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860DD4">
        <w:rPr>
          <w:noProof/>
          <w:lang w:eastAsia="ro-RO"/>
        </w:rPr>
        <w:t>.</w:t>
      </w:r>
      <w:r w:rsidR="00CE2982">
        <w:rPr>
          <w:noProof/>
          <w:lang w:eastAsia="ro-RO"/>
        </w:rPr>
        <w:t>.........</w:t>
      </w:r>
      <w:r w:rsidR="00860DD4">
        <w:rPr>
          <w:noProof/>
          <w:lang w:eastAsia="ro-RO"/>
        </w:rPr>
        <w:t>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</w:t>
      </w:r>
      <w:r w:rsidR="00CE2982">
        <w:rPr>
          <w:noProof/>
          <w:lang w:eastAsia="ro-RO"/>
        </w:rPr>
        <w:t>....................</w:t>
      </w:r>
      <w:r>
        <w:rPr>
          <w:noProof/>
          <w:lang w:eastAsia="ro-RO"/>
        </w:rPr>
        <w:t>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1E642D">
        <w:rPr>
          <w:noProof/>
          <w:lang w:eastAsia="ro-RO"/>
        </w:rPr>
        <w:t>ARTICOLE BIROTICĂ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1E642D" w:rsidRDefault="00011CD4" w:rsidP="001E642D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</w:t>
      </w:r>
      <w:r w:rsidR="00CE2982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CE2982">
        <w:rPr>
          <w:noProof/>
          <w:lang w:eastAsia="ro-RO"/>
        </w:rPr>
        <w:t>e</w:t>
      </w:r>
      <w:r w:rsidR="00655E53">
        <w:rPr>
          <w:noProof/>
          <w:lang w:eastAsia="ro-RO"/>
        </w:rPr>
        <w:t>l</w:t>
      </w:r>
      <w:r w:rsidR="00CE2982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produs</w:t>
      </w:r>
      <w:r w:rsidR="00CE2982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1E642D" w:rsidRDefault="001E642D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 xml:space="preserve">Hârtie Xerox A4, 80mg – </w:t>
      </w:r>
      <w:r w:rsidR="004603FE">
        <w:rPr>
          <w:noProof/>
          <w:lang w:eastAsia="ro-RO"/>
        </w:rPr>
        <w:t>5</w:t>
      </w:r>
      <w:r>
        <w:rPr>
          <w:noProof/>
          <w:lang w:eastAsia="ro-RO"/>
        </w:rPr>
        <w:t xml:space="preserve"> cutii,</w:t>
      </w:r>
    </w:p>
    <w:p w:rsidR="001E642D" w:rsidRDefault="001E642D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 xml:space="preserve">Folie protectoare (subțire) A4  - </w:t>
      </w:r>
      <w:r w:rsidR="004603FE">
        <w:rPr>
          <w:noProof/>
          <w:lang w:eastAsia="ro-RO"/>
        </w:rPr>
        <w:t>4</w:t>
      </w:r>
      <w:r>
        <w:rPr>
          <w:noProof/>
          <w:lang w:eastAsia="ro-RO"/>
        </w:rPr>
        <w:t xml:space="preserve"> pachete,</w:t>
      </w:r>
    </w:p>
    <w:p w:rsidR="001E642D" w:rsidRPr="001A3F81" w:rsidRDefault="002F2243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M</w:t>
      </w:r>
      <w:r w:rsidR="001E642D">
        <w:rPr>
          <w:noProof/>
          <w:lang w:eastAsia="ro-RO"/>
        </w:rPr>
        <w:t xml:space="preserve">arker tablă </w:t>
      </w:r>
      <w:r>
        <w:rPr>
          <w:noProof/>
          <w:lang w:eastAsia="ro-RO"/>
        </w:rPr>
        <w:t xml:space="preserve">Whiteboard </w:t>
      </w:r>
      <w:r w:rsidR="004603FE">
        <w:rPr>
          <w:noProof/>
          <w:lang w:eastAsia="ro-RO"/>
        </w:rPr>
        <w:t xml:space="preserve">NEGRU  </w:t>
      </w:r>
      <w:r w:rsidR="001A3F81">
        <w:rPr>
          <w:noProof/>
          <w:lang w:eastAsia="ro-RO"/>
        </w:rPr>
        <w:t xml:space="preserve">– </w:t>
      </w:r>
      <w:r w:rsidR="004603FE">
        <w:rPr>
          <w:noProof/>
          <w:lang w:eastAsia="ro-RO"/>
        </w:rPr>
        <w:t>7</w:t>
      </w:r>
      <w:r w:rsidR="001A3F81">
        <w:rPr>
          <w:noProof/>
          <w:lang w:eastAsia="ro-RO"/>
        </w:rPr>
        <w:t xml:space="preserve">2 </w:t>
      </w:r>
      <w:r w:rsidR="004603FE">
        <w:rPr>
          <w:noProof/>
          <w:lang w:eastAsia="ro-RO"/>
        </w:rPr>
        <w:t>buc,</w:t>
      </w:r>
    </w:p>
    <w:p w:rsidR="002F2243" w:rsidRDefault="002F2243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 xml:space="preserve">Dosar </w:t>
      </w:r>
      <w:r w:rsidR="004603FE">
        <w:rPr>
          <w:noProof/>
          <w:lang w:eastAsia="ro-RO"/>
        </w:rPr>
        <w:t xml:space="preserve">plastic PVC </w:t>
      </w:r>
      <w:r>
        <w:rPr>
          <w:noProof/>
          <w:lang w:eastAsia="ro-RO"/>
        </w:rPr>
        <w:t xml:space="preserve">A4 – </w:t>
      </w:r>
      <w:r w:rsidR="004603FE">
        <w:rPr>
          <w:noProof/>
          <w:lang w:eastAsia="ro-RO"/>
        </w:rPr>
        <w:t>4</w:t>
      </w:r>
      <w:r>
        <w:rPr>
          <w:noProof/>
          <w:lang w:eastAsia="ro-RO"/>
        </w:rPr>
        <w:t>0 buc,</w:t>
      </w:r>
    </w:p>
    <w:p w:rsidR="002F2243" w:rsidRDefault="004603FE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Agenda A5/2019 – 3 buc</w:t>
      </w:r>
      <w:r w:rsidR="00EF7586">
        <w:rPr>
          <w:noProof/>
          <w:lang w:eastAsia="ro-RO"/>
        </w:rPr>
        <w:t>,</w:t>
      </w:r>
    </w:p>
    <w:p w:rsidR="004603FE" w:rsidRDefault="004603FE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Corector bandă – 6 buc,</w:t>
      </w:r>
    </w:p>
    <w:p w:rsidR="004603FE" w:rsidRDefault="004603FE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Bandă adezivă 20 mm – 2 set</w:t>
      </w:r>
    </w:p>
    <w:p w:rsidR="001E0305" w:rsidRDefault="004603FE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 xml:space="preserve">Carton separator colorat – A4, diverse culori </w:t>
      </w:r>
    </w:p>
    <w:p w:rsidR="001E0305" w:rsidRDefault="001E0305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Toner Xerox Workcentre 3325 106RO2312 – cip verde – 2 buc,</w:t>
      </w:r>
    </w:p>
    <w:p w:rsidR="001E0305" w:rsidRDefault="001E0305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Toner imprimantă Canon LBP2900/Q2612A – 2 buc,</w:t>
      </w:r>
    </w:p>
    <w:p w:rsidR="00EF7586" w:rsidRDefault="001E0305" w:rsidP="001E642D">
      <w:pPr>
        <w:pStyle w:val="Nincstrkz"/>
        <w:numPr>
          <w:ilvl w:val="0"/>
          <w:numId w:val="13"/>
        </w:numPr>
        <w:rPr>
          <w:noProof/>
          <w:lang w:eastAsia="ro-RO"/>
        </w:rPr>
      </w:pPr>
      <w:r>
        <w:rPr>
          <w:noProof/>
          <w:lang w:eastAsia="ro-RO"/>
        </w:rPr>
        <w:t>Toner imprimantă Canon LBP6000/CB435A – 2 buc.</w:t>
      </w:r>
    </w:p>
    <w:p w:rsidR="001E642D" w:rsidRDefault="001E642D" w:rsidP="0048368E">
      <w:pPr>
        <w:pStyle w:val="Nincstrkz"/>
        <w:ind w:left="426" w:firstLine="282"/>
        <w:jc w:val="both"/>
        <w:rPr>
          <w:noProof/>
          <w:lang w:val="hu-HU" w:eastAsia="ro-RO"/>
        </w:rPr>
      </w:pP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0C1D0C">
        <w:rPr>
          <w:noProof/>
          <w:lang w:val="hu-HU" w:eastAsia="ro-RO"/>
        </w:rPr>
        <w:t>24</w:t>
      </w:r>
      <w:r w:rsidR="004E7342">
        <w:rPr>
          <w:noProof/>
          <w:lang w:val="hu-HU" w:eastAsia="ro-RO"/>
        </w:rPr>
        <w:t>.</w:t>
      </w:r>
      <w:r w:rsidR="000C1D0C">
        <w:rPr>
          <w:noProof/>
          <w:lang w:val="hu-HU" w:eastAsia="ro-RO"/>
        </w:rPr>
        <w:t>10.</w:t>
      </w:r>
      <w:r w:rsidR="004E7342">
        <w:rPr>
          <w:noProof/>
          <w:lang w:val="hu-HU" w:eastAsia="ro-RO"/>
        </w:rPr>
        <w:t>2018</w:t>
      </w:r>
      <w:r w:rsidR="00CE7A94">
        <w:rPr>
          <w:noProof/>
          <w:lang w:val="hu-HU" w:eastAsia="ro-RO"/>
        </w:rPr>
        <w:t>, ora: 1</w:t>
      </w:r>
      <w:r w:rsidR="007D0A1F">
        <w:rPr>
          <w:noProof/>
          <w:lang w:val="hu-HU" w:eastAsia="ro-RO"/>
        </w:rPr>
        <w:t>2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bookmarkStart w:id="0" w:name="_GoBack"/>
      <w:bookmarkEnd w:id="0"/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1E642D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DA" w:rsidRDefault="003164DA" w:rsidP="009A73FC">
      <w:pPr>
        <w:spacing w:after="0" w:line="240" w:lineRule="auto"/>
      </w:pPr>
      <w:r>
        <w:separator/>
      </w:r>
    </w:p>
  </w:endnote>
  <w:endnote w:type="continuationSeparator" w:id="0">
    <w:p w:rsidR="003164DA" w:rsidRDefault="003164DA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DA" w:rsidRDefault="003164DA" w:rsidP="009A73FC">
      <w:pPr>
        <w:spacing w:after="0" w:line="240" w:lineRule="auto"/>
      </w:pPr>
      <w:r>
        <w:separator/>
      </w:r>
    </w:p>
  </w:footnote>
  <w:footnote w:type="continuationSeparator" w:id="0">
    <w:p w:rsidR="003164DA" w:rsidRDefault="003164DA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988"/>
    <w:multiLevelType w:val="hybridMultilevel"/>
    <w:tmpl w:val="C52E16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C73"/>
    <w:multiLevelType w:val="hybridMultilevel"/>
    <w:tmpl w:val="15C6BB0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331510"/>
    <w:multiLevelType w:val="hybridMultilevel"/>
    <w:tmpl w:val="F32215C4"/>
    <w:lvl w:ilvl="0" w:tplc="7F86BE2A">
      <w:numFmt w:val="bullet"/>
      <w:lvlText w:val="-"/>
      <w:lvlJc w:val="left"/>
      <w:pPr>
        <w:ind w:left="531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38CF2DD2"/>
    <w:multiLevelType w:val="hybridMultilevel"/>
    <w:tmpl w:val="1E6A37B6"/>
    <w:lvl w:ilvl="0" w:tplc="7F86BE2A">
      <w:numFmt w:val="bullet"/>
      <w:lvlText w:val="-"/>
      <w:lvlJc w:val="left"/>
      <w:pPr>
        <w:ind w:left="531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2D62"/>
    <w:multiLevelType w:val="hybridMultilevel"/>
    <w:tmpl w:val="AC46AAD4"/>
    <w:lvl w:ilvl="0" w:tplc="7F86BE2A">
      <w:numFmt w:val="bullet"/>
      <w:lvlText w:val="-"/>
      <w:lvlJc w:val="left"/>
      <w:pPr>
        <w:ind w:left="531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08F2"/>
    <w:multiLevelType w:val="hybridMultilevel"/>
    <w:tmpl w:val="D368DFF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0127"/>
    <w:rsid w:val="00085831"/>
    <w:rsid w:val="00087C01"/>
    <w:rsid w:val="000979C4"/>
    <w:rsid w:val="000C1D0C"/>
    <w:rsid w:val="000C2EBA"/>
    <w:rsid w:val="000C378E"/>
    <w:rsid w:val="000C5716"/>
    <w:rsid w:val="000D426B"/>
    <w:rsid w:val="00112AEA"/>
    <w:rsid w:val="00112FC1"/>
    <w:rsid w:val="001249FE"/>
    <w:rsid w:val="0015794D"/>
    <w:rsid w:val="0019156B"/>
    <w:rsid w:val="001A3750"/>
    <w:rsid w:val="001A3F81"/>
    <w:rsid w:val="001C4D4B"/>
    <w:rsid w:val="001E0305"/>
    <w:rsid w:val="001E04B8"/>
    <w:rsid w:val="001E3AED"/>
    <w:rsid w:val="001E642D"/>
    <w:rsid w:val="00245FB9"/>
    <w:rsid w:val="00270F1F"/>
    <w:rsid w:val="002940CF"/>
    <w:rsid w:val="002B17EF"/>
    <w:rsid w:val="002B6CAC"/>
    <w:rsid w:val="002C145D"/>
    <w:rsid w:val="002F2243"/>
    <w:rsid w:val="003164DA"/>
    <w:rsid w:val="00322826"/>
    <w:rsid w:val="003638BA"/>
    <w:rsid w:val="003708E3"/>
    <w:rsid w:val="003E4957"/>
    <w:rsid w:val="00447EF5"/>
    <w:rsid w:val="004603FE"/>
    <w:rsid w:val="0048368E"/>
    <w:rsid w:val="004B6615"/>
    <w:rsid w:val="004E18D1"/>
    <w:rsid w:val="004E502F"/>
    <w:rsid w:val="004E7342"/>
    <w:rsid w:val="005007A4"/>
    <w:rsid w:val="005252DA"/>
    <w:rsid w:val="005679D6"/>
    <w:rsid w:val="005A0D4B"/>
    <w:rsid w:val="005B677C"/>
    <w:rsid w:val="005C1D0F"/>
    <w:rsid w:val="00655E53"/>
    <w:rsid w:val="00664C9D"/>
    <w:rsid w:val="006B617F"/>
    <w:rsid w:val="006C0E39"/>
    <w:rsid w:val="00724FA7"/>
    <w:rsid w:val="00776DF4"/>
    <w:rsid w:val="007A1CB0"/>
    <w:rsid w:val="007C51CD"/>
    <w:rsid w:val="007D0A1F"/>
    <w:rsid w:val="007E4140"/>
    <w:rsid w:val="007F4CAE"/>
    <w:rsid w:val="00822A63"/>
    <w:rsid w:val="00834AE8"/>
    <w:rsid w:val="00860DD4"/>
    <w:rsid w:val="00862922"/>
    <w:rsid w:val="008D21D1"/>
    <w:rsid w:val="008F15CA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87B91"/>
    <w:rsid w:val="00A936F5"/>
    <w:rsid w:val="00AC1304"/>
    <w:rsid w:val="00AD0F7F"/>
    <w:rsid w:val="00AE5011"/>
    <w:rsid w:val="00AF115D"/>
    <w:rsid w:val="00B07B72"/>
    <w:rsid w:val="00B33564"/>
    <w:rsid w:val="00B51376"/>
    <w:rsid w:val="00B8354F"/>
    <w:rsid w:val="00B962DE"/>
    <w:rsid w:val="00BB2034"/>
    <w:rsid w:val="00BE5B82"/>
    <w:rsid w:val="00CA43E1"/>
    <w:rsid w:val="00CB22CD"/>
    <w:rsid w:val="00CD0D18"/>
    <w:rsid w:val="00CD3275"/>
    <w:rsid w:val="00CE2982"/>
    <w:rsid w:val="00CE7A94"/>
    <w:rsid w:val="00D12028"/>
    <w:rsid w:val="00D41E86"/>
    <w:rsid w:val="00D84385"/>
    <w:rsid w:val="00D92229"/>
    <w:rsid w:val="00DA0576"/>
    <w:rsid w:val="00DB72EA"/>
    <w:rsid w:val="00DC3791"/>
    <w:rsid w:val="00DE1081"/>
    <w:rsid w:val="00DE5D41"/>
    <w:rsid w:val="00DF2840"/>
    <w:rsid w:val="00E06A5B"/>
    <w:rsid w:val="00EE7404"/>
    <w:rsid w:val="00EF7586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50F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8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858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2018-05-07T06:57:00Z</cp:lastPrinted>
  <dcterms:created xsi:type="dcterms:W3CDTF">2018-10-22T07:07:00Z</dcterms:created>
  <dcterms:modified xsi:type="dcterms:W3CDTF">2018-10-22T07:07:00Z</dcterms:modified>
</cp:coreProperties>
</file>