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D506" w14:textId="77777777"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7644344E"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31978DCC"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1E278F85"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6EB9B4EF" w14:textId="77777777" w:rsidR="00624FA9" w:rsidRDefault="00624FA9" w:rsidP="00624FA9">
      <w:pPr>
        <w:pStyle w:val="ListParagraph"/>
        <w:spacing w:line="240" w:lineRule="auto"/>
        <w:ind w:left="888"/>
        <w:jc w:val="both"/>
        <w:rPr>
          <w:rFonts w:cstheme="minorHAnsi"/>
          <w:sz w:val="24"/>
          <w:szCs w:val="24"/>
          <w:lang w:val="ro-RO"/>
        </w:rPr>
      </w:pPr>
    </w:p>
    <w:p w14:paraId="655F29E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EB559B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2E3F11FA" w14:textId="77777777" w:rsidR="00624FA9" w:rsidRDefault="00624FA9" w:rsidP="00624FA9">
      <w:pPr>
        <w:pStyle w:val="NoSpacing"/>
        <w:ind w:firstLine="720"/>
        <w:jc w:val="both"/>
        <w:rPr>
          <w:rFonts w:cstheme="minorHAnsi"/>
          <w:sz w:val="24"/>
          <w:szCs w:val="24"/>
        </w:rPr>
      </w:pPr>
      <w:r>
        <w:rPr>
          <w:rFonts w:cstheme="minorHAnsi"/>
          <w:sz w:val="24"/>
          <w:szCs w:val="24"/>
        </w:rPr>
        <w:lastRenderedPageBreak/>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14:paraId="475A074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44A1778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14:paraId="1CD68BA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3D5F3E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14:paraId="4544FB8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DB8138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272480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27285A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7E7ED53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Baricz Gergely</w:t>
            </w:r>
          </w:p>
        </w:tc>
        <w:tc>
          <w:tcPr>
            <w:tcW w:w="0" w:type="auto"/>
            <w:tcBorders>
              <w:top w:val="single" w:sz="4" w:space="0" w:color="auto"/>
              <w:left w:val="nil"/>
              <w:bottom w:val="single" w:sz="4" w:space="0" w:color="auto"/>
              <w:right w:val="single" w:sz="4" w:space="0" w:color="auto"/>
            </w:tcBorders>
          </w:tcPr>
          <w:p w14:paraId="62C6DF52"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rPr>
              <w:t>Referent</w:t>
            </w:r>
          </w:p>
        </w:tc>
      </w:tr>
      <w:tr w:rsidR="00624FA9" w14:paraId="595A4E0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542C67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Bardócz</w:t>
            </w:r>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79E63D8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86F80C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Máthé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E86E7B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10D3488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14:paraId="410F99AA"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C23AA2E"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87388CE"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14:paraId="33542B51"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Baróti </w:t>
            </w:r>
            <w:r w:rsidRPr="00320988">
              <w:rPr>
                <w:rFonts w:cstheme="minorHAnsi"/>
                <w:color w:val="000000"/>
                <w:lang w:val="ro-RO" w:eastAsia="ro-RO"/>
              </w:rPr>
              <w:t>Emőke</w:t>
            </w:r>
          </w:p>
        </w:tc>
        <w:tc>
          <w:tcPr>
            <w:tcW w:w="0" w:type="auto"/>
            <w:tcBorders>
              <w:top w:val="single" w:sz="4" w:space="0" w:color="auto"/>
              <w:left w:val="nil"/>
              <w:bottom w:val="single" w:sz="4" w:space="0" w:color="auto"/>
              <w:right w:val="single" w:sz="4" w:space="0" w:color="auto"/>
            </w:tcBorders>
          </w:tcPr>
          <w:p w14:paraId="3F0E8C2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4FD3EF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F4483C5"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14:paraId="32800D56"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14:paraId="758C5DF4"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5DC28A9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264939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14:paraId="2F0043D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B4AEE91"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Győngy-Imola </w:t>
            </w:r>
          </w:p>
        </w:tc>
        <w:tc>
          <w:tcPr>
            <w:tcW w:w="0" w:type="auto"/>
            <w:tcBorders>
              <w:top w:val="single" w:sz="4" w:space="0" w:color="auto"/>
              <w:left w:val="nil"/>
              <w:bottom w:val="single" w:sz="4" w:space="0" w:color="auto"/>
              <w:right w:val="single" w:sz="4" w:space="0" w:color="auto"/>
            </w:tcBorders>
            <w:hideMark/>
          </w:tcPr>
          <w:p w14:paraId="5276B4BB" w14:textId="77777777"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9331FE" w14:paraId="7CF7B1A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F9B25E2" w14:textId="7D7430EC" w:rsidR="009331FE" w:rsidRDefault="00E338F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9331FE" w:rsidRDefault="009331FE" w:rsidP="00180401">
            <w:pPr>
              <w:spacing w:after="0" w:line="240" w:lineRule="auto"/>
              <w:contextualSpacing/>
              <w:rPr>
                <w:rFonts w:cstheme="minorHAnsi"/>
                <w:color w:val="000000"/>
                <w:lang w:val="ro-RO" w:eastAsia="ro-RO"/>
              </w:rPr>
            </w:pPr>
            <w:r>
              <w:rPr>
                <w:rFonts w:cstheme="minorHAnsi"/>
                <w:color w:val="000000"/>
                <w:lang w:val="ro-RO" w:eastAsia="ro-RO"/>
              </w:rPr>
              <w:t>Márk Ervin</w:t>
            </w:r>
          </w:p>
        </w:tc>
        <w:tc>
          <w:tcPr>
            <w:tcW w:w="0" w:type="auto"/>
            <w:tcBorders>
              <w:top w:val="single" w:sz="4" w:space="0" w:color="auto"/>
              <w:left w:val="nil"/>
              <w:bottom w:val="single" w:sz="4" w:space="0" w:color="auto"/>
              <w:right w:val="single" w:sz="4" w:space="0" w:color="auto"/>
            </w:tcBorders>
          </w:tcPr>
          <w:p w14:paraId="02A7DDE1" w14:textId="0E1B989B" w:rsidR="009331FE" w:rsidRDefault="009331FE" w:rsidP="00180401">
            <w:pPr>
              <w:spacing w:after="0" w:line="240" w:lineRule="auto"/>
              <w:contextualSpacing/>
              <w:rPr>
                <w:rFonts w:cstheme="minorHAnsi"/>
                <w:color w:val="000000"/>
                <w:lang w:val="ro-RO"/>
              </w:rPr>
            </w:pPr>
            <w:r>
              <w:rPr>
                <w:rFonts w:cstheme="minorHAnsi"/>
                <w:color w:val="000000"/>
                <w:lang w:val="ro-RO"/>
              </w:rPr>
              <w:t>Inspector de specialitate</w:t>
            </w:r>
          </w:p>
        </w:tc>
      </w:tr>
      <w:tr w:rsidR="00DD5D6D" w14:paraId="495A9A45"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548AE85" w14:textId="6D92F5B8"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14:paraId="705BEC65" w14:textId="152139B4" w:rsidR="00DD5D6D" w:rsidRDefault="00DD5D6D" w:rsidP="00DD5D6D">
            <w:pPr>
              <w:spacing w:after="0" w:line="240" w:lineRule="auto"/>
              <w:contextualSpacing/>
              <w:rPr>
                <w:rFonts w:cstheme="minorHAnsi"/>
                <w:color w:val="000000"/>
                <w:lang w:val="ro-RO" w:eastAsia="ro-RO"/>
              </w:rPr>
            </w:pPr>
            <w:r>
              <w:rPr>
                <w:rFonts w:cstheme="minorHAnsi"/>
                <w:color w:val="000000"/>
                <w:lang w:val="ro-RO" w:eastAsia="ro-RO"/>
              </w:rPr>
              <w:t>Mezei Monika</w:t>
            </w:r>
          </w:p>
        </w:tc>
        <w:tc>
          <w:tcPr>
            <w:tcW w:w="0" w:type="auto"/>
            <w:tcBorders>
              <w:top w:val="single" w:sz="4" w:space="0" w:color="auto"/>
              <w:left w:val="nil"/>
              <w:bottom w:val="single" w:sz="4" w:space="0" w:color="auto"/>
              <w:right w:val="single" w:sz="4" w:space="0" w:color="auto"/>
            </w:tcBorders>
          </w:tcPr>
          <w:p w14:paraId="1188D4DB" w14:textId="475EC268" w:rsidR="00DD5D6D" w:rsidRDefault="00DD5D6D" w:rsidP="00DD5D6D">
            <w:pPr>
              <w:spacing w:after="0" w:line="240" w:lineRule="auto"/>
              <w:contextualSpacing/>
              <w:rPr>
                <w:rFonts w:cstheme="minorHAnsi"/>
                <w:color w:val="000000"/>
                <w:lang w:val="ro-RO"/>
              </w:rPr>
            </w:pPr>
            <w:r>
              <w:rPr>
                <w:rFonts w:cstheme="minorHAnsi"/>
                <w:color w:val="000000"/>
                <w:lang w:val="ro-RO"/>
              </w:rPr>
              <w:t>Referent</w:t>
            </w:r>
          </w:p>
        </w:tc>
      </w:tr>
      <w:tr w:rsidR="00DD5D6D" w14:paraId="0D3124B8"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837B479" w14:textId="39E97733" w:rsidR="00DD5D6D" w:rsidRDefault="00DD5D6D" w:rsidP="00DD5D6D">
            <w:pPr>
              <w:spacing w:after="0" w:line="240" w:lineRule="auto"/>
              <w:rPr>
                <w:rFonts w:eastAsia="Calibri" w:cstheme="minorHAnsi"/>
                <w:color w:val="000000"/>
                <w:sz w:val="24"/>
                <w:szCs w:val="24"/>
                <w:lang w:val="ro-RO" w:eastAsia="ro-RO"/>
              </w:rPr>
            </w:pPr>
            <w:r w:rsidRPr="00624FA9">
              <w:rPr>
                <w:rFonts w:eastAsia="Calibri" w:cstheme="minorHAnsi"/>
                <w:color w:val="000000"/>
                <w:sz w:val="24"/>
                <w:szCs w:val="24"/>
                <w:lang w:val="ro-RO" w:eastAsia="ro-RO"/>
              </w:rPr>
              <w:t>1</w:t>
            </w:r>
            <w:r>
              <w:rPr>
                <w:rFonts w:eastAsia="Calibri" w:cstheme="minorHAnsi"/>
                <w:color w:val="000000"/>
                <w:sz w:val="24"/>
                <w:szCs w:val="24"/>
                <w:lang w:val="ro-RO" w:eastAsia="ro-RO"/>
              </w:rPr>
              <w:t>4</w:t>
            </w:r>
            <w:r w:rsidRP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DD5D6D" w:rsidRPr="00624FA9" w:rsidRDefault="00DD5D6D" w:rsidP="00DD5D6D">
            <w:pPr>
              <w:spacing w:after="0" w:line="240" w:lineRule="auto"/>
              <w:contextualSpacing/>
              <w:rPr>
                <w:rFonts w:cstheme="minorHAnsi"/>
                <w:color w:val="000000"/>
                <w:lang w:eastAsia="ro-RO"/>
              </w:rPr>
            </w:pPr>
            <w:r>
              <w:rPr>
                <w:rFonts w:cstheme="minorHAnsi"/>
                <w:color w:val="000000"/>
                <w:lang w:val="ro-RO" w:eastAsia="ro-RO"/>
              </w:rPr>
              <w:t>Groza No</w:t>
            </w:r>
            <w:r>
              <w:rPr>
                <w:rFonts w:cstheme="minorHAnsi"/>
                <w:color w:val="000000"/>
                <w:lang w:eastAsia="ro-RO"/>
              </w:rPr>
              <w:t>émi</w:t>
            </w:r>
          </w:p>
        </w:tc>
        <w:tc>
          <w:tcPr>
            <w:tcW w:w="0" w:type="auto"/>
            <w:tcBorders>
              <w:top w:val="single" w:sz="4" w:space="0" w:color="auto"/>
              <w:left w:val="nil"/>
              <w:bottom w:val="single" w:sz="4" w:space="0" w:color="auto"/>
              <w:right w:val="single" w:sz="4" w:space="0" w:color="auto"/>
            </w:tcBorders>
          </w:tcPr>
          <w:p w14:paraId="1D9F8EAC" w14:textId="77777777" w:rsidR="00DD5D6D" w:rsidRPr="00624FA9" w:rsidRDefault="00DD5D6D" w:rsidP="00DD5D6D">
            <w:pPr>
              <w:spacing w:after="0" w:line="240" w:lineRule="auto"/>
              <w:contextualSpacing/>
              <w:rPr>
                <w:rFonts w:cstheme="minorHAnsi"/>
                <w:color w:val="000000"/>
                <w:lang w:val="ro-RO"/>
              </w:rPr>
            </w:pPr>
            <w:r>
              <w:rPr>
                <w:rFonts w:cstheme="minorHAnsi"/>
                <w:color w:val="000000"/>
                <w:lang w:val="ro-RO"/>
              </w:rPr>
              <w:t>Șef serviciu</w:t>
            </w:r>
          </w:p>
        </w:tc>
      </w:tr>
      <w:tr w:rsidR="00DD5D6D" w14:paraId="589759D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15A5E38" w14:textId="4C8EB3F9" w:rsidR="00DD5D6D" w:rsidRPr="00624FA9"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14:paraId="2DEF8393"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DD5D6D" w14:paraId="5908DB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15DA8B4" w14:textId="199B2622"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1EFB41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3D9B263" w14:textId="7012B58C"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14:paraId="5E9BEDB6"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DD5D6D" w14:paraId="041849C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80C91EF" w14:textId="18CBBBD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33A3A39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2D36728" w14:textId="5AF1E3DF"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19. </w:t>
            </w: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D5D6D" w14:paraId="28D4677E"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7C86A3F" w14:textId="0CBFC7C5"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20.</w:t>
            </w: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DD5D6D" w14:paraId="43FB447B"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779314DA" w14:textId="345F774E" w:rsidR="00DD5D6D" w:rsidRDefault="00DD5D6D" w:rsidP="00DD5D6D">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21.</w:t>
            </w: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hideMark/>
          </w:tcPr>
          <w:p w14:paraId="24D2BF22"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DD5D6D" w14:paraId="504FF76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97F0751" w14:textId="4D70C1A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hideMark/>
          </w:tcPr>
          <w:p w14:paraId="288D5058"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DD5D6D" w14:paraId="13198354"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6D3873C" w14:textId="79C20718"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p>
        </w:tc>
        <w:tc>
          <w:tcPr>
            <w:tcW w:w="0" w:type="auto"/>
            <w:tcBorders>
              <w:top w:val="single" w:sz="4" w:space="0" w:color="auto"/>
              <w:left w:val="nil"/>
              <w:bottom w:val="single" w:sz="4" w:space="0" w:color="auto"/>
              <w:right w:val="single" w:sz="4" w:space="0" w:color="auto"/>
            </w:tcBorders>
            <w:shd w:val="clear" w:color="auto" w:fill="FFFFFF"/>
            <w:hideMark/>
          </w:tcPr>
          <w:p w14:paraId="1BF7C79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hideMark/>
          </w:tcPr>
          <w:p w14:paraId="0BB0A794"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6198A267"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4CFE796" w14:textId="23972559"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hideMark/>
          </w:tcPr>
          <w:p w14:paraId="21DE20AF"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DD5D6D" w14:paraId="6FCF757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79B388A" w14:textId="78808419"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3035AFE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4DA9261" w14:textId="755898D5"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2B16A82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6A8DFB9" w14:textId="62EC16FE"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hideMark/>
          </w:tcPr>
          <w:p w14:paraId="5049678F"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70D4153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F3D936C" w14:textId="163AF29B"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hideMark/>
          </w:tcPr>
          <w:p w14:paraId="69760CC0"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48DE2E2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33EB54D" w14:textId="6E79E019"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29.</w:t>
            </w: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hideMark/>
          </w:tcPr>
          <w:p w14:paraId="004742E6"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410CD041"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E9E25CE" w14:textId="54971D56"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30.</w:t>
            </w: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DD5D6D" w14:paraId="749C6F7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39E26EE" w14:textId="444D48A1"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31.</w:t>
            </w: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14:paraId="3FC145B8"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DD5D6D" w14:paraId="54A87B75"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06C4CD2" w14:textId="63E820E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32.</w:t>
            </w: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DD5D6D" w14:paraId="1C65E9E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E952BCB" w14:textId="5B4324A5"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33.</w:t>
            </w: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14:paraId="5E6D265F"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14:paraId="6122337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CCAD8CD" w14:textId="6D382543" w:rsidR="00624FA9" w:rsidRDefault="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34.</w:t>
            </w: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14:paraId="60CE305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7DC36C68" w14:textId="77777777" w:rsidR="00624FA9" w:rsidRDefault="00624FA9" w:rsidP="00624FA9">
      <w:pPr>
        <w:pStyle w:val="NoSpacing"/>
        <w:jc w:val="both"/>
        <w:rPr>
          <w:rFonts w:cstheme="minorHAnsi"/>
          <w:sz w:val="24"/>
          <w:szCs w:val="24"/>
        </w:rPr>
      </w:pPr>
    </w:p>
    <w:p w14:paraId="4D22BB34" w14:textId="77777777" w:rsidR="00624FA9" w:rsidRDefault="00624FA9" w:rsidP="00624FA9">
      <w:pPr>
        <w:pStyle w:val="NoSpacing"/>
        <w:jc w:val="both"/>
        <w:rPr>
          <w:rFonts w:cstheme="minorHAnsi"/>
          <w:sz w:val="24"/>
          <w:szCs w:val="24"/>
        </w:rPr>
      </w:pPr>
    </w:p>
    <w:p w14:paraId="4874A99C" w14:textId="77777777" w:rsidR="00624FA9" w:rsidRDefault="00624FA9" w:rsidP="00624FA9">
      <w:pPr>
        <w:pStyle w:val="NoSpacing"/>
        <w:jc w:val="both"/>
        <w:rPr>
          <w:rFonts w:cstheme="minorHAnsi"/>
          <w:sz w:val="24"/>
          <w:szCs w:val="24"/>
        </w:rPr>
      </w:pPr>
    </w:p>
    <w:p w14:paraId="3E9B98D8" w14:textId="77777777" w:rsidR="00624FA9" w:rsidRDefault="00624FA9" w:rsidP="00624FA9">
      <w:pPr>
        <w:pStyle w:val="NoSpacing"/>
        <w:jc w:val="both"/>
        <w:rPr>
          <w:rFonts w:cstheme="minorHAnsi"/>
          <w:sz w:val="24"/>
          <w:szCs w:val="24"/>
        </w:rPr>
      </w:pPr>
    </w:p>
    <w:p w14:paraId="724361C5" w14:textId="77777777" w:rsidR="00624FA9" w:rsidRDefault="00624FA9" w:rsidP="00624FA9">
      <w:pPr>
        <w:pStyle w:val="NoSpacing"/>
        <w:jc w:val="both"/>
        <w:rPr>
          <w:rFonts w:cstheme="minorHAnsi"/>
          <w:sz w:val="24"/>
          <w:szCs w:val="24"/>
        </w:rPr>
      </w:pPr>
    </w:p>
    <w:p w14:paraId="1E0AB176" w14:textId="77777777" w:rsidR="00624FA9" w:rsidRDefault="00624FA9" w:rsidP="00624FA9">
      <w:pPr>
        <w:pStyle w:val="NoSpacing"/>
        <w:jc w:val="both"/>
        <w:rPr>
          <w:rFonts w:cstheme="minorHAnsi"/>
          <w:sz w:val="24"/>
          <w:szCs w:val="24"/>
        </w:rPr>
      </w:pPr>
    </w:p>
    <w:p w14:paraId="1B46CF1D" w14:textId="77777777" w:rsidR="00624FA9" w:rsidRDefault="00624FA9" w:rsidP="00624FA9">
      <w:pPr>
        <w:pStyle w:val="NoSpacing"/>
        <w:jc w:val="both"/>
        <w:rPr>
          <w:rFonts w:cstheme="minorHAnsi"/>
          <w:sz w:val="24"/>
          <w:szCs w:val="24"/>
        </w:rPr>
      </w:pPr>
    </w:p>
    <w:p w14:paraId="06845DCF" w14:textId="77777777" w:rsidR="00624FA9" w:rsidRDefault="00624FA9" w:rsidP="00624FA9">
      <w:pPr>
        <w:pStyle w:val="NoSpacing"/>
        <w:jc w:val="both"/>
        <w:rPr>
          <w:rFonts w:cstheme="minorHAnsi"/>
          <w:sz w:val="24"/>
          <w:szCs w:val="24"/>
        </w:rPr>
      </w:pPr>
    </w:p>
    <w:p w14:paraId="1F0F929C" w14:textId="77777777" w:rsidR="00624FA9" w:rsidRDefault="00624FA9" w:rsidP="00624FA9">
      <w:pPr>
        <w:pStyle w:val="NoSpacing"/>
        <w:jc w:val="both"/>
        <w:rPr>
          <w:rFonts w:cstheme="minorHAnsi"/>
          <w:sz w:val="24"/>
          <w:szCs w:val="24"/>
        </w:rPr>
      </w:pPr>
    </w:p>
    <w:p w14:paraId="33783E4B" w14:textId="77777777" w:rsidR="00624FA9" w:rsidRDefault="00624FA9" w:rsidP="00624FA9">
      <w:pPr>
        <w:pStyle w:val="NoSpacing"/>
        <w:jc w:val="both"/>
        <w:rPr>
          <w:rFonts w:cstheme="minorHAnsi"/>
          <w:sz w:val="24"/>
          <w:szCs w:val="24"/>
        </w:rPr>
      </w:pPr>
    </w:p>
    <w:p w14:paraId="26FA91FF" w14:textId="77777777" w:rsidR="00624FA9" w:rsidRDefault="00624FA9" w:rsidP="00624FA9">
      <w:pPr>
        <w:pStyle w:val="NoSpacing"/>
        <w:jc w:val="both"/>
        <w:rPr>
          <w:rFonts w:cstheme="minorHAnsi"/>
          <w:sz w:val="24"/>
          <w:szCs w:val="24"/>
        </w:rPr>
      </w:pPr>
    </w:p>
    <w:p w14:paraId="75BFB9CD" w14:textId="77777777" w:rsidR="00624FA9" w:rsidRDefault="00624FA9" w:rsidP="00624FA9">
      <w:pPr>
        <w:pStyle w:val="NoSpacing"/>
        <w:jc w:val="both"/>
        <w:rPr>
          <w:rFonts w:cstheme="minorHAnsi"/>
          <w:sz w:val="24"/>
          <w:szCs w:val="24"/>
        </w:rPr>
      </w:pPr>
    </w:p>
    <w:p w14:paraId="5747E954" w14:textId="77777777" w:rsidR="00624FA9" w:rsidRDefault="00624FA9" w:rsidP="00624FA9">
      <w:pPr>
        <w:pStyle w:val="NoSpacing"/>
        <w:jc w:val="both"/>
        <w:rPr>
          <w:rFonts w:cstheme="minorHAnsi"/>
          <w:sz w:val="24"/>
          <w:szCs w:val="24"/>
        </w:rPr>
      </w:pPr>
    </w:p>
    <w:p w14:paraId="7CCF1F18" w14:textId="77777777" w:rsidR="00624FA9" w:rsidRDefault="00624FA9" w:rsidP="00624FA9">
      <w:pPr>
        <w:pStyle w:val="NoSpacing"/>
        <w:jc w:val="both"/>
        <w:rPr>
          <w:rFonts w:cstheme="minorHAnsi"/>
          <w:sz w:val="24"/>
          <w:szCs w:val="24"/>
        </w:rPr>
      </w:pPr>
    </w:p>
    <w:p w14:paraId="30E8C4EB" w14:textId="77777777" w:rsidR="00624FA9" w:rsidRDefault="00624FA9" w:rsidP="00624FA9">
      <w:pPr>
        <w:pStyle w:val="NoSpacing"/>
        <w:jc w:val="both"/>
        <w:rPr>
          <w:rFonts w:cstheme="minorHAnsi"/>
          <w:sz w:val="24"/>
          <w:szCs w:val="24"/>
        </w:rPr>
      </w:pPr>
    </w:p>
    <w:p w14:paraId="6CD7461B" w14:textId="77777777" w:rsidR="00624FA9" w:rsidRDefault="00624FA9" w:rsidP="00624FA9">
      <w:pPr>
        <w:pStyle w:val="NoSpacing"/>
        <w:jc w:val="both"/>
        <w:rPr>
          <w:rFonts w:cstheme="minorHAnsi"/>
          <w:sz w:val="24"/>
          <w:szCs w:val="24"/>
        </w:rPr>
      </w:pPr>
    </w:p>
    <w:p w14:paraId="19A978BD" w14:textId="77777777" w:rsidR="00624FA9" w:rsidRDefault="00624FA9" w:rsidP="00624FA9">
      <w:pPr>
        <w:pStyle w:val="NoSpacing"/>
        <w:jc w:val="both"/>
        <w:rPr>
          <w:rFonts w:cstheme="minorHAnsi"/>
          <w:sz w:val="24"/>
          <w:szCs w:val="24"/>
        </w:rPr>
      </w:pPr>
    </w:p>
    <w:p w14:paraId="1589B91D" w14:textId="77777777" w:rsidR="00624FA9" w:rsidRDefault="00624FA9" w:rsidP="00624FA9">
      <w:pPr>
        <w:pStyle w:val="NoSpacing"/>
        <w:jc w:val="both"/>
        <w:rPr>
          <w:rFonts w:cstheme="minorHAnsi"/>
          <w:sz w:val="24"/>
          <w:szCs w:val="24"/>
        </w:rPr>
      </w:pPr>
    </w:p>
    <w:p w14:paraId="5F8F47D4" w14:textId="77777777" w:rsidR="00624FA9" w:rsidRDefault="00624FA9" w:rsidP="00624FA9">
      <w:pPr>
        <w:pStyle w:val="NoSpacing"/>
        <w:jc w:val="both"/>
        <w:rPr>
          <w:rFonts w:cstheme="minorHAnsi"/>
          <w:sz w:val="24"/>
          <w:szCs w:val="24"/>
        </w:rPr>
      </w:pPr>
    </w:p>
    <w:p w14:paraId="16C375FF" w14:textId="77777777" w:rsidR="00624FA9" w:rsidRDefault="00624FA9" w:rsidP="00624FA9">
      <w:pPr>
        <w:pStyle w:val="NoSpacing"/>
        <w:jc w:val="both"/>
        <w:rPr>
          <w:rFonts w:cstheme="minorHAnsi"/>
          <w:sz w:val="24"/>
          <w:szCs w:val="24"/>
        </w:rPr>
      </w:pPr>
    </w:p>
    <w:p w14:paraId="63927347" w14:textId="77777777" w:rsidR="00624FA9" w:rsidRDefault="00624FA9" w:rsidP="00624FA9">
      <w:pPr>
        <w:pStyle w:val="NoSpacing"/>
        <w:jc w:val="both"/>
        <w:rPr>
          <w:rFonts w:cstheme="minorHAnsi"/>
          <w:sz w:val="24"/>
          <w:szCs w:val="24"/>
        </w:rPr>
      </w:pPr>
    </w:p>
    <w:p w14:paraId="045D5B1D" w14:textId="77777777" w:rsidR="00624FA9" w:rsidRDefault="00624FA9" w:rsidP="00624FA9">
      <w:pPr>
        <w:pStyle w:val="NoSpacing"/>
        <w:jc w:val="both"/>
        <w:rPr>
          <w:rFonts w:cstheme="minorHAnsi"/>
          <w:sz w:val="24"/>
          <w:szCs w:val="24"/>
        </w:rPr>
      </w:pPr>
    </w:p>
    <w:p w14:paraId="0C7D25BB" w14:textId="77777777" w:rsidR="00624FA9" w:rsidRDefault="00624FA9" w:rsidP="00624FA9">
      <w:pPr>
        <w:pStyle w:val="NoSpacing"/>
        <w:jc w:val="both"/>
        <w:rPr>
          <w:rFonts w:cstheme="minorHAnsi"/>
          <w:sz w:val="24"/>
          <w:szCs w:val="24"/>
        </w:rPr>
      </w:pPr>
    </w:p>
    <w:p w14:paraId="381D2145" w14:textId="77777777" w:rsidR="00624FA9" w:rsidRDefault="00624FA9" w:rsidP="00624FA9">
      <w:pPr>
        <w:pStyle w:val="NoSpacing"/>
        <w:jc w:val="both"/>
        <w:rPr>
          <w:rFonts w:cstheme="minorHAnsi"/>
          <w:sz w:val="24"/>
          <w:szCs w:val="24"/>
        </w:rPr>
      </w:pPr>
    </w:p>
    <w:p w14:paraId="50921F98" w14:textId="77777777" w:rsidR="00624FA9" w:rsidRDefault="00624FA9" w:rsidP="00624FA9">
      <w:pPr>
        <w:pStyle w:val="NoSpacing"/>
        <w:jc w:val="both"/>
        <w:rPr>
          <w:rFonts w:cstheme="minorHAnsi"/>
          <w:sz w:val="24"/>
          <w:szCs w:val="24"/>
        </w:rPr>
      </w:pPr>
    </w:p>
    <w:p w14:paraId="10D2E7A8" w14:textId="77777777" w:rsidR="00624FA9" w:rsidRDefault="00624FA9" w:rsidP="00624FA9">
      <w:pPr>
        <w:pStyle w:val="NoSpacing"/>
        <w:jc w:val="both"/>
        <w:rPr>
          <w:rFonts w:cstheme="minorHAnsi"/>
          <w:sz w:val="24"/>
          <w:szCs w:val="24"/>
        </w:rPr>
      </w:pPr>
    </w:p>
    <w:p w14:paraId="060DDEEB" w14:textId="77777777" w:rsidR="00624FA9" w:rsidRDefault="00624FA9" w:rsidP="00624FA9">
      <w:pPr>
        <w:pStyle w:val="NoSpacing"/>
        <w:jc w:val="both"/>
        <w:rPr>
          <w:rFonts w:cstheme="minorHAnsi"/>
          <w:sz w:val="24"/>
          <w:szCs w:val="24"/>
        </w:rPr>
      </w:pPr>
    </w:p>
    <w:p w14:paraId="5D2D8A67" w14:textId="77777777" w:rsidR="00624FA9" w:rsidRDefault="00624FA9" w:rsidP="00624FA9">
      <w:pPr>
        <w:pStyle w:val="NoSpacing"/>
        <w:jc w:val="both"/>
        <w:rPr>
          <w:rFonts w:cstheme="minorHAnsi"/>
          <w:sz w:val="24"/>
          <w:szCs w:val="24"/>
        </w:rPr>
      </w:pPr>
    </w:p>
    <w:p w14:paraId="372371A0" w14:textId="77777777" w:rsidR="00624FA9" w:rsidRDefault="00624FA9" w:rsidP="00624FA9">
      <w:pPr>
        <w:pStyle w:val="NoSpacing"/>
        <w:jc w:val="both"/>
        <w:rPr>
          <w:rFonts w:cstheme="minorHAnsi"/>
          <w:sz w:val="24"/>
          <w:szCs w:val="24"/>
        </w:rPr>
      </w:pPr>
    </w:p>
    <w:p w14:paraId="65CAE9A7" w14:textId="77777777" w:rsidR="00624FA9" w:rsidRDefault="00624FA9" w:rsidP="00624FA9">
      <w:pPr>
        <w:pStyle w:val="NoSpacing"/>
        <w:jc w:val="both"/>
        <w:rPr>
          <w:rFonts w:cstheme="minorHAnsi"/>
          <w:sz w:val="24"/>
          <w:szCs w:val="24"/>
        </w:rPr>
      </w:pPr>
    </w:p>
    <w:p w14:paraId="3472A667" w14:textId="77777777" w:rsidR="00624FA9" w:rsidRDefault="00624FA9" w:rsidP="00624FA9">
      <w:pPr>
        <w:pStyle w:val="NoSpacing"/>
        <w:jc w:val="both"/>
        <w:rPr>
          <w:rFonts w:cstheme="minorHAnsi"/>
          <w:sz w:val="24"/>
          <w:szCs w:val="24"/>
        </w:rPr>
      </w:pPr>
    </w:p>
    <w:p w14:paraId="2D668520" w14:textId="77777777" w:rsidR="00624FA9" w:rsidRDefault="00624FA9" w:rsidP="00624FA9">
      <w:pPr>
        <w:pStyle w:val="NoSpacing"/>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EBAF028" w14:textId="77777777" w:rsidR="00624FA9" w:rsidRDefault="00624FA9" w:rsidP="00624FA9">
      <w:pPr>
        <w:spacing w:after="120" w:line="240" w:lineRule="auto"/>
        <w:rPr>
          <w:rFonts w:cstheme="minorHAnsi"/>
          <w:color w:val="000000"/>
          <w:sz w:val="24"/>
          <w:szCs w:val="24"/>
          <w:lang w:val="ro-RO"/>
        </w:rPr>
      </w:pPr>
    </w:p>
    <w:p w14:paraId="049BEED3"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4969C850" w14:textId="77777777" w:rsidR="00624FA9" w:rsidRDefault="00624FA9" w:rsidP="00624FA9">
      <w:pPr>
        <w:pStyle w:val="NoSpacing"/>
        <w:ind w:firstLine="720"/>
        <w:jc w:val="both"/>
        <w:rPr>
          <w:rFonts w:cstheme="minorHAnsi"/>
          <w:sz w:val="24"/>
          <w:szCs w:val="24"/>
        </w:rPr>
      </w:pPr>
    </w:p>
    <w:p w14:paraId="7A367C6D" w14:textId="77777777" w:rsidR="00624FA9" w:rsidRDefault="00624FA9" w:rsidP="00624FA9">
      <w:pPr>
        <w:pStyle w:val="NoSpacing"/>
        <w:ind w:firstLine="720"/>
        <w:jc w:val="both"/>
        <w:rPr>
          <w:rFonts w:cstheme="minorHAnsi"/>
          <w:sz w:val="24"/>
          <w:szCs w:val="24"/>
        </w:rPr>
      </w:pPr>
    </w:p>
    <w:sectPr w:rsidR="00624FA9" w:rsidSect="00624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781994546">
    <w:abstractNumId w:val="0"/>
  </w:num>
  <w:num w:numId="2" w16cid:durableId="206180818">
    <w:abstractNumId w:val="1"/>
  </w:num>
  <w:num w:numId="3" w16cid:durableId="136074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6A7"/>
    <w:rsid w:val="00015EDF"/>
    <w:rsid w:val="000716A7"/>
    <w:rsid w:val="001C7E47"/>
    <w:rsid w:val="00365AF3"/>
    <w:rsid w:val="003C4DC8"/>
    <w:rsid w:val="00425EFD"/>
    <w:rsid w:val="004E2B16"/>
    <w:rsid w:val="005742BF"/>
    <w:rsid w:val="00624FA9"/>
    <w:rsid w:val="009025B0"/>
    <w:rsid w:val="009331FE"/>
    <w:rsid w:val="00937A39"/>
    <w:rsid w:val="00A03A86"/>
    <w:rsid w:val="00A4673A"/>
    <w:rsid w:val="00BA6AEA"/>
    <w:rsid w:val="00BD0FB5"/>
    <w:rsid w:val="00D634D5"/>
    <w:rsid w:val="00DD5D6D"/>
    <w:rsid w:val="00DF1DED"/>
    <w:rsid w:val="00E338F1"/>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15:docId w15:val="{83F2FE99-DA6C-4893-B836-94D05E21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901</Words>
  <Characters>5141</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Ambrus Gyongy-Imola</cp:lastModifiedBy>
  <cp:revision>4</cp:revision>
  <dcterms:created xsi:type="dcterms:W3CDTF">2022-01-27T07:22:00Z</dcterms:created>
  <dcterms:modified xsi:type="dcterms:W3CDTF">2022-10-19T07:22:00Z</dcterms:modified>
</cp:coreProperties>
</file>