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8233" w14:textId="77777777" w:rsidR="0019567D" w:rsidRPr="00F054A4" w:rsidRDefault="0019567D" w:rsidP="00F232CA">
      <w:pPr>
        <w:spacing w:after="120"/>
        <w:ind w:left="180"/>
        <w:jc w:val="center"/>
        <w:rPr>
          <w:rFonts w:cstheme="minorHAnsi"/>
          <w:b/>
          <w:sz w:val="24"/>
          <w:szCs w:val="24"/>
          <w:lang w:val="ro-RO"/>
        </w:rPr>
      </w:pPr>
      <w:r w:rsidRPr="00F054A4">
        <w:rPr>
          <w:rFonts w:cstheme="minorHAnsi"/>
          <w:b/>
          <w:sz w:val="24"/>
          <w:szCs w:val="24"/>
          <w:lang w:val="ro-RO"/>
        </w:rPr>
        <w:t>DECLARAŢIE</w:t>
      </w:r>
    </w:p>
    <w:p w14:paraId="39B2BFB6" w14:textId="77777777" w:rsidR="0019567D" w:rsidRPr="00F054A4" w:rsidRDefault="0019567D" w:rsidP="0019567D">
      <w:pPr>
        <w:jc w:val="center"/>
        <w:rPr>
          <w:rFonts w:cstheme="minorHAnsi"/>
          <w:b/>
          <w:sz w:val="24"/>
          <w:szCs w:val="24"/>
          <w:lang w:val="ro-RO"/>
        </w:rPr>
      </w:pPr>
      <w:r w:rsidRPr="00F054A4">
        <w:rPr>
          <w:rFonts w:cstheme="minorHAnsi"/>
          <w:b/>
          <w:sz w:val="24"/>
          <w:szCs w:val="24"/>
          <w:lang w:val="ro-RO"/>
        </w:rPr>
        <w:t>privind evitarea conflictului de interese</w:t>
      </w:r>
    </w:p>
    <w:p w14:paraId="19717326" w14:textId="77777777" w:rsidR="0019567D" w:rsidRPr="00F054A4" w:rsidRDefault="0019567D" w:rsidP="0019567D">
      <w:pPr>
        <w:autoSpaceDE w:val="0"/>
        <w:autoSpaceDN w:val="0"/>
        <w:adjustRightInd w:val="0"/>
        <w:spacing w:before="120" w:after="120" w:line="240" w:lineRule="auto"/>
        <w:ind w:firstLine="567"/>
        <w:jc w:val="both"/>
        <w:rPr>
          <w:rFonts w:cstheme="minorHAnsi"/>
          <w:sz w:val="24"/>
          <w:szCs w:val="24"/>
          <w:lang w:val="ro-RO"/>
        </w:rPr>
      </w:pPr>
    </w:p>
    <w:p w14:paraId="305B3DF7" w14:textId="77777777" w:rsidR="0019567D" w:rsidRPr="00F054A4" w:rsidRDefault="0019567D" w:rsidP="0019567D">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3764F94F" w14:textId="77777777" w:rsidR="0019567D" w:rsidRPr="00F054A4" w:rsidRDefault="0019567D" w:rsidP="00F232CA">
      <w:pPr>
        <w:autoSpaceDE w:val="0"/>
        <w:autoSpaceDN w:val="0"/>
        <w:adjustRightInd w:val="0"/>
        <w:spacing w:after="120" w:line="240" w:lineRule="auto"/>
        <w:ind w:firstLine="540"/>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37BD179A" w14:textId="77777777" w:rsidR="0019567D" w:rsidRPr="00F054A4" w:rsidRDefault="0019567D" w:rsidP="0019567D">
      <w:pPr>
        <w:pStyle w:val="ListParagraph"/>
        <w:spacing w:line="240" w:lineRule="auto"/>
        <w:ind w:left="888"/>
        <w:jc w:val="both"/>
        <w:rPr>
          <w:rFonts w:cstheme="minorHAnsi"/>
          <w:sz w:val="24"/>
          <w:szCs w:val="24"/>
          <w:lang w:val="ro-RO"/>
        </w:rPr>
      </w:pPr>
    </w:p>
    <w:p w14:paraId="6C3F48DB"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52DAF890"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357E81A8"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5140DF99"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40CEDB0E"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tbl>
      <w:tblPr>
        <w:tblpPr w:leftFromText="180" w:rightFromText="180" w:vertAnchor="text" w:horzAnchor="margin" w:tblpXSpec="center" w:tblpY="-1416"/>
        <w:tblW w:w="8455" w:type="dxa"/>
        <w:tblLook w:val="04A0" w:firstRow="1" w:lastRow="0" w:firstColumn="1" w:lastColumn="0" w:noHBand="0" w:noVBand="1"/>
      </w:tblPr>
      <w:tblGrid>
        <w:gridCol w:w="960"/>
        <w:gridCol w:w="3120"/>
        <w:gridCol w:w="4375"/>
      </w:tblGrid>
      <w:tr w:rsidR="00E728FF" w:rsidRPr="00E728FF" w14:paraId="62D55D67" w14:textId="77777777" w:rsidTr="001D7920">
        <w:trPr>
          <w:trHeight w:val="315"/>
        </w:trPr>
        <w:tc>
          <w:tcPr>
            <w:tcW w:w="960" w:type="dxa"/>
            <w:tcBorders>
              <w:top w:val="single" w:sz="4" w:space="0" w:color="auto"/>
              <w:left w:val="single" w:sz="4" w:space="0" w:color="auto"/>
              <w:bottom w:val="single" w:sz="4" w:space="0" w:color="auto"/>
              <w:right w:val="single" w:sz="4" w:space="0" w:color="auto"/>
            </w:tcBorders>
            <w:vAlign w:val="center"/>
          </w:tcPr>
          <w:p w14:paraId="4E5B7C88" w14:textId="04ABB7B8"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single" w:sz="4" w:space="0" w:color="auto"/>
              <w:left w:val="nil"/>
              <w:bottom w:val="single" w:sz="4" w:space="0" w:color="auto"/>
              <w:right w:val="single" w:sz="4" w:space="0" w:color="auto"/>
            </w:tcBorders>
            <w:shd w:val="clear" w:color="000000" w:fill="FFFFFF"/>
            <w:vAlign w:val="center"/>
            <w:hideMark/>
          </w:tcPr>
          <w:p w14:paraId="26C54EB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Zonda Erika</w:t>
            </w:r>
          </w:p>
        </w:tc>
        <w:tc>
          <w:tcPr>
            <w:tcW w:w="4375" w:type="dxa"/>
            <w:tcBorders>
              <w:top w:val="single" w:sz="4" w:space="0" w:color="auto"/>
              <w:left w:val="nil"/>
              <w:bottom w:val="single" w:sz="4" w:space="0" w:color="auto"/>
              <w:right w:val="single" w:sz="4" w:space="0" w:color="auto"/>
            </w:tcBorders>
            <w:vAlign w:val="center"/>
            <w:hideMark/>
          </w:tcPr>
          <w:p w14:paraId="7A6A809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 xml:space="preserve">Director </w:t>
            </w:r>
            <w:proofErr w:type="spellStart"/>
            <w:r w:rsidRPr="00E728FF">
              <w:rPr>
                <w:rFonts w:ascii="Calibri" w:eastAsia="Times New Roman" w:hAnsi="Calibri" w:cs="Calibri"/>
                <w:color w:val="000000"/>
                <w:sz w:val="24"/>
                <w:szCs w:val="24"/>
              </w:rPr>
              <w:t>executiv</w:t>
            </w:r>
            <w:proofErr w:type="spellEnd"/>
          </w:p>
        </w:tc>
      </w:tr>
      <w:tr w:rsidR="00E728FF" w:rsidRPr="00E728FF" w14:paraId="0E1C8D0D"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2E6D2C2F" w14:textId="4AB3B69B"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2D44D2E7"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Szebeni</w:t>
            </w:r>
            <w:proofErr w:type="spellEnd"/>
            <w:r w:rsidRPr="00E728FF">
              <w:rPr>
                <w:rFonts w:ascii="Calibri" w:eastAsia="Times New Roman" w:hAnsi="Calibri" w:cs="Calibri"/>
                <w:color w:val="000000"/>
                <w:sz w:val="24"/>
                <w:szCs w:val="24"/>
                <w:lang w:val="ro-RO"/>
              </w:rPr>
              <w:t xml:space="preserve"> Melinda</w:t>
            </w:r>
          </w:p>
        </w:tc>
        <w:tc>
          <w:tcPr>
            <w:tcW w:w="4375" w:type="dxa"/>
            <w:tcBorders>
              <w:top w:val="nil"/>
              <w:left w:val="nil"/>
              <w:bottom w:val="single" w:sz="4" w:space="0" w:color="auto"/>
              <w:right w:val="single" w:sz="4" w:space="0" w:color="auto"/>
            </w:tcBorders>
            <w:vAlign w:val="center"/>
            <w:hideMark/>
          </w:tcPr>
          <w:p w14:paraId="445BBAD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 xml:space="preserve">Director </w:t>
            </w:r>
            <w:proofErr w:type="spellStart"/>
            <w:r w:rsidRPr="00E728FF">
              <w:rPr>
                <w:rFonts w:ascii="Calibri" w:eastAsia="Times New Roman" w:hAnsi="Calibri" w:cs="Calibri"/>
                <w:color w:val="000000"/>
                <w:sz w:val="24"/>
                <w:szCs w:val="24"/>
              </w:rPr>
              <w:t>executiv</w:t>
            </w:r>
            <w:proofErr w:type="spellEnd"/>
            <w:r w:rsidRPr="00E728FF">
              <w:rPr>
                <w:rFonts w:ascii="Calibri" w:eastAsia="Times New Roman" w:hAnsi="Calibri" w:cs="Calibri"/>
                <w:color w:val="000000"/>
                <w:sz w:val="24"/>
                <w:szCs w:val="24"/>
              </w:rPr>
              <w:t xml:space="preserve"> </w:t>
            </w:r>
            <w:proofErr w:type="spellStart"/>
            <w:r w:rsidRPr="00E728FF">
              <w:rPr>
                <w:rFonts w:ascii="Calibri" w:eastAsia="Times New Roman" w:hAnsi="Calibri" w:cs="Calibri"/>
                <w:color w:val="000000"/>
                <w:sz w:val="24"/>
                <w:szCs w:val="24"/>
              </w:rPr>
              <w:t>adjunct</w:t>
            </w:r>
            <w:proofErr w:type="spellEnd"/>
          </w:p>
        </w:tc>
      </w:tr>
      <w:tr w:rsidR="00E728FF" w:rsidRPr="00E728FF" w14:paraId="77B4C249"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85BDA40" w14:textId="6B712AF4"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76D0C1BB"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Borbáth</w:t>
            </w:r>
            <w:proofErr w:type="spellEnd"/>
            <w:r w:rsidRPr="00E728FF">
              <w:rPr>
                <w:rFonts w:ascii="Calibri" w:eastAsia="Times New Roman" w:hAnsi="Calibri" w:cs="Calibri"/>
                <w:color w:val="000000"/>
                <w:sz w:val="24"/>
                <w:szCs w:val="24"/>
              </w:rPr>
              <w:t xml:space="preserve"> Csilla</w:t>
            </w:r>
          </w:p>
        </w:tc>
        <w:tc>
          <w:tcPr>
            <w:tcW w:w="4375" w:type="dxa"/>
            <w:tcBorders>
              <w:top w:val="nil"/>
              <w:left w:val="nil"/>
              <w:bottom w:val="single" w:sz="4" w:space="0" w:color="auto"/>
              <w:right w:val="single" w:sz="4" w:space="0" w:color="auto"/>
            </w:tcBorders>
            <w:vAlign w:val="center"/>
            <w:hideMark/>
          </w:tcPr>
          <w:p w14:paraId="41A52622"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61002FAF"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C8E65D9" w14:textId="6F89B9E4"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2DE6357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Csont Zsuzsanna</w:t>
            </w:r>
          </w:p>
        </w:tc>
        <w:tc>
          <w:tcPr>
            <w:tcW w:w="4375" w:type="dxa"/>
            <w:tcBorders>
              <w:top w:val="nil"/>
              <w:left w:val="nil"/>
              <w:bottom w:val="single" w:sz="4" w:space="0" w:color="auto"/>
              <w:right w:val="single" w:sz="4" w:space="0" w:color="auto"/>
            </w:tcBorders>
            <w:vAlign w:val="center"/>
            <w:hideMark/>
          </w:tcPr>
          <w:p w14:paraId="739CCA0C"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683B8133"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5F323A31" w14:textId="11AD455C"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24EF600A"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Bözödi</w:t>
            </w:r>
            <w:proofErr w:type="spellEnd"/>
            <w:r w:rsidRPr="00E728FF">
              <w:rPr>
                <w:rFonts w:ascii="Calibri" w:eastAsia="Times New Roman" w:hAnsi="Calibri" w:cs="Calibri"/>
                <w:color w:val="000000"/>
                <w:sz w:val="24"/>
                <w:szCs w:val="24"/>
              </w:rPr>
              <w:t xml:space="preserve"> Éva</w:t>
            </w:r>
          </w:p>
        </w:tc>
        <w:tc>
          <w:tcPr>
            <w:tcW w:w="4375" w:type="dxa"/>
            <w:tcBorders>
              <w:top w:val="nil"/>
              <w:left w:val="nil"/>
              <w:bottom w:val="single" w:sz="4" w:space="0" w:color="auto"/>
              <w:right w:val="single" w:sz="4" w:space="0" w:color="auto"/>
            </w:tcBorders>
            <w:vAlign w:val="center"/>
            <w:hideMark/>
          </w:tcPr>
          <w:p w14:paraId="0E442B3D"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3A125DCE"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4DD86AA7" w14:textId="3F4A92B2"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02805C7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Erőss Renáta</w:t>
            </w:r>
          </w:p>
        </w:tc>
        <w:tc>
          <w:tcPr>
            <w:tcW w:w="4375" w:type="dxa"/>
            <w:tcBorders>
              <w:top w:val="nil"/>
              <w:left w:val="nil"/>
              <w:bottom w:val="single" w:sz="4" w:space="0" w:color="auto"/>
              <w:right w:val="single" w:sz="4" w:space="0" w:color="auto"/>
            </w:tcBorders>
            <w:vAlign w:val="center"/>
            <w:hideMark/>
          </w:tcPr>
          <w:p w14:paraId="1167116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02E688A1"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DA56EB7" w14:textId="2AEA79F4"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7E955C3C"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Dajka Tünde</w:t>
            </w:r>
          </w:p>
        </w:tc>
        <w:tc>
          <w:tcPr>
            <w:tcW w:w="4375" w:type="dxa"/>
            <w:tcBorders>
              <w:top w:val="nil"/>
              <w:left w:val="nil"/>
              <w:bottom w:val="single" w:sz="4" w:space="0" w:color="auto"/>
              <w:right w:val="single" w:sz="4" w:space="0" w:color="auto"/>
            </w:tcBorders>
            <w:vAlign w:val="center"/>
            <w:hideMark/>
          </w:tcPr>
          <w:p w14:paraId="43007071"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1B03E0A1"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1143957" w14:textId="00553D77"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5FE8A8E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Borka Mária Magdolna</w:t>
            </w:r>
          </w:p>
        </w:tc>
        <w:tc>
          <w:tcPr>
            <w:tcW w:w="4375" w:type="dxa"/>
            <w:tcBorders>
              <w:top w:val="nil"/>
              <w:left w:val="nil"/>
              <w:bottom w:val="single" w:sz="4" w:space="0" w:color="auto"/>
              <w:right w:val="single" w:sz="4" w:space="0" w:color="auto"/>
            </w:tcBorders>
            <w:vAlign w:val="center"/>
            <w:hideMark/>
          </w:tcPr>
          <w:p w14:paraId="7BA599A2"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291DA961"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ECD2EDE" w14:textId="6123BE11"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208BE533"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Szécsi Albert</w:t>
            </w:r>
          </w:p>
        </w:tc>
        <w:tc>
          <w:tcPr>
            <w:tcW w:w="4375" w:type="dxa"/>
            <w:tcBorders>
              <w:top w:val="nil"/>
              <w:left w:val="nil"/>
              <w:bottom w:val="single" w:sz="4" w:space="0" w:color="auto"/>
              <w:right w:val="single" w:sz="4" w:space="0" w:color="auto"/>
            </w:tcBorders>
            <w:vAlign w:val="center"/>
            <w:hideMark/>
          </w:tcPr>
          <w:p w14:paraId="31E49465"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3EF140B6"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1F7BB09" w14:textId="333F8917"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47CF4F7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Ábrahám Emőke</w:t>
            </w:r>
          </w:p>
        </w:tc>
        <w:tc>
          <w:tcPr>
            <w:tcW w:w="4375" w:type="dxa"/>
            <w:tcBorders>
              <w:top w:val="nil"/>
              <w:left w:val="nil"/>
              <w:bottom w:val="single" w:sz="4" w:space="0" w:color="auto"/>
              <w:right w:val="single" w:sz="4" w:space="0" w:color="auto"/>
            </w:tcBorders>
            <w:vAlign w:val="center"/>
            <w:hideMark/>
          </w:tcPr>
          <w:p w14:paraId="77276F99"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Inspector</w:t>
            </w:r>
            <w:proofErr w:type="spellEnd"/>
            <w:r w:rsidRPr="00E728FF">
              <w:rPr>
                <w:rFonts w:ascii="Calibri" w:eastAsia="Times New Roman" w:hAnsi="Calibri" w:cs="Calibri"/>
                <w:color w:val="000000"/>
                <w:sz w:val="24"/>
                <w:szCs w:val="24"/>
              </w:rPr>
              <w:t xml:space="preserve"> de </w:t>
            </w:r>
            <w:proofErr w:type="spellStart"/>
            <w:r w:rsidRPr="00E728FF">
              <w:rPr>
                <w:rFonts w:ascii="Calibri" w:eastAsia="Times New Roman" w:hAnsi="Calibri" w:cs="Calibri"/>
                <w:color w:val="000000"/>
                <w:sz w:val="24"/>
                <w:szCs w:val="24"/>
              </w:rPr>
              <w:t>specialitate</w:t>
            </w:r>
            <w:proofErr w:type="spellEnd"/>
          </w:p>
        </w:tc>
      </w:tr>
      <w:tr w:rsidR="00E728FF" w:rsidRPr="00E728FF" w14:paraId="69F2DAD4"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484C50F8" w14:textId="277B0356"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32CB258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Balázs Beáta</w:t>
            </w:r>
          </w:p>
        </w:tc>
        <w:tc>
          <w:tcPr>
            <w:tcW w:w="4375" w:type="dxa"/>
            <w:tcBorders>
              <w:top w:val="nil"/>
              <w:left w:val="nil"/>
              <w:bottom w:val="single" w:sz="4" w:space="0" w:color="auto"/>
              <w:right w:val="single" w:sz="4" w:space="0" w:color="auto"/>
            </w:tcBorders>
            <w:vAlign w:val="center"/>
            <w:hideMark/>
          </w:tcPr>
          <w:p w14:paraId="366C0B1B"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6D118EE1"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24C1F6EC" w14:textId="353BB4C3"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402A718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Józsa-</w:t>
            </w:r>
            <w:proofErr w:type="spellStart"/>
            <w:r w:rsidRPr="00E728FF">
              <w:rPr>
                <w:rFonts w:ascii="Calibri" w:eastAsia="Times New Roman" w:hAnsi="Calibri" w:cs="Calibri"/>
                <w:color w:val="000000"/>
                <w:sz w:val="24"/>
                <w:szCs w:val="24"/>
              </w:rPr>
              <w:t>Svella</w:t>
            </w:r>
            <w:proofErr w:type="spellEnd"/>
            <w:r w:rsidRPr="00E728FF">
              <w:rPr>
                <w:rFonts w:ascii="Calibri" w:eastAsia="Times New Roman" w:hAnsi="Calibri" w:cs="Calibri"/>
                <w:color w:val="000000"/>
                <w:sz w:val="24"/>
                <w:szCs w:val="24"/>
              </w:rPr>
              <w:t xml:space="preserve"> Ildikó-Beáta</w:t>
            </w:r>
          </w:p>
        </w:tc>
        <w:tc>
          <w:tcPr>
            <w:tcW w:w="4375" w:type="dxa"/>
            <w:tcBorders>
              <w:top w:val="nil"/>
              <w:left w:val="nil"/>
              <w:bottom w:val="single" w:sz="4" w:space="0" w:color="auto"/>
              <w:right w:val="single" w:sz="4" w:space="0" w:color="auto"/>
            </w:tcBorders>
            <w:vAlign w:val="center"/>
            <w:hideMark/>
          </w:tcPr>
          <w:p w14:paraId="37525848"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0F2B735A"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55A34DF1" w14:textId="4E92715C"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74F1E84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Török Katalin</w:t>
            </w:r>
          </w:p>
        </w:tc>
        <w:tc>
          <w:tcPr>
            <w:tcW w:w="4375" w:type="dxa"/>
            <w:tcBorders>
              <w:top w:val="nil"/>
              <w:left w:val="nil"/>
              <w:bottom w:val="single" w:sz="4" w:space="0" w:color="auto"/>
              <w:right w:val="single" w:sz="4" w:space="0" w:color="auto"/>
            </w:tcBorders>
            <w:vAlign w:val="center"/>
            <w:hideMark/>
          </w:tcPr>
          <w:p w14:paraId="7F698BF7"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Inspector</w:t>
            </w:r>
            <w:proofErr w:type="spellEnd"/>
            <w:r w:rsidRPr="00E728FF">
              <w:rPr>
                <w:rFonts w:ascii="Calibri" w:eastAsia="Times New Roman" w:hAnsi="Calibri" w:cs="Calibri"/>
                <w:color w:val="000000"/>
                <w:sz w:val="24"/>
                <w:szCs w:val="24"/>
              </w:rPr>
              <w:t xml:space="preserve"> de </w:t>
            </w:r>
            <w:proofErr w:type="spellStart"/>
            <w:r w:rsidRPr="00E728FF">
              <w:rPr>
                <w:rFonts w:ascii="Calibri" w:eastAsia="Times New Roman" w:hAnsi="Calibri" w:cs="Calibri"/>
                <w:color w:val="000000"/>
                <w:sz w:val="24"/>
                <w:szCs w:val="24"/>
              </w:rPr>
              <w:t>specialitate</w:t>
            </w:r>
            <w:proofErr w:type="spellEnd"/>
          </w:p>
        </w:tc>
      </w:tr>
      <w:tr w:rsidR="00E728FF" w:rsidRPr="00E728FF" w14:paraId="6285B045"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0F4F779" w14:textId="6313AC10"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20C6A42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Zsombori Judit</w:t>
            </w:r>
          </w:p>
        </w:tc>
        <w:tc>
          <w:tcPr>
            <w:tcW w:w="4375" w:type="dxa"/>
            <w:tcBorders>
              <w:top w:val="nil"/>
              <w:left w:val="nil"/>
              <w:bottom w:val="single" w:sz="4" w:space="0" w:color="auto"/>
              <w:right w:val="single" w:sz="4" w:space="0" w:color="auto"/>
            </w:tcBorders>
            <w:vAlign w:val="center"/>
            <w:hideMark/>
          </w:tcPr>
          <w:p w14:paraId="7F93C1FB"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248DBBB6"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3DC82B19" w14:textId="04BCD342"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432A245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Salamon Andrea</w:t>
            </w:r>
          </w:p>
        </w:tc>
        <w:tc>
          <w:tcPr>
            <w:tcW w:w="4375" w:type="dxa"/>
            <w:tcBorders>
              <w:top w:val="nil"/>
              <w:left w:val="nil"/>
              <w:bottom w:val="single" w:sz="4" w:space="0" w:color="auto"/>
              <w:right w:val="single" w:sz="4" w:space="0" w:color="auto"/>
            </w:tcBorders>
            <w:vAlign w:val="center"/>
            <w:hideMark/>
          </w:tcPr>
          <w:p w14:paraId="42C1EC29"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Referent</w:t>
            </w:r>
            <w:proofErr w:type="spellEnd"/>
          </w:p>
        </w:tc>
      </w:tr>
      <w:tr w:rsidR="00E728FF" w:rsidRPr="00E728FF" w14:paraId="29DC15B9"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C66EE49" w14:textId="5B013E9A"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43D0571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Salamon Endre</w:t>
            </w:r>
          </w:p>
        </w:tc>
        <w:tc>
          <w:tcPr>
            <w:tcW w:w="4375" w:type="dxa"/>
            <w:tcBorders>
              <w:top w:val="nil"/>
              <w:left w:val="nil"/>
              <w:bottom w:val="single" w:sz="4" w:space="0" w:color="auto"/>
              <w:right w:val="single" w:sz="4" w:space="0" w:color="auto"/>
            </w:tcBorders>
            <w:vAlign w:val="center"/>
            <w:hideMark/>
          </w:tcPr>
          <w:p w14:paraId="2AA8D40F"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7D9C05EA"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B3A1E9D" w14:textId="59CB798D"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7FB56704"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Borók</w:t>
            </w:r>
            <w:proofErr w:type="spellEnd"/>
            <w:r w:rsidRPr="00E728FF">
              <w:rPr>
                <w:rFonts w:ascii="Calibri" w:eastAsia="Times New Roman" w:hAnsi="Calibri" w:cs="Calibri"/>
                <w:color w:val="000000"/>
                <w:sz w:val="24"/>
                <w:szCs w:val="24"/>
                <w:lang w:val="ro-RO"/>
              </w:rPr>
              <w:t xml:space="preserve"> Hajnalka </w:t>
            </w:r>
          </w:p>
        </w:tc>
        <w:tc>
          <w:tcPr>
            <w:tcW w:w="4375" w:type="dxa"/>
            <w:tcBorders>
              <w:top w:val="nil"/>
              <w:left w:val="nil"/>
              <w:bottom w:val="single" w:sz="4" w:space="0" w:color="auto"/>
              <w:right w:val="single" w:sz="4" w:space="0" w:color="auto"/>
            </w:tcBorders>
            <w:vAlign w:val="center"/>
            <w:hideMark/>
          </w:tcPr>
          <w:p w14:paraId="6D3DF990"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7A7687D8"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59BE4E8" w14:textId="6E030DBB"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28A97EB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Ferencz  Judith</w:t>
            </w:r>
          </w:p>
        </w:tc>
        <w:tc>
          <w:tcPr>
            <w:tcW w:w="4375" w:type="dxa"/>
            <w:tcBorders>
              <w:top w:val="nil"/>
              <w:left w:val="nil"/>
              <w:bottom w:val="single" w:sz="4" w:space="0" w:color="auto"/>
              <w:right w:val="single" w:sz="4" w:space="0" w:color="auto"/>
            </w:tcBorders>
            <w:vAlign w:val="center"/>
            <w:hideMark/>
          </w:tcPr>
          <w:p w14:paraId="096ECB36"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14D1773A"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30465046" w14:textId="0632B446"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shd w:val="clear" w:color="000000" w:fill="FFFFFF"/>
            <w:vAlign w:val="center"/>
            <w:hideMark/>
          </w:tcPr>
          <w:p w14:paraId="1482490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Kardalus </w:t>
            </w:r>
            <w:proofErr w:type="spellStart"/>
            <w:r w:rsidRPr="00E728FF">
              <w:rPr>
                <w:rFonts w:ascii="Calibri" w:eastAsia="Times New Roman" w:hAnsi="Calibri" w:cs="Calibri"/>
                <w:color w:val="000000"/>
                <w:sz w:val="24"/>
                <w:szCs w:val="24"/>
                <w:lang w:val="ro-RO"/>
              </w:rPr>
              <w:t>Enikõ</w:t>
            </w:r>
            <w:proofErr w:type="spellEnd"/>
          </w:p>
        </w:tc>
        <w:tc>
          <w:tcPr>
            <w:tcW w:w="4375" w:type="dxa"/>
            <w:tcBorders>
              <w:top w:val="nil"/>
              <w:left w:val="nil"/>
              <w:bottom w:val="single" w:sz="4" w:space="0" w:color="auto"/>
              <w:right w:val="single" w:sz="4" w:space="0" w:color="auto"/>
            </w:tcBorders>
            <w:vAlign w:val="center"/>
            <w:hideMark/>
          </w:tcPr>
          <w:p w14:paraId="653747FC"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0690EF96"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42D79608" w14:textId="623AA649"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3A37FF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Groza </w:t>
            </w:r>
            <w:proofErr w:type="spellStart"/>
            <w:r w:rsidRPr="00E728FF">
              <w:rPr>
                <w:rFonts w:ascii="Calibri" w:eastAsia="Times New Roman" w:hAnsi="Calibri" w:cs="Calibri"/>
                <w:color w:val="000000"/>
                <w:sz w:val="24"/>
                <w:szCs w:val="24"/>
                <w:lang w:val="ro-RO"/>
              </w:rPr>
              <w:t>Noémi</w:t>
            </w:r>
            <w:proofErr w:type="spellEnd"/>
          </w:p>
        </w:tc>
        <w:tc>
          <w:tcPr>
            <w:tcW w:w="4375" w:type="dxa"/>
            <w:tcBorders>
              <w:top w:val="nil"/>
              <w:left w:val="nil"/>
              <w:bottom w:val="single" w:sz="4" w:space="0" w:color="auto"/>
              <w:right w:val="single" w:sz="4" w:space="0" w:color="auto"/>
            </w:tcBorders>
            <w:vAlign w:val="center"/>
            <w:hideMark/>
          </w:tcPr>
          <w:p w14:paraId="1270A5A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w:t>
            </w:r>
          </w:p>
        </w:tc>
      </w:tr>
      <w:tr w:rsidR="00E728FF" w:rsidRPr="00E728FF" w14:paraId="5515BA28"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1440C23" w14:textId="7F0A3BF2"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2A92487F"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Császár</w:t>
            </w:r>
            <w:proofErr w:type="spellEnd"/>
            <w:r w:rsidRPr="00E728FF">
              <w:rPr>
                <w:rFonts w:ascii="Calibri" w:eastAsia="Times New Roman" w:hAnsi="Calibri" w:cs="Calibri"/>
                <w:color w:val="000000"/>
                <w:sz w:val="24"/>
                <w:szCs w:val="24"/>
                <w:lang w:val="ro-RO"/>
              </w:rPr>
              <w:t xml:space="preserve"> </w:t>
            </w:r>
            <w:proofErr w:type="spellStart"/>
            <w:r w:rsidRPr="00E728FF">
              <w:rPr>
                <w:rFonts w:ascii="Calibri" w:eastAsia="Times New Roman" w:hAnsi="Calibri" w:cs="Calibri"/>
                <w:color w:val="000000"/>
                <w:sz w:val="24"/>
                <w:szCs w:val="24"/>
                <w:lang w:val="ro-RO"/>
              </w:rPr>
              <w:t>Judith</w:t>
            </w:r>
            <w:proofErr w:type="spellEnd"/>
          </w:p>
        </w:tc>
        <w:tc>
          <w:tcPr>
            <w:tcW w:w="4375" w:type="dxa"/>
            <w:tcBorders>
              <w:top w:val="nil"/>
              <w:left w:val="nil"/>
              <w:bottom w:val="single" w:sz="4" w:space="0" w:color="auto"/>
              <w:right w:val="single" w:sz="4" w:space="0" w:color="auto"/>
            </w:tcBorders>
            <w:vAlign w:val="center"/>
            <w:hideMark/>
          </w:tcPr>
          <w:p w14:paraId="48F4094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1007BA8A"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3D937755" w14:textId="46AAB5AA"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5D55D9C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György Emilia</w:t>
            </w:r>
          </w:p>
        </w:tc>
        <w:tc>
          <w:tcPr>
            <w:tcW w:w="4375" w:type="dxa"/>
            <w:tcBorders>
              <w:top w:val="nil"/>
              <w:left w:val="nil"/>
              <w:bottom w:val="single" w:sz="4" w:space="0" w:color="auto"/>
              <w:right w:val="single" w:sz="4" w:space="0" w:color="auto"/>
            </w:tcBorders>
            <w:vAlign w:val="center"/>
            <w:hideMark/>
          </w:tcPr>
          <w:p w14:paraId="4191C38C"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04F3140D"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38BEA18" w14:textId="1E081340"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79A069C4"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Lakatos</w:t>
            </w:r>
            <w:proofErr w:type="spellEnd"/>
            <w:r w:rsidRPr="00E728FF">
              <w:rPr>
                <w:rFonts w:ascii="Calibri" w:eastAsia="Times New Roman" w:hAnsi="Calibri" w:cs="Calibri"/>
                <w:color w:val="000000"/>
                <w:sz w:val="24"/>
                <w:szCs w:val="24"/>
                <w:lang w:val="ro-RO"/>
              </w:rPr>
              <w:t xml:space="preserve"> Zsolt</w:t>
            </w:r>
          </w:p>
        </w:tc>
        <w:tc>
          <w:tcPr>
            <w:tcW w:w="4375" w:type="dxa"/>
            <w:tcBorders>
              <w:top w:val="nil"/>
              <w:left w:val="nil"/>
              <w:bottom w:val="single" w:sz="4" w:space="0" w:color="auto"/>
              <w:right w:val="single" w:sz="4" w:space="0" w:color="auto"/>
            </w:tcBorders>
            <w:vAlign w:val="center"/>
            <w:hideMark/>
          </w:tcPr>
          <w:p w14:paraId="1A06763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3F161294"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C54DCEF" w14:textId="36D74595"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5EACAF1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Sabău Elena Andrea</w:t>
            </w:r>
          </w:p>
        </w:tc>
        <w:tc>
          <w:tcPr>
            <w:tcW w:w="4375" w:type="dxa"/>
            <w:tcBorders>
              <w:top w:val="nil"/>
              <w:left w:val="nil"/>
              <w:bottom w:val="single" w:sz="4" w:space="0" w:color="auto"/>
              <w:right w:val="single" w:sz="4" w:space="0" w:color="auto"/>
            </w:tcBorders>
            <w:vAlign w:val="center"/>
            <w:hideMark/>
          </w:tcPr>
          <w:p w14:paraId="21C5DF5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683CD41B"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4CD388EA" w14:textId="7B953BF8"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A3847FB"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Juhász</w:t>
            </w:r>
            <w:proofErr w:type="spellEnd"/>
            <w:r w:rsidRPr="00E728FF">
              <w:rPr>
                <w:rFonts w:ascii="Calibri" w:eastAsia="Times New Roman" w:hAnsi="Calibri" w:cs="Calibri"/>
                <w:color w:val="000000"/>
                <w:sz w:val="24"/>
                <w:szCs w:val="24"/>
                <w:lang w:val="ro-RO"/>
              </w:rPr>
              <w:t xml:space="preserve"> Ildikó-Mária</w:t>
            </w:r>
          </w:p>
        </w:tc>
        <w:tc>
          <w:tcPr>
            <w:tcW w:w="4375" w:type="dxa"/>
            <w:tcBorders>
              <w:top w:val="nil"/>
              <w:left w:val="nil"/>
              <w:bottom w:val="single" w:sz="4" w:space="0" w:color="auto"/>
              <w:right w:val="single" w:sz="4" w:space="0" w:color="auto"/>
            </w:tcBorders>
            <w:vAlign w:val="center"/>
            <w:hideMark/>
          </w:tcPr>
          <w:p w14:paraId="0C2E5342"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0E9FA482"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0A1F471" w14:textId="272A86F1"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02B445A"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Lévay</w:t>
            </w:r>
            <w:proofErr w:type="spellEnd"/>
            <w:r w:rsidRPr="00E728FF">
              <w:rPr>
                <w:rFonts w:ascii="Calibri" w:eastAsia="Times New Roman" w:hAnsi="Calibri" w:cs="Calibri"/>
                <w:color w:val="000000"/>
                <w:sz w:val="24"/>
                <w:szCs w:val="24"/>
                <w:lang w:val="ro-RO"/>
              </w:rPr>
              <w:t xml:space="preserve"> Sarolta</w:t>
            </w:r>
          </w:p>
        </w:tc>
        <w:tc>
          <w:tcPr>
            <w:tcW w:w="4375" w:type="dxa"/>
            <w:tcBorders>
              <w:top w:val="nil"/>
              <w:left w:val="nil"/>
              <w:bottom w:val="single" w:sz="4" w:space="0" w:color="auto"/>
              <w:right w:val="single" w:sz="4" w:space="0" w:color="auto"/>
            </w:tcBorders>
            <w:vAlign w:val="center"/>
            <w:hideMark/>
          </w:tcPr>
          <w:p w14:paraId="76EA1E7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7990DEAE"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D76CAA6" w14:textId="25878A1E"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7148F75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Bartalis Tünde </w:t>
            </w:r>
          </w:p>
        </w:tc>
        <w:tc>
          <w:tcPr>
            <w:tcW w:w="4375" w:type="dxa"/>
            <w:tcBorders>
              <w:top w:val="nil"/>
              <w:left w:val="nil"/>
              <w:bottom w:val="single" w:sz="4" w:space="0" w:color="auto"/>
              <w:right w:val="single" w:sz="4" w:space="0" w:color="auto"/>
            </w:tcBorders>
            <w:vAlign w:val="center"/>
            <w:hideMark/>
          </w:tcPr>
          <w:p w14:paraId="1746289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106EF72D"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45BBBCA3" w14:textId="5BCA6E13"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4E4083C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Bors Katalin</w:t>
            </w:r>
          </w:p>
        </w:tc>
        <w:tc>
          <w:tcPr>
            <w:tcW w:w="4375" w:type="dxa"/>
            <w:tcBorders>
              <w:top w:val="nil"/>
              <w:left w:val="nil"/>
              <w:bottom w:val="single" w:sz="4" w:space="0" w:color="auto"/>
              <w:right w:val="single" w:sz="4" w:space="0" w:color="auto"/>
            </w:tcBorders>
            <w:vAlign w:val="center"/>
            <w:hideMark/>
          </w:tcPr>
          <w:p w14:paraId="1C0BEC2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4159A541"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C0D2183" w14:textId="7FEDAC2F"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ECB5FD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Petres Éva</w:t>
            </w:r>
          </w:p>
        </w:tc>
        <w:tc>
          <w:tcPr>
            <w:tcW w:w="4375" w:type="dxa"/>
            <w:tcBorders>
              <w:top w:val="nil"/>
              <w:left w:val="nil"/>
              <w:bottom w:val="single" w:sz="4" w:space="0" w:color="auto"/>
              <w:right w:val="single" w:sz="4" w:space="0" w:color="auto"/>
            </w:tcBorders>
            <w:vAlign w:val="center"/>
            <w:hideMark/>
          </w:tcPr>
          <w:p w14:paraId="0B29100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635CA710"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272582FC" w14:textId="5BF38CBF"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51EC54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Csata Kinga</w:t>
            </w:r>
          </w:p>
        </w:tc>
        <w:tc>
          <w:tcPr>
            <w:tcW w:w="4375" w:type="dxa"/>
            <w:tcBorders>
              <w:top w:val="nil"/>
              <w:left w:val="nil"/>
              <w:bottom w:val="single" w:sz="4" w:space="0" w:color="auto"/>
              <w:right w:val="single" w:sz="4" w:space="0" w:color="auto"/>
            </w:tcBorders>
            <w:vAlign w:val="center"/>
            <w:hideMark/>
          </w:tcPr>
          <w:p w14:paraId="688221E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0BAABB69"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481F776" w14:textId="296B5707"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38FF643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Vass Erika</w:t>
            </w:r>
          </w:p>
        </w:tc>
        <w:tc>
          <w:tcPr>
            <w:tcW w:w="4375" w:type="dxa"/>
            <w:tcBorders>
              <w:top w:val="nil"/>
              <w:left w:val="nil"/>
              <w:bottom w:val="single" w:sz="4" w:space="0" w:color="auto"/>
              <w:right w:val="single" w:sz="4" w:space="0" w:color="auto"/>
            </w:tcBorders>
            <w:vAlign w:val="center"/>
            <w:hideMark/>
          </w:tcPr>
          <w:p w14:paraId="38B4D06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7E60BADC"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2FE45807" w14:textId="15F660A4"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611D6D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Munteanu Éva</w:t>
            </w:r>
          </w:p>
        </w:tc>
        <w:tc>
          <w:tcPr>
            <w:tcW w:w="4375" w:type="dxa"/>
            <w:tcBorders>
              <w:top w:val="nil"/>
              <w:left w:val="nil"/>
              <w:bottom w:val="single" w:sz="4" w:space="0" w:color="auto"/>
              <w:right w:val="single" w:sz="4" w:space="0" w:color="auto"/>
            </w:tcBorders>
            <w:vAlign w:val="center"/>
            <w:hideMark/>
          </w:tcPr>
          <w:p w14:paraId="556AD45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2841FA1C"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5FED7F08" w14:textId="27E636CA"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352F5283"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Mîndrescu</w:t>
            </w:r>
            <w:proofErr w:type="spellEnd"/>
            <w:r w:rsidRPr="00E728FF">
              <w:rPr>
                <w:rFonts w:ascii="Calibri" w:eastAsia="Times New Roman" w:hAnsi="Calibri" w:cs="Calibri"/>
                <w:color w:val="000000"/>
                <w:sz w:val="24"/>
                <w:szCs w:val="24"/>
                <w:lang w:val="ro-RO"/>
              </w:rPr>
              <w:t xml:space="preserve"> Alina-Gabriela</w:t>
            </w:r>
          </w:p>
        </w:tc>
        <w:tc>
          <w:tcPr>
            <w:tcW w:w="4375" w:type="dxa"/>
            <w:tcBorders>
              <w:top w:val="nil"/>
              <w:left w:val="nil"/>
              <w:bottom w:val="single" w:sz="4" w:space="0" w:color="auto"/>
              <w:right w:val="single" w:sz="4" w:space="0" w:color="auto"/>
            </w:tcBorders>
            <w:vAlign w:val="center"/>
            <w:hideMark/>
          </w:tcPr>
          <w:p w14:paraId="737D480C"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4F5D79C5"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624C07E" w14:textId="45D0BA99"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4AF95DB7"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Virágh</w:t>
            </w:r>
            <w:proofErr w:type="spellEnd"/>
            <w:r w:rsidRPr="00E728FF">
              <w:rPr>
                <w:rFonts w:ascii="Calibri" w:eastAsia="Times New Roman" w:hAnsi="Calibri" w:cs="Calibri"/>
                <w:color w:val="000000"/>
                <w:sz w:val="24"/>
                <w:szCs w:val="24"/>
                <w:lang w:val="ro-RO"/>
              </w:rPr>
              <w:t xml:space="preserve"> Ferenc </w:t>
            </w:r>
          </w:p>
        </w:tc>
        <w:tc>
          <w:tcPr>
            <w:tcW w:w="4375" w:type="dxa"/>
            <w:tcBorders>
              <w:top w:val="nil"/>
              <w:left w:val="nil"/>
              <w:bottom w:val="single" w:sz="4" w:space="0" w:color="auto"/>
              <w:right w:val="single" w:sz="4" w:space="0" w:color="auto"/>
            </w:tcBorders>
            <w:vAlign w:val="center"/>
            <w:hideMark/>
          </w:tcPr>
          <w:p w14:paraId="5B8D1B4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31D92CF3"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50154CC3" w14:textId="739369E7"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5C2EB8A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Dragu </w:t>
            </w:r>
            <w:proofErr w:type="spellStart"/>
            <w:r w:rsidRPr="00E728FF">
              <w:rPr>
                <w:rFonts w:ascii="Calibri" w:eastAsia="Times New Roman" w:hAnsi="Calibri" w:cs="Calibri"/>
                <w:color w:val="000000"/>
                <w:sz w:val="24"/>
                <w:szCs w:val="24"/>
                <w:lang w:val="ro-RO"/>
              </w:rPr>
              <w:t>Márk</w:t>
            </w:r>
            <w:proofErr w:type="spellEnd"/>
            <w:r w:rsidRPr="00E728FF">
              <w:rPr>
                <w:rFonts w:ascii="Calibri" w:eastAsia="Times New Roman" w:hAnsi="Calibri" w:cs="Calibri"/>
                <w:color w:val="000000"/>
                <w:sz w:val="24"/>
                <w:szCs w:val="24"/>
                <w:lang w:val="ro-RO"/>
              </w:rPr>
              <w:t>-Ádám</w:t>
            </w:r>
          </w:p>
        </w:tc>
        <w:tc>
          <w:tcPr>
            <w:tcW w:w="4375" w:type="dxa"/>
            <w:tcBorders>
              <w:top w:val="nil"/>
              <w:left w:val="nil"/>
              <w:bottom w:val="single" w:sz="4" w:space="0" w:color="auto"/>
              <w:right w:val="single" w:sz="4" w:space="0" w:color="auto"/>
            </w:tcBorders>
            <w:vAlign w:val="center"/>
            <w:hideMark/>
          </w:tcPr>
          <w:p w14:paraId="076E69B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4B147F1D"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7E70A4A" w14:textId="7952B974"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158275F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Chiorean Adrian-Alexandru</w:t>
            </w:r>
          </w:p>
        </w:tc>
        <w:tc>
          <w:tcPr>
            <w:tcW w:w="4375" w:type="dxa"/>
            <w:tcBorders>
              <w:top w:val="nil"/>
              <w:left w:val="nil"/>
              <w:bottom w:val="single" w:sz="4" w:space="0" w:color="auto"/>
              <w:right w:val="single" w:sz="4" w:space="0" w:color="auto"/>
            </w:tcBorders>
            <w:vAlign w:val="center"/>
            <w:hideMark/>
          </w:tcPr>
          <w:p w14:paraId="48F3C68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w:t>
            </w:r>
          </w:p>
        </w:tc>
      </w:tr>
      <w:tr w:rsidR="001D7920" w:rsidRPr="00E728FF" w14:paraId="4711A447"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013689C" w14:textId="75A17EC3" w:rsidR="001D7920" w:rsidRPr="001D7920" w:rsidRDefault="001D7920"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3A106EE" w14:textId="77777777" w:rsidR="001D7920" w:rsidRPr="00E728FF" w:rsidRDefault="001D7920" w:rsidP="001D7920">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Péli</w:t>
            </w:r>
            <w:proofErr w:type="spellEnd"/>
            <w:r w:rsidRPr="00E728FF">
              <w:rPr>
                <w:rFonts w:ascii="Calibri" w:eastAsia="Times New Roman" w:hAnsi="Calibri" w:cs="Calibri"/>
                <w:color w:val="000000"/>
                <w:sz w:val="24"/>
                <w:szCs w:val="24"/>
                <w:lang w:val="ro-RO"/>
              </w:rPr>
              <w:t xml:space="preserve"> Levente</w:t>
            </w:r>
          </w:p>
        </w:tc>
        <w:tc>
          <w:tcPr>
            <w:tcW w:w="4375" w:type="dxa"/>
            <w:tcBorders>
              <w:top w:val="nil"/>
              <w:left w:val="nil"/>
              <w:bottom w:val="single" w:sz="4" w:space="0" w:color="auto"/>
              <w:right w:val="single" w:sz="4" w:space="0" w:color="auto"/>
            </w:tcBorders>
            <w:vAlign w:val="center"/>
            <w:hideMark/>
          </w:tcPr>
          <w:p w14:paraId="3393C5A2" w14:textId="77777777" w:rsidR="001D7920" w:rsidRPr="00E728FF" w:rsidRDefault="001D7920" w:rsidP="001D7920">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 adjunct</w:t>
            </w:r>
          </w:p>
        </w:tc>
      </w:tr>
      <w:tr w:rsidR="001D7920" w:rsidRPr="00E728FF" w14:paraId="486E0027"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AD81C20" w14:textId="4F890722" w:rsidR="001D7920" w:rsidRPr="001D7920" w:rsidRDefault="001D7920"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1FBBB36C" w14:textId="77777777" w:rsidR="001D7920" w:rsidRPr="00E728FF" w:rsidRDefault="001D7920" w:rsidP="001D7920">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Pethő </w:t>
            </w:r>
            <w:proofErr w:type="spellStart"/>
            <w:r w:rsidRPr="00E728FF">
              <w:rPr>
                <w:rFonts w:ascii="Calibri" w:eastAsia="Times New Roman" w:hAnsi="Calibri" w:cs="Calibri"/>
                <w:color w:val="000000"/>
                <w:sz w:val="24"/>
                <w:szCs w:val="24"/>
                <w:lang w:val="ro-RO"/>
              </w:rPr>
              <w:t>Enikő-Zsuzsánna</w:t>
            </w:r>
            <w:proofErr w:type="spellEnd"/>
          </w:p>
        </w:tc>
        <w:tc>
          <w:tcPr>
            <w:tcW w:w="4375" w:type="dxa"/>
            <w:tcBorders>
              <w:top w:val="nil"/>
              <w:left w:val="nil"/>
              <w:bottom w:val="single" w:sz="4" w:space="0" w:color="auto"/>
              <w:right w:val="single" w:sz="4" w:space="0" w:color="auto"/>
            </w:tcBorders>
            <w:vAlign w:val="center"/>
            <w:hideMark/>
          </w:tcPr>
          <w:p w14:paraId="7EDEE7C2" w14:textId="77777777" w:rsidR="001D7920" w:rsidRPr="00E728FF" w:rsidRDefault="001D7920" w:rsidP="001D7920">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Șef serviciu</w:t>
            </w:r>
          </w:p>
        </w:tc>
      </w:tr>
      <w:tr w:rsidR="00E728FF" w:rsidRPr="00E728FF" w14:paraId="1C4CAB7B"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C6F107E" w14:textId="56E38CC6"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1BD878E2"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Zólya</w:t>
            </w:r>
            <w:proofErr w:type="spellEnd"/>
            <w:r w:rsidRPr="00E728FF">
              <w:rPr>
                <w:rFonts w:ascii="Calibri" w:eastAsia="Times New Roman" w:hAnsi="Calibri" w:cs="Calibri"/>
                <w:color w:val="000000"/>
                <w:sz w:val="24"/>
                <w:szCs w:val="24"/>
                <w:lang w:val="ro-RO"/>
              </w:rPr>
              <w:t xml:space="preserve"> </w:t>
            </w:r>
            <w:proofErr w:type="spellStart"/>
            <w:r w:rsidRPr="00E728FF">
              <w:rPr>
                <w:rFonts w:ascii="Calibri" w:eastAsia="Times New Roman" w:hAnsi="Calibri" w:cs="Calibri"/>
                <w:color w:val="000000"/>
                <w:sz w:val="24"/>
                <w:szCs w:val="24"/>
                <w:lang w:val="ro-RO"/>
              </w:rPr>
              <w:t>Zsombor</w:t>
            </w:r>
            <w:proofErr w:type="spellEnd"/>
            <w:r w:rsidRPr="00E728FF">
              <w:rPr>
                <w:rFonts w:ascii="Calibri" w:eastAsia="Times New Roman" w:hAnsi="Calibri" w:cs="Calibri"/>
                <w:color w:val="000000"/>
                <w:sz w:val="24"/>
                <w:szCs w:val="24"/>
                <w:lang w:val="ro-RO"/>
              </w:rPr>
              <w:t xml:space="preserve">  </w:t>
            </w:r>
          </w:p>
        </w:tc>
        <w:tc>
          <w:tcPr>
            <w:tcW w:w="4375" w:type="dxa"/>
            <w:tcBorders>
              <w:top w:val="nil"/>
              <w:left w:val="nil"/>
              <w:bottom w:val="single" w:sz="4" w:space="0" w:color="auto"/>
              <w:right w:val="single" w:sz="4" w:space="0" w:color="auto"/>
            </w:tcBorders>
            <w:vAlign w:val="center"/>
            <w:hideMark/>
          </w:tcPr>
          <w:p w14:paraId="5AA2380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47B593F7"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445B4AFA" w14:textId="729C7792"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7D58229F"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Bardócz</w:t>
            </w:r>
            <w:proofErr w:type="spellEnd"/>
            <w:r w:rsidRPr="00E728FF">
              <w:rPr>
                <w:rFonts w:ascii="Calibri" w:eastAsia="Times New Roman" w:hAnsi="Calibri" w:cs="Calibri"/>
                <w:color w:val="000000"/>
                <w:sz w:val="24"/>
                <w:szCs w:val="24"/>
                <w:lang w:val="ro-RO"/>
              </w:rPr>
              <w:t xml:space="preserve"> Réka</w:t>
            </w:r>
          </w:p>
        </w:tc>
        <w:tc>
          <w:tcPr>
            <w:tcW w:w="4375" w:type="dxa"/>
            <w:tcBorders>
              <w:top w:val="nil"/>
              <w:left w:val="nil"/>
              <w:bottom w:val="single" w:sz="4" w:space="0" w:color="auto"/>
              <w:right w:val="single" w:sz="4" w:space="0" w:color="auto"/>
            </w:tcBorders>
            <w:vAlign w:val="center"/>
            <w:hideMark/>
          </w:tcPr>
          <w:p w14:paraId="39352AB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2D0DA9B2"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BFA3583" w14:textId="77A40E9A"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8E3A0B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Dajka Zoltán</w:t>
            </w:r>
          </w:p>
        </w:tc>
        <w:tc>
          <w:tcPr>
            <w:tcW w:w="4375" w:type="dxa"/>
            <w:tcBorders>
              <w:top w:val="nil"/>
              <w:left w:val="nil"/>
              <w:bottom w:val="single" w:sz="4" w:space="0" w:color="auto"/>
              <w:right w:val="single" w:sz="4" w:space="0" w:color="auto"/>
            </w:tcBorders>
            <w:vAlign w:val="center"/>
            <w:hideMark/>
          </w:tcPr>
          <w:p w14:paraId="7F99097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1F9E746E"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033EECE" w14:textId="6BD11FCE"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35CFFD8"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Ambrus Arnold Zoltán</w:t>
            </w:r>
          </w:p>
        </w:tc>
        <w:tc>
          <w:tcPr>
            <w:tcW w:w="4375" w:type="dxa"/>
            <w:tcBorders>
              <w:top w:val="nil"/>
              <w:left w:val="nil"/>
              <w:bottom w:val="single" w:sz="4" w:space="0" w:color="auto"/>
              <w:right w:val="single" w:sz="4" w:space="0" w:color="auto"/>
            </w:tcBorders>
            <w:vAlign w:val="center"/>
            <w:hideMark/>
          </w:tcPr>
          <w:p w14:paraId="01CFE55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6B2389E2"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CE5656D" w14:textId="50BE1766"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2770B953"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Bíró</w:t>
            </w:r>
            <w:proofErr w:type="spellEnd"/>
            <w:r w:rsidRPr="00E728FF">
              <w:rPr>
                <w:rFonts w:ascii="Calibri" w:eastAsia="Times New Roman" w:hAnsi="Calibri" w:cs="Calibri"/>
                <w:color w:val="000000"/>
                <w:sz w:val="24"/>
                <w:szCs w:val="24"/>
                <w:lang w:val="ro-RO"/>
              </w:rPr>
              <w:t xml:space="preserve"> Zoltán</w:t>
            </w:r>
          </w:p>
        </w:tc>
        <w:tc>
          <w:tcPr>
            <w:tcW w:w="4375" w:type="dxa"/>
            <w:tcBorders>
              <w:top w:val="nil"/>
              <w:left w:val="nil"/>
              <w:bottom w:val="single" w:sz="4" w:space="0" w:color="auto"/>
              <w:right w:val="single" w:sz="4" w:space="0" w:color="auto"/>
            </w:tcBorders>
            <w:vAlign w:val="center"/>
            <w:hideMark/>
          </w:tcPr>
          <w:p w14:paraId="2A827DD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7AA0F67C"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4D6D93F1" w14:textId="27947DBF"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7FD173AA"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Szakáli</w:t>
            </w:r>
            <w:proofErr w:type="spellEnd"/>
            <w:r w:rsidRPr="00E728FF">
              <w:rPr>
                <w:rFonts w:ascii="Calibri" w:eastAsia="Times New Roman" w:hAnsi="Calibri" w:cs="Calibri"/>
                <w:color w:val="000000"/>
                <w:sz w:val="24"/>
                <w:szCs w:val="24"/>
                <w:lang w:val="ro-RO"/>
              </w:rPr>
              <w:t xml:space="preserve"> Tünde</w:t>
            </w:r>
          </w:p>
        </w:tc>
        <w:tc>
          <w:tcPr>
            <w:tcW w:w="4375" w:type="dxa"/>
            <w:tcBorders>
              <w:top w:val="nil"/>
              <w:left w:val="nil"/>
              <w:bottom w:val="single" w:sz="4" w:space="0" w:color="auto"/>
              <w:right w:val="single" w:sz="4" w:space="0" w:color="auto"/>
            </w:tcBorders>
            <w:vAlign w:val="center"/>
            <w:hideMark/>
          </w:tcPr>
          <w:p w14:paraId="214F4F4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72BE2E65"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C1CECE2" w14:textId="06A8CC20"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4CB85B1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Izsák Levente Miklós</w:t>
            </w:r>
          </w:p>
        </w:tc>
        <w:tc>
          <w:tcPr>
            <w:tcW w:w="4375" w:type="dxa"/>
            <w:tcBorders>
              <w:top w:val="nil"/>
              <w:left w:val="nil"/>
              <w:bottom w:val="single" w:sz="4" w:space="0" w:color="auto"/>
              <w:right w:val="single" w:sz="4" w:space="0" w:color="auto"/>
            </w:tcBorders>
            <w:vAlign w:val="center"/>
            <w:hideMark/>
          </w:tcPr>
          <w:p w14:paraId="578A6128"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Inspector</w:t>
            </w:r>
          </w:p>
        </w:tc>
      </w:tr>
      <w:tr w:rsidR="00E728FF" w:rsidRPr="00E728FF" w14:paraId="3155F7A7"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506C3FE" w14:textId="14ABA2E5"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F999EF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Bors </w:t>
            </w:r>
            <w:proofErr w:type="spellStart"/>
            <w:r w:rsidRPr="00E728FF">
              <w:rPr>
                <w:rFonts w:ascii="Calibri" w:eastAsia="Times New Roman" w:hAnsi="Calibri" w:cs="Calibri"/>
                <w:color w:val="000000"/>
                <w:sz w:val="24"/>
                <w:szCs w:val="24"/>
                <w:lang w:val="ro-RO"/>
              </w:rPr>
              <w:t>Dénes</w:t>
            </w:r>
            <w:proofErr w:type="spellEnd"/>
          </w:p>
        </w:tc>
        <w:tc>
          <w:tcPr>
            <w:tcW w:w="4375" w:type="dxa"/>
            <w:tcBorders>
              <w:top w:val="nil"/>
              <w:left w:val="nil"/>
              <w:bottom w:val="single" w:sz="4" w:space="0" w:color="auto"/>
              <w:right w:val="single" w:sz="4" w:space="0" w:color="auto"/>
            </w:tcBorders>
            <w:vAlign w:val="center"/>
            <w:hideMark/>
          </w:tcPr>
          <w:p w14:paraId="7373822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42672C96"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4A0A8C85" w14:textId="1794F8AC"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11BDB5C4"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Darvas</w:t>
            </w:r>
            <w:proofErr w:type="spellEnd"/>
            <w:r w:rsidRPr="00E728FF">
              <w:rPr>
                <w:rFonts w:ascii="Calibri" w:eastAsia="Times New Roman" w:hAnsi="Calibri" w:cs="Calibri"/>
                <w:color w:val="000000"/>
                <w:sz w:val="24"/>
                <w:szCs w:val="24"/>
                <w:lang w:val="ro-RO"/>
              </w:rPr>
              <w:t xml:space="preserve"> Tibor</w:t>
            </w:r>
          </w:p>
        </w:tc>
        <w:tc>
          <w:tcPr>
            <w:tcW w:w="4375" w:type="dxa"/>
            <w:tcBorders>
              <w:top w:val="nil"/>
              <w:left w:val="nil"/>
              <w:bottom w:val="single" w:sz="4" w:space="0" w:color="auto"/>
              <w:right w:val="single" w:sz="4" w:space="0" w:color="auto"/>
            </w:tcBorders>
            <w:vAlign w:val="center"/>
            <w:hideMark/>
          </w:tcPr>
          <w:p w14:paraId="35F2E5D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218CF474"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B265009" w14:textId="49148AEB"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57D91F11"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Tekse</w:t>
            </w:r>
            <w:proofErr w:type="spellEnd"/>
            <w:r w:rsidRPr="00E728FF">
              <w:rPr>
                <w:rFonts w:ascii="Calibri" w:eastAsia="Times New Roman" w:hAnsi="Calibri" w:cs="Calibri"/>
                <w:color w:val="000000"/>
                <w:sz w:val="24"/>
                <w:szCs w:val="24"/>
                <w:lang w:val="ro-RO"/>
              </w:rPr>
              <w:t xml:space="preserve"> </w:t>
            </w:r>
            <w:proofErr w:type="spellStart"/>
            <w:r w:rsidRPr="00E728FF">
              <w:rPr>
                <w:rFonts w:ascii="Calibri" w:eastAsia="Times New Roman" w:hAnsi="Calibri" w:cs="Calibri"/>
                <w:color w:val="000000"/>
                <w:sz w:val="24"/>
                <w:szCs w:val="24"/>
                <w:lang w:val="ro-RO"/>
              </w:rPr>
              <w:t>Csongor</w:t>
            </w:r>
            <w:proofErr w:type="spellEnd"/>
          </w:p>
        </w:tc>
        <w:tc>
          <w:tcPr>
            <w:tcW w:w="4375" w:type="dxa"/>
            <w:tcBorders>
              <w:top w:val="nil"/>
              <w:left w:val="nil"/>
              <w:bottom w:val="single" w:sz="4" w:space="0" w:color="auto"/>
              <w:right w:val="single" w:sz="4" w:space="0" w:color="auto"/>
            </w:tcBorders>
            <w:vAlign w:val="center"/>
            <w:hideMark/>
          </w:tcPr>
          <w:p w14:paraId="3F89B90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32204BB0"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378AB99E" w14:textId="34222832"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5FFFB412"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Karácsony</w:t>
            </w:r>
            <w:proofErr w:type="spellEnd"/>
            <w:r w:rsidRPr="00E728FF">
              <w:rPr>
                <w:rFonts w:ascii="Calibri" w:eastAsia="Times New Roman" w:hAnsi="Calibri" w:cs="Calibri"/>
                <w:color w:val="000000"/>
                <w:sz w:val="24"/>
                <w:szCs w:val="24"/>
                <w:lang w:val="ro-RO"/>
              </w:rPr>
              <w:t xml:space="preserve"> Csaba</w:t>
            </w:r>
          </w:p>
        </w:tc>
        <w:tc>
          <w:tcPr>
            <w:tcW w:w="4375" w:type="dxa"/>
            <w:tcBorders>
              <w:top w:val="nil"/>
              <w:left w:val="nil"/>
              <w:bottom w:val="single" w:sz="4" w:space="0" w:color="auto"/>
              <w:right w:val="single" w:sz="4" w:space="0" w:color="auto"/>
            </w:tcBorders>
            <w:vAlign w:val="center"/>
            <w:hideMark/>
          </w:tcPr>
          <w:p w14:paraId="6FABEFE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54992971"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C046AB1" w14:textId="1D6CE34D"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707DD44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Balázs Zoltán</w:t>
            </w:r>
          </w:p>
        </w:tc>
        <w:tc>
          <w:tcPr>
            <w:tcW w:w="4375" w:type="dxa"/>
            <w:tcBorders>
              <w:top w:val="nil"/>
              <w:left w:val="nil"/>
              <w:bottom w:val="single" w:sz="4" w:space="0" w:color="auto"/>
              <w:right w:val="single" w:sz="4" w:space="0" w:color="auto"/>
            </w:tcBorders>
            <w:vAlign w:val="center"/>
            <w:hideMark/>
          </w:tcPr>
          <w:p w14:paraId="264588A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313158B5"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2D7B0AA" w14:textId="7558D258"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77A130B6"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Dósa</w:t>
            </w:r>
            <w:proofErr w:type="spellEnd"/>
            <w:r w:rsidRPr="00E728FF">
              <w:rPr>
                <w:rFonts w:ascii="Calibri" w:eastAsia="Times New Roman" w:hAnsi="Calibri" w:cs="Calibri"/>
                <w:color w:val="000000"/>
                <w:sz w:val="24"/>
                <w:szCs w:val="24"/>
                <w:lang w:val="ro-RO"/>
              </w:rPr>
              <w:t xml:space="preserve"> Levente</w:t>
            </w:r>
          </w:p>
        </w:tc>
        <w:tc>
          <w:tcPr>
            <w:tcW w:w="4375" w:type="dxa"/>
            <w:tcBorders>
              <w:top w:val="nil"/>
              <w:left w:val="nil"/>
              <w:bottom w:val="single" w:sz="4" w:space="0" w:color="auto"/>
              <w:right w:val="single" w:sz="4" w:space="0" w:color="auto"/>
            </w:tcBorders>
            <w:vAlign w:val="center"/>
            <w:hideMark/>
          </w:tcPr>
          <w:p w14:paraId="7DD6B6D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541CCA34"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4D24E24F" w14:textId="6B8A5DD9"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1B0AC04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Csurka Ludovic</w:t>
            </w:r>
          </w:p>
        </w:tc>
        <w:tc>
          <w:tcPr>
            <w:tcW w:w="4375" w:type="dxa"/>
            <w:tcBorders>
              <w:top w:val="nil"/>
              <w:left w:val="nil"/>
              <w:bottom w:val="single" w:sz="4" w:space="0" w:color="auto"/>
              <w:right w:val="single" w:sz="4" w:space="0" w:color="auto"/>
            </w:tcBorders>
            <w:vAlign w:val="center"/>
            <w:hideMark/>
          </w:tcPr>
          <w:p w14:paraId="067F138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680DDA4D"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F861484" w14:textId="363F2C9E"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05CDEDD0"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Molnár</w:t>
            </w:r>
            <w:proofErr w:type="spellEnd"/>
            <w:r w:rsidRPr="00E728FF">
              <w:rPr>
                <w:rFonts w:ascii="Calibri" w:eastAsia="Times New Roman" w:hAnsi="Calibri" w:cs="Calibri"/>
                <w:color w:val="000000"/>
                <w:sz w:val="24"/>
                <w:szCs w:val="24"/>
                <w:lang w:val="ro-RO"/>
              </w:rPr>
              <w:t xml:space="preserve"> </w:t>
            </w:r>
            <w:proofErr w:type="spellStart"/>
            <w:r w:rsidRPr="00E728FF">
              <w:rPr>
                <w:rFonts w:ascii="Calibri" w:eastAsia="Times New Roman" w:hAnsi="Calibri" w:cs="Calibri"/>
                <w:color w:val="000000"/>
                <w:sz w:val="24"/>
                <w:szCs w:val="24"/>
                <w:lang w:val="ro-RO"/>
              </w:rPr>
              <w:t>Zsuzsánna</w:t>
            </w:r>
            <w:proofErr w:type="spellEnd"/>
          </w:p>
        </w:tc>
        <w:tc>
          <w:tcPr>
            <w:tcW w:w="4375" w:type="dxa"/>
            <w:tcBorders>
              <w:top w:val="nil"/>
              <w:left w:val="nil"/>
              <w:bottom w:val="single" w:sz="4" w:space="0" w:color="auto"/>
              <w:right w:val="single" w:sz="4" w:space="0" w:color="auto"/>
            </w:tcBorders>
            <w:vAlign w:val="center"/>
            <w:hideMark/>
          </w:tcPr>
          <w:p w14:paraId="482900B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30933F69"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67CAA0A" w14:textId="309F7AB2"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27943B5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Barcsay Anna Mária</w:t>
            </w:r>
          </w:p>
        </w:tc>
        <w:tc>
          <w:tcPr>
            <w:tcW w:w="4375" w:type="dxa"/>
            <w:tcBorders>
              <w:top w:val="nil"/>
              <w:left w:val="nil"/>
              <w:bottom w:val="single" w:sz="4" w:space="0" w:color="auto"/>
              <w:right w:val="single" w:sz="4" w:space="0" w:color="auto"/>
            </w:tcBorders>
            <w:vAlign w:val="center"/>
            <w:hideMark/>
          </w:tcPr>
          <w:p w14:paraId="7CB46BA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6D84A91C"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BF4734B" w14:textId="7132DB93"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0BF7B70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Farkas Mária</w:t>
            </w:r>
          </w:p>
        </w:tc>
        <w:tc>
          <w:tcPr>
            <w:tcW w:w="4375" w:type="dxa"/>
            <w:tcBorders>
              <w:top w:val="nil"/>
              <w:left w:val="nil"/>
              <w:bottom w:val="single" w:sz="4" w:space="0" w:color="auto"/>
              <w:right w:val="single" w:sz="4" w:space="0" w:color="auto"/>
            </w:tcBorders>
            <w:vAlign w:val="center"/>
            <w:hideMark/>
          </w:tcPr>
          <w:p w14:paraId="3936270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Referent</w:t>
            </w:r>
          </w:p>
        </w:tc>
      </w:tr>
      <w:tr w:rsidR="00E728FF" w:rsidRPr="00E728FF" w14:paraId="15F2F1D1"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5588864" w14:textId="471E793C"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0075297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Albert Mónika</w:t>
            </w:r>
          </w:p>
        </w:tc>
        <w:tc>
          <w:tcPr>
            <w:tcW w:w="4375" w:type="dxa"/>
            <w:tcBorders>
              <w:top w:val="nil"/>
              <w:left w:val="nil"/>
              <w:bottom w:val="single" w:sz="4" w:space="0" w:color="auto"/>
              <w:right w:val="single" w:sz="4" w:space="0" w:color="auto"/>
            </w:tcBorders>
            <w:vAlign w:val="center"/>
            <w:hideMark/>
          </w:tcPr>
          <w:p w14:paraId="29C56CFD"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1202F6FB"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24339DFB" w14:textId="771DBCC0"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B40671B"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Xántus</w:t>
            </w:r>
            <w:proofErr w:type="spellEnd"/>
            <w:r w:rsidRPr="00E728FF">
              <w:rPr>
                <w:rFonts w:ascii="Calibri" w:eastAsia="Times New Roman" w:hAnsi="Calibri" w:cs="Calibri"/>
                <w:color w:val="000000"/>
                <w:sz w:val="24"/>
                <w:szCs w:val="24"/>
                <w:lang w:val="ro-RO"/>
              </w:rPr>
              <w:t xml:space="preserve"> </w:t>
            </w:r>
            <w:proofErr w:type="spellStart"/>
            <w:r w:rsidRPr="00E728FF">
              <w:rPr>
                <w:rFonts w:ascii="Calibri" w:eastAsia="Times New Roman" w:hAnsi="Calibri" w:cs="Calibri"/>
                <w:color w:val="000000"/>
                <w:sz w:val="24"/>
                <w:szCs w:val="24"/>
                <w:lang w:val="ro-RO"/>
              </w:rPr>
              <w:t>Alfonz</w:t>
            </w:r>
            <w:proofErr w:type="spellEnd"/>
          </w:p>
        </w:tc>
        <w:tc>
          <w:tcPr>
            <w:tcW w:w="4375" w:type="dxa"/>
            <w:tcBorders>
              <w:top w:val="nil"/>
              <w:left w:val="nil"/>
              <w:bottom w:val="single" w:sz="4" w:space="0" w:color="auto"/>
              <w:right w:val="single" w:sz="4" w:space="0" w:color="auto"/>
            </w:tcBorders>
            <w:vAlign w:val="center"/>
            <w:hideMark/>
          </w:tcPr>
          <w:p w14:paraId="20C072D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7F1F4128"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6C9B03C" w14:textId="4ADEF64E"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527AB85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Nan Brigitta</w:t>
            </w:r>
          </w:p>
        </w:tc>
        <w:tc>
          <w:tcPr>
            <w:tcW w:w="4375" w:type="dxa"/>
            <w:tcBorders>
              <w:top w:val="nil"/>
              <w:left w:val="nil"/>
              <w:bottom w:val="single" w:sz="4" w:space="0" w:color="auto"/>
              <w:right w:val="single" w:sz="4" w:space="0" w:color="auto"/>
            </w:tcBorders>
            <w:vAlign w:val="center"/>
            <w:hideMark/>
          </w:tcPr>
          <w:p w14:paraId="48FF244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032DB787"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D13906B" w14:textId="669BDF2E"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22984080"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Tankó</w:t>
            </w:r>
            <w:proofErr w:type="spellEnd"/>
            <w:r w:rsidRPr="00E728FF">
              <w:rPr>
                <w:rFonts w:ascii="Calibri" w:eastAsia="Times New Roman" w:hAnsi="Calibri" w:cs="Calibri"/>
                <w:color w:val="000000"/>
                <w:sz w:val="24"/>
                <w:szCs w:val="24"/>
                <w:lang w:val="ro-RO"/>
              </w:rPr>
              <w:t xml:space="preserve"> Katalin</w:t>
            </w:r>
          </w:p>
        </w:tc>
        <w:tc>
          <w:tcPr>
            <w:tcW w:w="4375" w:type="dxa"/>
            <w:tcBorders>
              <w:top w:val="nil"/>
              <w:left w:val="nil"/>
              <w:bottom w:val="single" w:sz="4" w:space="0" w:color="auto"/>
              <w:right w:val="single" w:sz="4" w:space="0" w:color="auto"/>
            </w:tcBorders>
            <w:vAlign w:val="center"/>
            <w:hideMark/>
          </w:tcPr>
          <w:p w14:paraId="45EF2A1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593457AB"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BE6785C" w14:textId="04CDE78B"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23A40B63"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Szász Katalin</w:t>
            </w:r>
          </w:p>
        </w:tc>
        <w:tc>
          <w:tcPr>
            <w:tcW w:w="4375" w:type="dxa"/>
            <w:tcBorders>
              <w:top w:val="nil"/>
              <w:left w:val="nil"/>
              <w:bottom w:val="single" w:sz="4" w:space="0" w:color="auto"/>
              <w:right w:val="single" w:sz="4" w:space="0" w:color="auto"/>
            </w:tcBorders>
            <w:vAlign w:val="center"/>
            <w:hideMark/>
          </w:tcPr>
          <w:p w14:paraId="675594A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54CA05D3"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4814157C" w14:textId="6A386E53"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45891222"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Tamás Botond</w:t>
            </w:r>
          </w:p>
        </w:tc>
        <w:tc>
          <w:tcPr>
            <w:tcW w:w="4375" w:type="dxa"/>
            <w:tcBorders>
              <w:top w:val="nil"/>
              <w:left w:val="nil"/>
              <w:bottom w:val="single" w:sz="4" w:space="0" w:color="auto"/>
              <w:right w:val="single" w:sz="4" w:space="0" w:color="auto"/>
            </w:tcBorders>
            <w:vAlign w:val="center"/>
            <w:hideMark/>
          </w:tcPr>
          <w:p w14:paraId="36898542"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Inspector de specialitate</w:t>
            </w:r>
          </w:p>
        </w:tc>
      </w:tr>
      <w:tr w:rsidR="00E728FF" w:rsidRPr="00E728FF" w14:paraId="647B8A0C"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54E491D" w14:textId="11ED5426"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0757D918"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Groza </w:t>
            </w:r>
            <w:proofErr w:type="spellStart"/>
            <w:r w:rsidRPr="00E728FF">
              <w:rPr>
                <w:rFonts w:ascii="Calibri" w:eastAsia="Times New Roman" w:hAnsi="Calibri" w:cs="Calibri"/>
                <w:color w:val="000000"/>
                <w:sz w:val="24"/>
                <w:szCs w:val="24"/>
                <w:lang w:val="ro-RO"/>
              </w:rPr>
              <w:t>Noémi</w:t>
            </w:r>
            <w:proofErr w:type="spellEnd"/>
          </w:p>
        </w:tc>
        <w:tc>
          <w:tcPr>
            <w:tcW w:w="4375" w:type="dxa"/>
            <w:tcBorders>
              <w:top w:val="nil"/>
              <w:left w:val="nil"/>
              <w:bottom w:val="single" w:sz="4" w:space="0" w:color="auto"/>
              <w:right w:val="single" w:sz="4" w:space="0" w:color="auto"/>
            </w:tcBorders>
            <w:vAlign w:val="center"/>
            <w:hideMark/>
          </w:tcPr>
          <w:p w14:paraId="5030355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w:t>
            </w:r>
          </w:p>
        </w:tc>
      </w:tr>
      <w:tr w:rsidR="00E728FF" w:rsidRPr="00E728FF" w14:paraId="47BE95FF"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26BCBB8" w14:textId="58C20228"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2C73381F"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Császár</w:t>
            </w:r>
            <w:proofErr w:type="spellEnd"/>
            <w:r w:rsidRPr="00E728FF">
              <w:rPr>
                <w:rFonts w:ascii="Calibri" w:eastAsia="Times New Roman" w:hAnsi="Calibri" w:cs="Calibri"/>
                <w:color w:val="000000"/>
                <w:sz w:val="24"/>
                <w:szCs w:val="24"/>
                <w:lang w:val="ro-RO"/>
              </w:rPr>
              <w:t xml:space="preserve"> </w:t>
            </w:r>
            <w:proofErr w:type="spellStart"/>
            <w:r w:rsidRPr="00E728FF">
              <w:rPr>
                <w:rFonts w:ascii="Calibri" w:eastAsia="Times New Roman" w:hAnsi="Calibri" w:cs="Calibri"/>
                <w:color w:val="000000"/>
                <w:sz w:val="24"/>
                <w:szCs w:val="24"/>
                <w:lang w:val="ro-RO"/>
              </w:rPr>
              <w:t>Judith</w:t>
            </w:r>
            <w:proofErr w:type="spellEnd"/>
          </w:p>
        </w:tc>
        <w:tc>
          <w:tcPr>
            <w:tcW w:w="4375" w:type="dxa"/>
            <w:tcBorders>
              <w:top w:val="nil"/>
              <w:left w:val="nil"/>
              <w:bottom w:val="single" w:sz="4" w:space="0" w:color="auto"/>
              <w:right w:val="single" w:sz="4" w:space="0" w:color="auto"/>
            </w:tcBorders>
            <w:vAlign w:val="center"/>
            <w:hideMark/>
          </w:tcPr>
          <w:p w14:paraId="5B3CD4D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545C189F"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58D3991" w14:textId="25D995E5"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45E6590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György Emilia</w:t>
            </w:r>
          </w:p>
        </w:tc>
        <w:tc>
          <w:tcPr>
            <w:tcW w:w="4375" w:type="dxa"/>
            <w:tcBorders>
              <w:top w:val="nil"/>
              <w:left w:val="nil"/>
              <w:bottom w:val="single" w:sz="4" w:space="0" w:color="auto"/>
              <w:right w:val="single" w:sz="4" w:space="0" w:color="auto"/>
            </w:tcBorders>
            <w:vAlign w:val="center"/>
            <w:hideMark/>
          </w:tcPr>
          <w:p w14:paraId="30F2240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13335BED"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C2978EE" w14:textId="2758321B"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0E113541"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Lakatos</w:t>
            </w:r>
            <w:proofErr w:type="spellEnd"/>
            <w:r w:rsidRPr="00E728FF">
              <w:rPr>
                <w:rFonts w:ascii="Calibri" w:eastAsia="Times New Roman" w:hAnsi="Calibri" w:cs="Calibri"/>
                <w:color w:val="000000"/>
                <w:sz w:val="24"/>
                <w:szCs w:val="24"/>
                <w:lang w:val="ro-RO"/>
              </w:rPr>
              <w:t xml:space="preserve"> Zsolt</w:t>
            </w:r>
          </w:p>
        </w:tc>
        <w:tc>
          <w:tcPr>
            <w:tcW w:w="4375" w:type="dxa"/>
            <w:tcBorders>
              <w:top w:val="nil"/>
              <w:left w:val="nil"/>
              <w:bottom w:val="single" w:sz="4" w:space="0" w:color="auto"/>
              <w:right w:val="single" w:sz="4" w:space="0" w:color="auto"/>
            </w:tcBorders>
            <w:vAlign w:val="center"/>
            <w:hideMark/>
          </w:tcPr>
          <w:p w14:paraId="4534BC9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1C7C4F34"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345A44A0" w14:textId="7D870D52"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06078A7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Sabău Elena Andrea</w:t>
            </w:r>
          </w:p>
        </w:tc>
        <w:tc>
          <w:tcPr>
            <w:tcW w:w="4375" w:type="dxa"/>
            <w:tcBorders>
              <w:top w:val="nil"/>
              <w:left w:val="nil"/>
              <w:bottom w:val="single" w:sz="4" w:space="0" w:color="auto"/>
              <w:right w:val="single" w:sz="4" w:space="0" w:color="auto"/>
            </w:tcBorders>
            <w:vAlign w:val="center"/>
            <w:hideMark/>
          </w:tcPr>
          <w:p w14:paraId="6A56BC22"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3607C477"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7F7321D" w14:textId="411708FC"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114A7388"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Juhász</w:t>
            </w:r>
            <w:proofErr w:type="spellEnd"/>
            <w:r w:rsidRPr="00E728FF">
              <w:rPr>
                <w:rFonts w:ascii="Calibri" w:eastAsia="Times New Roman" w:hAnsi="Calibri" w:cs="Calibri"/>
                <w:color w:val="000000"/>
                <w:sz w:val="24"/>
                <w:szCs w:val="24"/>
                <w:lang w:val="ro-RO"/>
              </w:rPr>
              <w:t xml:space="preserve"> Ildikó-Mária</w:t>
            </w:r>
          </w:p>
        </w:tc>
        <w:tc>
          <w:tcPr>
            <w:tcW w:w="4375" w:type="dxa"/>
            <w:tcBorders>
              <w:top w:val="nil"/>
              <w:left w:val="nil"/>
              <w:bottom w:val="single" w:sz="4" w:space="0" w:color="auto"/>
              <w:right w:val="single" w:sz="4" w:space="0" w:color="auto"/>
            </w:tcBorders>
            <w:vAlign w:val="center"/>
            <w:hideMark/>
          </w:tcPr>
          <w:p w14:paraId="703ED89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5BA89DC1"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308D847" w14:textId="2BC091AD"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55E0DD5"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Lévay</w:t>
            </w:r>
            <w:proofErr w:type="spellEnd"/>
            <w:r w:rsidRPr="00E728FF">
              <w:rPr>
                <w:rFonts w:ascii="Calibri" w:eastAsia="Times New Roman" w:hAnsi="Calibri" w:cs="Calibri"/>
                <w:color w:val="000000"/>
                <w:sz w:val="24"/>
                <w:szCs w:val="24"/>
                <w:lang w:val="ro-RO"/>
              </w:rPr>
              <w:t xml:space="preserve"> Sarolta</w:t>
            </w:r>
          </w:p>
        </w:tc>
        <w:tc>
          <w:tcPr>
            <w:tcW w:w="4375" w:type="dxa"/>
            <w:tcBorders>
              <w:top w:val="nil"/>
              <w:left w:val="nil"/>
              <w:bottom w:val="single" w:sz="4" w:space="0" w:color="auto"/>
              <w:right w:val="single" w:sz="4" w:space="0" w:color="auto"/>
            </w:tcBorders>
            <w:vAlign w:val="center"/>
            <w:hideMark/>
          </w:tcPr>
          <w:p w14:paraId="64458FC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69F1D6B2"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6EB8C941" w14:textId="15A1636E"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420DC22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Bartalis Tünde </w:t>
            </w:r>
          </w:p>
        </w:tc>
        <w:tc>
          <w:tcPr>
            <w:tcW w:w="4375" w:type="dxa"/>
            <w:tcBorders>
              <w:top w:val="nil"/>
              <w:left w:val="nil"/>
              <w:bottom w:val="single" w:sz="4" w:space="0" w:color="auto"/>
              <w:right w:val="single" w:sz="4" w:space="0" w:color="auto"/>
            </w:tcBorders>
            <w:vAlign w:val="center"/>
            <w:hideMark/>
          </w:tcPr>
          <w:p w14:paraId="24DDBEE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4D1BA314"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DC653A3" w14:textId="6B7034AC"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3C83806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Bors Katalin</w:t>
            </w:r>
          </w:p>
        </w:tc>
        <w:tc>
          <w:tcPr>
            <w:tcW w:w="4375" w:type="dxa"/>
            <w:tcBorders>
              <w:top w:val="nil"/>
              <w:left w:val="nil"/>
              <w:bottom w:val="single" w:sz="4" w:space="0" w:color="auto"/>
              <w:right w:val="single" w:sz="4" w:space="0" w:color="auto"/>
            </w:tcBorders>
            <w:vAlign w:val="center"/>
            <w:hideMark/>
          </w:tcPr>
          <w:p w14:paraId="1BE22113"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7E360D74"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384C138D" w14:textId="4AA18FC9"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5996E788"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Petres Éva</w:t>
            </w:r>
          </w:p>
        </w:tc>
        <w:tc>
          <w:tcPr>
            <w:tcW w:w="4375" w:type="dxa"/>
            <w:tcBorders>
              <w:top w:val="nil"/>
              <w:left w:val="nil"/>
              <w:bottom w:val="single" w:sz="4" w:space="0" w:color="auto"/>
              <w:right w:val="single" w:sz="4" w:space="0" w:color="auto"/>
            </w:tcBorders>
            <w:vAlign w:val="center"/>
            <w:hideMark/>
          </w:tcPr>
          <w:p w14:paraId="0D3D280C"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3CC030D8"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AAF04B6" w14:textId="3316020A"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2754B7C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Csata Kinga</w:t>
            </w:r>
          </w:p>
        </w:tc>
        <w:tc>
          <w:tcPr>
            <w:tcW w:w="4375" w:type="dxa"/>
            <w:tcBorders>
              <w:top w:val="nil"/>
              <w:left w:val="nil"/>
              <w:bottom w:val="single" w:sz="4" w:space="0" w:color="auto"/>
              <w:right w:val="single" w:sz="4" w:space="0" w:color="auto"/>
            </w:tcBorders>
            <w:vAlign w:val="center"/>
            <w:hideMark/>
          </w:tcPr>
          <w:p w14:paraId="781AF1E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6EBA97E8"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341EB233" w14:textId="6E590250"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18A71F4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Vass Erika</w:t>
            </w:r>
          </w:p>
        </w:tc>
        <w:tc>
          <w:tcPr>
            <w:tcW w:w="4375" w:type="dxa"/>
            <w:tcBorders>
              <w:top w:val="nil"/>
              <w:left w:val="nil"/>
              <w:bottom w:val="single" w:sz="4" w:space="0" w:color="auto"/>
              <w:right w:val="single" w:sz="4" w:space="0" w:color="auto"/>
            </w:tcBorders>
            <w:vAlign w:val="center"/>
            <w:hideMark/>
          </w:tcPr>
          <w:p w14:paraId="5E689F78"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073FF0A1"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7628CE8" w14:textId="67BA983E"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AC449D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Munteanu Éva</w:t>
            </w:r>
          </w:p>
        </w:tc>
        <w:tc>
          <w:tcPr>
            <w:tcW w:w="4375" w:type="dxa"/>
            <w:tcBorders>
              <w:top w:val="nil"/>
              <w:left w:val="nil"/>
              <w:bottom w:val="single" w:sz="4" w:space="0" w:color="auto"/>
              <w:right w:val="single" w:sz="4" w:space="0" w:color="auto"/>
            </w:tcBorders>
            <w:vAlign w:val="center"/>
            <w:hideMark/>
          </w:tcPr>
          <w:p w14:paraId="07529C3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4223C1CD"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3AFF13A0" w14:textId="7C6F72FD"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66A0B15F"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Mîndrescu</w:t>
            </w:r>
            <w:proofErr w:type="spellEnd"/>
            <w:r w:rsidRPr="00E728FF">
              <w:rPr>
                <w:rFonts w:ascii="Calibri" w:eastAsia="Times New Roman" w:hAnsi="Calibri" w:cs="Calibri"/>
                <w:color w:val="000000"/>
                <w:sz w:val="24"/>
                <w:szCs w:val="24"/>
                <w:lang w:val="ro-RO"/>
              </w:rPr>
              <w:t xml:space="preserve"> Alina-Gabriela</w:t>
            </w:r>
          </w:p>
        </w:tc>
        <w:tc>
          <w:tcPr>
            <w:tcW w:w="4375" w:type="dxa"/>
            <w:tcBorders>
              <w:top w:val="nil"/>
              <w:left w:val="nil"/>
              <w:bottom w:val="single" w:sz="4" w:space="0" w:color="auto"/>
              <w:right w:val="single" w:sz="4" w:space="0" w:color="auto"/>
            </w:tcBorders>
            <w:vAlign w:val="center"/>
            <w:hideMark/>
          </w:tcPr>
          <w:p w14:paraId="3DC177F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3563C678"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70CEC078" w14:textId="5A9B4666"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46BAA41E"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Virágh</w:t>
            </w:r>
            <w:proofErr w:type="spellEnd"/>
            <w:r w:rsidRPr="00E728FF">
              <w:rPr>
                <w:rFonts w:ascii="Calibri" w:eastAsia="Times New Roman" w:hAnsi="Calibri" w:cs="Calibri"/>
                <w:color w:val="000000"/>
                <w:sz w:val="24"/>
                <w:szCs w:val="24"/>
                <w:lang w:val="ro-RO"/>
              </w:rPr>
              <w:t xml:space="preserve"> Ferenc </w:t>
            </w:r>
          </w:p>
        </w:tc>
        <w:tc>
          <w:tcPr>
            <w:tcW w:w="4375" w:type="dxa"/>
            <w:tcBorders>
              <w:top w:val="nil"/>
              <w:left w:val="nil"/>
              <w:bottom w:val="single" w:sz="4" w:space="0" w:color="auto"/>
              <w:right w:val="single" w:sz="4" w:space="0" w:color="auto"/>
            </w:tcBorders>
            <w:vAlign w:val="center"/>
            <w:hideMark/>
          </w:tcPr>
          <w:p w14:paraId="0136FBB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307F7A8A"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4FC1B067" w14:textId="11E8A5E0"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5499374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Dragu </w:t>
            </w:r>
            <w:proofErr w:type="spellStart"/>
            <w:r w:rsidRPr="00E728FF">
              <w:rPr>
                <w:rFonts w:ascii="Calibri" w:eastAsia="Times New Roman" w:hAnsi="Calibri" w:cs="Calibri"/>
                <w:color w:val="000000"/>
                <w:sz w:val="24"/>
                <w:szCs w:val="24"/>
                <w:lang w:val="ro-RO"/>
              </w:rPr>
              <w:t>Márk</w:t>
            </w:r>
            <w:proofErr w:type="spellEnd"/>
            <w:r w:rsidRPr="00E728FF">
              <w:rPr>
                <w:rFonts w:ascii="Calibri" w:eastAsia="Times New Roman" w:hAnsi="Calibri" w:cs="Calibri"/>
                <w:color w:val="000000"/>
                <w:sz w:val="24"/>
                <w:szCs w:val="24"/>
                <w:lang w:val="ro-RO"/>
              </w:rPr>
              <w:t>-Ádám</w:t>
            </w:r>
          </w:p>
        </w:tc>
        <w:tc>
          <w:tcPr>
            <w:tcW w:w="4375" w:type="dxa"/>
            <w:tcBorders>
              <w:top w:val="nil"/>
              <w:left w:val="nil"/>
              <w:bottom w:val="single" w:sz="4" w:space="0" w:color="auto"/>
              <w:right w:val="single" w:sz="4" w:space="0" w:color="auto"/>
            </w:tcBorders>
            <w:vAlign w:val="center"/>
            <w:hideMark/>
          </w:tcPr>
          <w:p w14:paraId="14EBAE0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447DBBAD"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258CC49F" w14:textId="25304EA7"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245FBBFD"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Bicăjanu</w:t>
            </w:r>
            <w:proofErr w:type="spellEnd"/>
            <w:r w:rsidRPr="00E728FF">
              <w:rPr>
                <w:rFonts w:ascii="Calibri" w:eastAsia="Times New Roman" w:hAnsi="Calibri" w:cs="Calibri"/>
                <w:color w:val="000000"/>
                <w:sz w:val="24"/>
                <w:szCs w:val="24"/>
                <w:lang w:val="ro-RO"/>
              </w:rPr>
              <w:t xml:space="preserve"> Vasile</w:t>
            </w:r>
          </w:p>
        </w:tc>
        <w:tc>
          <w:tcPr>
            <w:tcW w:w="4375" w:type="dxa"/>
            <w:tcBorders>
              <w:top w:val="nil"/>
              <w:left w:val="nil"/>
              <w:bottom w:val="single" w:sz="4" w:space="0" w:color="auto"/>
              <w:right w:val="single" w:sz="4" w:space="0" w:color="auto"/>
            </w:tcBorders>
            <w:vAlign w:val="center"/>
            <w:hideMark/>
          </w:tcPr>
          <w:p w14:paraId="07BBA38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w:t>
            </w:r>
          </w:p>
        </w:tc>
      </w:tr>
      <w:tr w:rsidR="00E728FF" w:rsidRPr="00E728FF" w14:paraId="32CE62C0"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2695ADD2" w14:textId="4946330F"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573A2030"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Biró</w:t>
            </w:r>
            <w:proofErr w:type="spellEnd"/>
            <w:r w:rsidRPr="00E728FF">
              <w:rPr>
                <w:rFonts w:ascii="Calibri" w:eastAsia="Times New Roman" w:hAnsi="Calibri" w:cs="Calibri"/>
                <w:color w:val="000000"/>
                <w:sz w:val="24"/>
                <w:szCs w:val="24"/>
                <w:lang w:val="ro-RO"/>
              </w:rPr>
              <w:t xml:space="preserve"> Emese-Erzsébet</w:t>
            </w:r>
          </w:p>
        </w:tc>
        <w:tc>
          <w:tcPr>
            <w:tcW w:w="4375" w:type="dxa"/>
            <w:tcBorders>
              <w:top w:val="nil"/>
              <w:left w:val="nil"/>
              <w:bottom w:val="single" w:sz="4" w:space="0" w:color="auto"/>
              <w:right w:val="single" w:sz="4" w:space="0" w:color="auto"/>
            </w:tcBorders>
            <w:vAlign w:val="center"/>
            <w:hideMark/>
          </w:tcPr>
          <w:p w14:paraId="6BF1B58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 adjunct</w:t>
            </w:r>
          </w:p>
        </w:tc>
      </w:tr>
      <w:tr w:rsidR="00E728FF" w:rsidRPr="00E728FF" w14:paraId="7927C81F"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32AF1DB8" w14:textId="2521B0D9"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0313D7A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Benkes Éva</w:t>
            </w:r>
          </w:p>
        </w:tc>
        <w:tc>
          <w:tcPr>
            <w:tcW w:w="4375" w:type="dxa"/>
            <w:tcBorders>
              <w:top w:val="nil"/>
              <w:left w:val="nil"/>
              <w:bottom w:val="single" w:sz="4" w:space="0" w:color="auto"/>
              <w:right w:val="single" w:sz="4" w:space="0" w:color="auto"/>
            </w:tcBorders>
            <w:vAlign w:val="center"/>
            <w:hideMark/>
          </w:tcPr>
          <w:p w14:paraId="2B44601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4DDF3A6E"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63535B7" w14:textId="188A4BFA"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425A690C"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Székely </w:t>
            </w:r>
            <w:proofErr w:type="spellStart"/>
            <w:r w:rsidRPr="00E728FF">
              <w:rPr>
                <w:rFonts w:ascii="Calibri" w:eastAsia="Times New Roman" w:hAnsi="Calibri" w:cs="Calibri"/>
                <w:color w:val="000000"/>
                <w:sz w:val="24"/>
                <w:szCs w:val="24"/>
                <w:lang w:val="ro-RO"/>
              </w:rPr>
              <w:t>Magdolna</w:t>
            </w:r>
            <w:proofErr w:type="spellEnd"/>
          </w:p>
        </w:tc>
        <w:tc>
          <w:tcPr>
            <w:tcW w:w="4375" w:type="dxa"/>
            <w:tcBorders>
              <w:top w:val="nil"/>
              <w:left w:val="nil"/>
              <w:bottom w:val="single" w:sz="4" w:space="0" w:color="auto"/>
              <w:right w:val="single" w:sz="4" w:space="0" w:color="auto"/>
            </w:tcBorders>
            <w:vAlign w:val="center"/>
            <w:hideMark/>
          </w:tcPr>
          <w:p w14:paraId="217CDAB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1D77A0DB"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07D15E4A" w14:textId="0C9172D1"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061AE593"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Nisipașu Nicoleta-Kriszta</w:t>
            </w:r>
          </w:p>
        </w:tc>
        <w:tc>
          <w:tcPr>
            <w:tcW w:w="4375" w:type="dxa"/>
            <w:tcBorders>
              <w:top w:val="nil"/>
              <w:left w:val="nil"/>
              <w:bottom w:val="single" w:sz="4" w:space="0" w:color="auto"/>
              <w:right w:val="single" w:sz="4" w:space="0" w:color="auto"/>
            </w:tcBorders>
            <w:vAlign w:val="center"/>
            <w:hideMark/>
          </w:tcPr>
          <w:p w14:paraId="50E5DDB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1BDF2AFE"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1162B034" w14:textId="42EE69DB"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lang w:val="en-US"/>
              </w:rPr>
            </w:pPr>
          </w:p>
        </w:tc>
        <w:tc>
          <w:tcPr>
            <w:tcW w:w="3120" w:type="dxa"/>
            <w:tcBorders>
              <w:top w:val="nil"/>
              <w:left w:val="nil"/>
              <w:bottom w:val="single" w:sz="4" w:space="0" w:color="auto"/>
              <w:right w:val="single" w:sz="4" w:space="0" w:color="auto"/>
            </w:tcBorders>
            <w:vAlign w:val="center"/>
            <w:hideMark/>
          </w:tcPr>
          <w:p w14:paraId="120E68A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Liche Maria-Carmen</w:t>
            </w:r>
          </w:p>
        </w:tc>
        <w:tc>
          <w:tcPr>
            <w:tcW w:w="4375" w:type="dxa"/>
            <w:tcBorders>
              <w:top w:val="nil"/>
              <w:left w:val="nil"/>
              <w:bottom w:val="single" w:sz="4" w:space="0" w:color="auto"/>
              <w:right w:val="single" w:sz="4" w:space="0" w:color="auto"/>
            </w:tcBorders>
            <w:vAlign w:val="center"/>
            <w:hideMark/>
          </w:tcPr>
          <w:p w14:paraId="4DD267A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5D9523D6" w14:textId="77777777" w:rsidTr="001D7920">
        <w:trPr>
          <w:trHeight w:val="315"/>
        </w:trPr>
        <w:tc>
          <w:tcPr>
            <w:tcW w:w="960" w:type="dxa"/>
            <w:tcBorders>
              <w:top w:val="nil"/>
              <w:left w:val="single" w:sz="4" w:space="0" w:color="auto"/>
              <w:bottom w:val="single" w:sz="4" w:space="0" w:color="auto"/>
              <w:right w:val="single" w:sz="4" w:space="0" w:color="auto"/>
            </w:tcBorders>
            <w:vAlign w:val="center"/>
          </w:tcPr>
          <w:p w14:paraId="5B810406" w14:textId="4F5FDDA9"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sz w:val="24"/>
                <w:szCs w:val="24"/>
                <w:lang w:val="en-US"/>
              </w:rPr>
            </w:pPr>
          </w:p>
        </w:tc>
        <w:tc>
          <w:tcPr>
            <w:tcW w:w="3120" w:type="dxa"/>
            <w:tcBorders>
              <w:top w:val="nil"/>
              <w:left w:val="nil"/>
              <w:bottom w:val="single" w:sz="4" w:space="0" w:color="auto"/>
              <w:right w:val="single" w:sz="4" w:space="0" w:color="auto"/>
            </w:tcBorders>
            <w:vAlign w:val="center"/>
          </w:tcPr>
          <w:p w14:paraId="7F844B65" w14:textId="6742B6B5" w:rsidR="00E728FF" w:rsidRPr="00E728FF" w:rsidRDefault="001D7920" w:rsidP="00E728FF">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Szekeres Kinga</w:t>
            </w:r>
          </w:p>
        </w:tc>
        <w:tc>
          <w:tcPr>
            <w:tcW w:w="4375" w:type="dxa"/>
            <w:tcBorders>
              <w:top w:val="nil"/>
              <w:left w:val="nil"/>
              <w:bottom w:val="single" w:sz="4" w:space="0" w:color="auto"/>
              <w:right w:val="single" w:sz="4" w:space="0" w:color="auto"/>
            </w:tcBorders>
            <w:vAlign w:val="center"/>
          </w:tcPr>
          <w:p w14:paraId="114D4D24" w14:textId="09DEA009" w:rsidR="00E728FF" w:rsidRPr="00E728FF" w:rsidRDefault="001D7920"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1B250BAA" w14:textId="77777777" w:rsidTr="00D058CD">
        <w:trPr>
          <w:trHeight w:val="420"/>
        </w:trPr>
        <w:tc>
          <w:tcPr>
            <w:tcW w:w="960" w:type="dxa"/>
            <w:tcBorders>
              <w:top w:val="nil"/>
              <w:left w:val="single" w:sz="4" w:space="0" w:color="auto"/>
              <w:bottom w:val="single" w:sz="4" w:space="0" w:color="auto"/>
              <w:right w:val="single" w:sz="4" w:space="0" w:color="auto"/>
            </w:tcBorders>
            <w:vAlign w:val="center"/>
          </w:tcPr>
          <w:p w14:paraId="3D8CA6B4" w14:textId="2BC773D6"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sz w:val="24"/>
                <w:szCs w:val="24"/>
                <w:lang w:val="en-US"/>
              </w:rPr>
            </w:pPr>
          </w:p>
        </w:tc>
        <w:tc>
          <w:tcPr>
            <w:tcW w:w="3120" w:type="dxa"/>
            <w:tcBorders>
              <w:top w:val="nil"/>
              <w:left w:val="nil"/>
              <w:bottom w:val="single" w:sz="4" w:space="0" w:color="auto"/>
              <w:right w:val="single" w:sz="4" w:space="0" w:color="auto"/>
            </w:tcBorders>
            <w:vAlign w:val="center"/>
            <w:hideMark/>
          </w:tcPr>
          <w:p w14:paraId="57E418B0" w14:textId="4DA78885" w:rsidR="00E728FF" w:rsidRPr="00D058CD" w:rsidRDefault="00D058CD" w:rsidP="00E728FF">
            <w:pPr>
              <w:spacing w:after="0" w:line="240" w:lineRule="auto"/>
              <w:rPr>
                <w:rFonts w:ascii="Calibri" w:eastAsia="Times New Roman" w:hAnsi="Calibri" w:cs="Calibri"/>
                <w:color w:val="000000"/>
                <w:sz w:val="24"/>
                <w:szCs w:val="24"/>
              </w:rPr>
            </w:pPr>
            <w:proofErr w:type="spellStart"/>
            <w:r>
              <w:rPr>
                <w:rFonts w:ascii="Calibri" w:eastAsia="Times New Roman" w:hAnsi="Calibri" w:cs="Calibri"/>
                <w:color w:val="000000"/>
                <w:sz w:val="24"/>
                <w:szCs w:val="24"/>
                <w:lang w:val="en-US"/>
              </w:rPr>
              <w:t>Borb</w:t>
            </w:r>
            <w:proofErr w:type="spellEnd"/>
            <w:r>
              <w:rPr>
                <w:rFonts w:ascii="Calibri" w:eastAsia="Times New Roman" w:hAnsi="Calibri" w:cs="Calibri"/>
                <w:color w:val="000000"/>
                <w:sz w:val="24"/>
                <w:szCs w:val="24"/>
              </w:rPr>
              <w:t>át Hajnal</w:t>
            </w:r>
          </w:p>
        </w:tc>
        <w:tc>
          <w:tcPr>
            <w:tcW w:w="4375" w:type="dxa"/>
            <w:tcBorders>
              <w:top w:val="nil"/>
              <w:left w:val="nil"/>
              <w:bottom w:val="single" w:sz="4" w:space="0" w:color="auto"/>
              <w:right w:val="single" w:sz="4" w:space="0" w:color="auto"/>
            </w:tcBorders>
            <w:vAlign w:val="center"/>
            <w:hideMark/>
          </w:tcPr>
          <w:p w14:paraId="6493F4D9" w14:textId="28F3ED2E" w:rsidR="00E728FF" w:rsidRPr="00E728FF" w:rsidRDefault="00D058CD" w:rsidP="00E728FF">
            <w:pPr>
              <w:spacing w:after="0" w:line="240" w:lineRule="auto"/>
              <w:rPr>
                <w:rFonts w:ascii="Calibri" w:eastAsia="Times New Roman" w:hAnsi="Calibri" w:cs="Calibri"/>
                <w:color w:val="000000"/>
                <w:sz w:val="24"/>
                <w:szCs w:val="24"/>
                <w:lang w:val="en-US"/>
              </w:rPr>
            </w:pPr>
            <w:proofErr w:type="spellStart"/>
            <w:r>
              <w:rPr>
                <w:rFonts w:ascii="Calibri" w:eastAsia="Times New Roman" w:hAnsi="Calibri" w:cs="Calibri"/>
                <w:color w:val="000000"/>
                <w:sz w:val="24"/>
                <w:szCs w:val="24"/>
                <w:lang w:val="en-US"/>
              </w:rPr>
              <w:t>Consilier</w:t>
            </w:r>
            <w:proofErr w:type="spellEnd"/>
            <w:r>
              <w:rPr>
                <w:rFonts w:ascii="Calibri" w:eastAsia="Times New Roman" w:hAnsi="Calibri" w:cs="Calibri"/>
                <w:color w:val="000000"/>
                <w:sz w:val="24"/>
                <w:szCs w:val="24"/>
                <w:lang w:val="en-US"/>
              </w:rPr>
              <w:t xml:space="preserve"> juridic SJU</w:t>
            </w:r>
          </w:p>
        </w:tc>
      </w:tr>
      <w:tr w:rsidR="00E728FF" w:rsidRPr="00E728FF" w14:paraId="14868546" w14:textId="77777777" w:rsidTr="00D058CD">
        <w:trPr>
          <w:trHeight w:val="315"/>
        </w:trPr>
        <w:tc>
          <w:tcPr>
            <w:tcW w:w="960" w:type="dxa"/>
            <w:tcBorders>
              <w:top w:val="nil"/>
              <w:left w:val="single" w:sz="4" w:space="0" w:color="auto"/>
              <w:bottom w:val="single" w:sz="4" w:space="0" w:color="auto"/>
              <w:right w:val="single" w:sz="4" w:space="0" w:color="auto"/>
            </w:tcBorders>
            <w:vAlign w:val="center"/>
          </w:tcPr>
          <w:p w14:paraId="773D42A2" w14:textId="1DB3B19C"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sz w:val="24"/>
                <w:szCs w:val="24"/>
                <w:lang w:val="en-US"/>
              </w:rPr>
            </w:pPr>
          </w:p>
        </w:tc>
        <w:tc>
          <w:tcPr>
            <w:tcW w:w="3120" w:type="dxa"/>
            <w:tcBorders>
              <w:top w:val="nil"/>
              <w:left w:val="nil"/>
              <w:bottom w:val="single" w:sz="4" w:space="0" w:color="auto"/>
              <w:right w:val="single" w:sz="4" w:space="0" w:color="auto"/>
            </w:tcBorders>
            <w:noWrap/>
            <w:vAlign w:val="center"/>
            <w:hideMark/>
          </w:tcPr>
          <w:p w14:paraId="043244CE" w14:textId="43E67E0D" w:rsidR="00E728FF" w:rsidRPr="00E728FF" w:rsidRDefault="00D058CD" w:rsidP="00E728FF">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Stekbauer Zsombor-Norbert</w:t>
            </w:r>
          </w:p>
        </w:tc>
        <w:tc>
          <w:tcPr>
            <w:tcW w:w="4375" w:type="dxa"/>
            <w:tcBorders>
              <w:top w:val="nil"/>
              <w:left w:val="nil"/>
              <w:bottom w:val="single" w:sz="4" w:space="0" w:color="auto"/>
              <w:right w:val="single" w:sz="4" w:space="0" w:color="auto"/>
            </w:tcBorders>
            <w:vAlign w:val="center"/>
            <w:hideMark/>
          </w:tcPr>
          <w:p w14:paraId="1786415F" w14:textId="38C15FA1" w:rsidR="00E728FF" w:rsidRPr="00E728FF" w:rsidRDefault="00D058CD" w:rsidP="00E728FF">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Director </w:t>
            </w:r>
            <w:proofErr w:type="spellStart"/>
            <w:r>
              <w:rPr>
                <w:rFonts w:ascii="Calibri" w:eastAsia="Times New Roman" w:hAnsi="Calibri" w:cs="Calibri"/>
                <w:color w:val="000000"/>
                <w:sz w:val="24"/>
                <w:szCs w:val="24"/>
                <w:lang w:val="en-US"/>
              </w:rPr>
              <w:t>financiar</w:t>
            </w:r>
            <w:proofErr w:type="spellEnd"/>
            <w:r>
              <w:rPr>
                <w:rFonts w:ascii="Calibri" w:eastAsia="Times New Roman" w:hAnsi="Calibri" w:cs="Calibri"/>
                <w:color w:val="000000"/>
                <w:sz w:val="24"/>
                <w:szCs w:val="24"/>
                <w:lang w:val="en-US"/>
              </w:rPr>
              <w:t xml:space="preserve"> </w:t>
            </w:r>
            <w:proofErr w:type="spellStart"/>
            <w:r>
              <w:rPr>
                <w:rFonts w:ascii="Calibri" w:eastAsia="Times New Roman" w:hAnsi="Calibri" w:cs="Calibri"/>
                <w:color w:val="000000"/>
                <w:sz w:val="24"/>
                <w:szCs w:val="24"/>
                <w:lang w:val="en-US"/>
              </w:rPr>
              <w:t>contabil</w:t>
            </w:r>
            <w:proofErr w:type="spellEnd"/>
            <w:r>
              <w:rPr>
                <w:rFonts w:ascii="Calibri" w:eastAsia="Times New Roman" w:hAnsi="Calibri" w:cs="Calibri"/>
                <w:color w:val="000000"/>
                <w:sz w:val="24"/>
                <w:szCs w:val="24"/>
                <w:lang w:val="en-US"/>
              </w:rPr>
              <w:t xml:space="preserve"> SJU</w:t>
            </w:r>
          </w:p>
        </w:tc>
      </w:tr>
      <w:tr w:rsidR="00E728FF" w:rsidRPr="00E728FF" w14:paraId="30508D3E" w14:textId="77777777" w:rsidTr="00D058CD">
        <w:trPr>
          <w:trHeight w:val="315"/>
        </w:trPr>
        <w:tc>
          <w:tcPr>
            <w:tcW w:w="960" w:type="dxa"/>
            <w:tcBorders>
              <w:top w:val="nil"/>
              <w:left w:val="single" w:sz="4" w:space="0" w:color="auto"/>
              <w:bottom w:val="single" w:sz="4" w:space="0" w:color="auto"/>
              <w:right w:val="single" w:sz="4" w:space="0" w:color="auto"/>
            </w:tcBorders>
            <w:vAlign w:val="center"/>
          </w:tcPr>
          <w:p w14:paraId="07B384E8" w14:textId="11B1717C"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sz w:val="24"/>
                <w:szCs w:val="24"/>
                <w:lang w:val="en-US"/>
              </w:rPr>
            </w:pPr>
          </w:p>
        </w:tc>
        <w:tc>
          <w:tcPr>
            <w:tcW w:w="3120" w:type="dxa"/>
            <w:tcBorders>
              <w:top w:val="nil"/>
              <w:left w:val="nil"/>
              <w:bottom w:val="single" w:sz="4" w:space="0" w:color="auto"/>
              <w:right w:val="single" w:sz="4" w:space="0" w:color="auto"/>
            </w:tcBorders>
            <w:noWrap/>
            <w:vAlign w:val="center"/>
            <w:hideMark/>
          </w:tcPr>
          <w:p w14:paraId="0CFE6DC9" w14:textId="17AEA1D6" w:rsidR="00E728FF" w:rsidRPr="00E728FF" w:rsidRDefault="00D058CD" w:rsidP="00E728FF">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Erőss Erika</w:t>
            </w:r>
          </w:p>
        </w:tc>
        <w:tc>
          <w:tcPr>
            <w:tcW w:w="4375" w:type="dxa"/>
            <w:tcBorders>
              <w:top w:val="nil"/>
              <w:left w:val="nil"/>
              <w:bottom w:val="single" w:sz="4" w:space="0" w:color="auto"/>
              <w:right w:val="single" w:sz="4" w:space="0" w:color="auto"/>
            </w:tcBorders>
            <w:vAlign w:val="center"/>
            <w:hideMark/>
          </w:tcPr>
          <w:p w14:paraId="17C65FA9" w14:textId="3B285121" w:rsidR="00E728FF" w:rsidRPr="00E728FF" w:rsidRDefault="00D058CD" w:rsidP="00E728FF">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Referent de specialitate</w:t>
            </w:r>
            <w:r w:rsidR="00E728FF" w:rsidRPr="00E728FF">
              <w:rPr>
                <w:rFonts w:ascii="Calibri" w:eastAsia="Times New Roman" w:hAnsi="Calibri" w:cs="Calibri"/>
                <w:color w:val="000000"/>
                <w:sz w:val="24"/>
                <w:szCs w:val="24"/>
                <w:lang w:val="en-US"/>
              </w:rPr>
              <w:t>, SJU</w:t>
            </w:r>
          </w:p>
        </w:tc>
      </w:tr>
      <w:tr w:rsidR="00E728FF" w:rsidRPr="00E728FF" w14:paraId="3733725D" w14:textId="77777777" w:rsidTr="00D058CD">
        <w:trPr>
          <w:trHeight w:val="315"/>
        </w:trPr>
        <w:tc>
          <w:tcPr>
            <w:tcW w:w="960" w:type="dxa"/>
            <w:tcBorders>
              <w:top w:val="nil"/>
              <w:left w:val="single" w:sz="4" w:space="0" w:color="auto"/>
              <w:bottom w:val="single" w:sz="4" w:space="0" w:color="auto"/>
              <w:right w:val="single" w:sz="4" w:space="0" w:color="auto"/>
            </w:tcBorders>
            <w:vAlign w:val="center"/>
          </w:tcPr>
          <w:p w14:paraId="1D475BDE" w14:textId="5F5B6448"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sz w:val="24"/>
                <w:szCs w:val="24"/>
                <w:lang w:val="en-US"/>
              </w:rPr>
            </w:pPr>
          </w:p>
        </w:tc>
        <w:tc>
          <w:tcPr>
            <w:tcW w:w="3120" w:type="dxa"/>
            <w:tcBorders>
              <w:top w:val="nil"/>
              <w:left w:val="nil"/>
              <w:bottom w:val="single" w:sz="4" w:space="0" w:color="auto"/>
              <w:right w:val="single" w:sz="4" w:space="0" w:color="auto"/>
            </w:tcBorders>
            <w:noWrap/>
            <w:vAlign w:val="center"/>
            <w:hideMark/>
          </w:tcPr>
          <w:p w14:paraId="559C0D0B" w14:textId="4FEEEB1A" w:rsidR="00E728FF" w:rsidRPr="00E728FF" w:rsidRDefault="00D058CD" w:rsidP="00E728FF">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Bara Anamaria Raluca</w:t>
            </w:r>
          </w:p>
        </w:tc>
        <w:tc>
          <w:tcPr>
            <w:tcW w:w="4375" w:type="dxa"/>
            <w:tcBorders>
              <w:top w:val="nil"/>
              <w:left w:val="nil"/>
              <w:bottom w:val="single" w:sz="4" w:space="0" w:color="auto"/>
              <w:right w:val="single" w:sz="4" w:space="0" w:color="auto"/>
            </w:tcBorders>
            <w:vAlign w:val="center"/>
            <w:hideMark/>
          </w:tcPr>
          <w:p w14:paraId="5EAD3E14" w14:textId="7556CD43" w:rsidR="00E728FF" w:rsidRPr="00E728FF" w:rsidRDefault="00D058CD" w:rsidP="00E728FF">
            <w:pPr>
              <w:spacing w:after="0" w:line="240" w:lineRule="auto"/>
              <w:rPr>
                <w:rFonts w:ascii="Calibri" w:eastAsia="Times New Roman" w:hAnsi="Calibri" w:cs="Calibri"/>
                <w:color w:val="000000"/>
                <w:sz w:val="24"/>
                <w:szCs w:val="24"/>
                <w:lang w:val="en-US"/>
              </w:rPr>
            </w:pPr>
            <w:proofErr w:type="spellStart"/>
            <w:r>
              <w:rPr>
                <w:rFonts w:ascii="Calibri" w:eastAsia="Times New Roman" w:hAnsi="Calibri" w:cs="Calibri"/>
                <w:color w:val="000000"/>
                <w:sz w:val="24"/>
                <w:szCs w:val="24"/>
                <w:lang w:val="en-US"/>
              </w:rPr>
              <w:t>Inginer</w:t>
            </w:r>
            <w:proofErr w:type="spellEnd"/>
            <w:r w:rsidR="00E728FF" w:rsidRPr="00E728FF">
              <w:rPr>
                <w:rFonts w:ascii="Calibri" w:eastAsia="Times New Roman" w:hAnsi="Calibri" w:cs="Calibri"/>
                <w:color w:val="000000"/>
                <w:sz w:val="24"/>
                <w:szCs w:val="24"/>
                <w:lang w:val="en-US"/>
              </w:rPr>
              <w:t>, SJU</w:t>
            </w:r>
          </w:p>
        </w:tc>
      </w:tr>
      <w:tr w:rsidR="00E728FF" w:rsidRPr="00E728FF" w14:paraId="7CE10692" w14:textId="77777777" w:rsidTr="00D058CD">
        <w:trPr>
          <w:trHeight w:val="315"/>
        </w:trPr>
        <w:tc>
          <w:tcPr>
            <w:tcW w:w="960" w:type="dxa"/>
            <w:tcBorders>
              <w:top w:val="nil"/>
              <w:left w:val="single" w:sz="4" w:space="0" w:color="auto"/>
              <w:bottom w:val="single" w:sz="4" w:space="0" w:color="auto"/>
              <w:right w:val="single" w:sz="4" w:space="0" w:color="auto"/>
            </w:tcBorders>
            <w:vAlign w:val="center"/>
          </w:tcPr>
          <w:p w14:paraId="4BB71F3E" w14:textId="50230DE0"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sz w:val="24"/>
                <w:szCs w:val="24"/>
                <w:lang w:val="en-US"/>
              </w:rPr>
            </w:pPr>
          </w:p>
        </w:tc>
        <w:tc>
          <w:tcPr>
            <w:tcW w:w="3120" w:type="dxa"/>
            <w:tcBorders>
              <w:top w:val="nil"/>
              <w:left w:val="nil"/>
              <w:bottom w:val="single" w:sz="4" w:space="0" w:color="auto"/>
              <w:right w:val="single" w:sz="4" w:space="0" w:color="auto"/>
            </w:tcBorders>
            <w:noWrap/>
            <w:vAlign w:val="center"/>
            <w:hideMark/>
          </w:tcPr>
          <w:p w14:paraId="4B3675F9" w14:textId="768CAB96" w:rsidR="00E728FF" w:rsidRPr="00E728FF" w:rsidRDefault="00D058CD" w:rsidP="00E728FF">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Gőrbe-Aczél Andrea</w:t>
            </w:r>
          </w:p>
        </w:tc>
        <w:tc>
          <w:tcPr>
            <w:tcW w:w="4375" w:type="dxa"/>
            <w:tcBorders>
              <w:top w:val="nil"/>
              <w:left w:val="nil"/>
              <w:bottom w:val="single" w:sz="4" w:space="0" w:color="auto"/>
              <w:right w:val="single" w:sz="4" w:space="0" w:color="auto"/>
            </w:tcBorders>
            <w:vAlign w:val="center"/>
            <w:hideMark/>
          </w:tcPr>
          <w:p w14:paraId="0358B33E" w14:textId="164049CB" w:rsidR="00E728FF" w:rsidRPr="00E728FF" w:rsidRDefault="00D058CD"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en-US"/>
              </w:rPr>
              <w:t>Consilier</w:t>
            </w:r>
            <w:proofErr w:type="spellEnd"/>
            <w:r w:rsidRPr="00E728FF">
              <w:rPr>
                <w:rFonts w:ascii="Calibri" w:eastAsia="Times New Roman" w:hAnsi="Calibri" w:cs="Calibri"/>
                <w:color w:val="000000"/>
                <w:sz w:val="24"/>
                <w:szCs w:val="24"/>
                <w:lang w:val="en-US"/>
              </w:rPr>
              <w:t xml:space="preserve"> juridic </w:t>
            </w:r>
            <w:r w:rsidR="00E728FF" w:rsidRPr="00E728FF">
              <w:rPr>
                <w:rFonts w:ascii="Calibri" w:eastAsia="Times New Roman" w:hAnsi="Calibri" w:cs="Calibri"/>
                <w:color w:val="000000"/>
                <w:sz w:val="24"/>
                <w:szCs w:val="24"/>
                <w:lang w:val="en-US"/>
              </w:rPr>
              <w:t>, SJU</w:t>
            </w:r>
          </w:p>
        </w:tc>
      </w:tr>
      <w:tr w:rsidR="00E728FF" w:rsidRPr="00E728FF" w14:paraId="36847857" w14:textId="77777777" w:rsidTr="00D058CD">
        <w:trPr>
          <w:trHeight w:val="315"/>
        </w:trPr>
        <w:tc>
          <w:tcPr>
            <w:tcW w:w="960" w:type="dxa"/>
            <w:tcBorders>
              <w:top w:val="nil"/>
              <w:left w:val="single" w:sz="4" w:space="0" w:color="auto"/>
              <w:bottom w:val="single" w:sz="4" w:space="0" w:color="auto"/>
              <w:right w:val="single" w:sz="4" w:space="0" w:color="auto"/>
            </w:tcBorders>
            <w:vAlign w:val="center"/>
          </w:tcPr>
          <w:p w14:paraId="5FC5FFF4" w14:textId="6BD81D8B" w:rsidR="00E728FF" w:rsidRPr="001D7920" w:rsidRDefault="00E728FF" w:rsidP="001D7920">
            <w:pPr>
              <w:pStyle w:val="ListParagraph"/>
              <w:numPr>
                <w:ilvl w:val="0"/>
                <w:numId w:val="2"/>
              </w:numPr>
              <w:spacing w:after="0" w:line="240" w:lineRule="auto"/>
              <w:jc w:val="center"/>
              <w:rPr>
                <w:rFonts w:ascii="Calibri" w:eastAsia="Times New Roman" w:hAnsi="Calibri" w:cs="Calibri"/>
                <w:color w:val="000000"/>
                <w:sz w:val="24"/>
                <w:szCs w:val="24"/>
                <w:lang w:val="en-US"/>
              </w:rPr>
            </w:pPr>
          </w:p>
        </w:tc>
        <w:tc>
          <w:tcPr>
            <w:tcW w:w="3120" w:type="dxa"/>
            <w:tcBorders>
              <w:top w:val="nil"/>
              <w:left w:val="nil"/>
              <w:bottom w:val="single" w:sz="4" w:space="0" w:color="auto"/>
              <w:right w:val="single" w:sz="4" w:space="0" w:color="auto"/>
            </w:tcBorders>
            <w:noWrap/>
            <w:vAlign w:val="center"/>
            <w:hideMark/>
          </w:tcPr>
          <w:p w14:paraId="49F929A7" w14:textId="3EFB73F6" w:rsidR="00E728FF" w:rsidRPr="00E728FF" w:rsidRDefault="00D058CD" w:rsidP="00E728FF">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Horváth Dorottya</w:t>
            </w:r>
          </w:p>
        </w:tc>
        <w:tc>
          <w:tcPr>
            <w:tcW w:w="4375" w:type="dxa"/>
            <w:tcBorders>
              <w:top w:val="nil"/>
              <w:left w:val="nil"/>
              <w:bottom w:val="single" w:sz="4" w:space="0" w:color="auto"/>
              <w:right w:val="single" w:sz="4" w:space="0" w:color="auto"/>
            </w:tcBorders>
            <w:vAlign w:val="center"/>
            <w:hideMark/>
          </w:tcPr>
          <w:p w14:paraId="76BFC8BA" w14:textId="1E92FBBD" w:rsidR="00E728FF" w:rsidRPr="00E728FF" w:rsidRDefault="00D058CD" w:rsidP="00E728FF">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Referent de specialitate</w:t>
            </w:r>
            <w:r w:rsidRPr="00E728FF">
              <w:rPr>
                <w:rFonts w:ascii="Calibri" w:eastAsia="Times New Roman" w:hAnsi="Calibri" w:cs="Calibri"/>
                <w:color w:val="000000"/>
                <w:sz w:val="24"/>
                <w:szCs w:val="24"/>
                <w:lang w:val="en-US"/>
              </w:rPr>
              <w:t xml:space="preserve"> </w:t>
            </w:r>
            <w:r w:rsidR="00E728FF" w:rsidRPr="00E728FF">
              <w:rPr>
                <w:rFonts w:ascii="Calibri" w:eastAsia="Times New Roman" w:hAnsi="Calibri" w:cs="Calibri"/>
                <w:color w:val="000000"/>
                <w:sz w:val="24"/>
                <w:szCs w:val="24"/>
                <w:lang w:val="en-US"/>
              </w:rPr>
              <w:t>, SJU</w:t>
            </w:r>
          </w:p>
        </w:tc>
      </w:tr>
    </w:tbl>
    <w:p w14:paraId="5AB68632" w14:textId="77777777" w:rsidR="0019567D"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6577B18F" w14:textId="77777777" w:rsidR="00F232CA" w:rsidRPr="00F054A4" w:rsidRDefault="00F232CA" w:rsidP="00F232CA">
      <w:pPr>
        <w:pStyle w:val="ListParagraph"/>
        <w:spacing w:line="240" w:lineRule="auto"/>
        <w:ind w:left="540"/>
        <w:jc w:val="both"/>
        <w:rPr>
          <w:rFonts w:cstheme="minorHAnsi"/>
          <w:sz w:val="24"/>
          <w:szCs w:val="24"/>
          <w:lang w:val="ro-RO"/>
        </w:rPr>
      </w:pPr>
    </w:p>
    <w:p w14:paraId="27470B66" w14:textId="2C4E2406" w:rsidR="0019567D" w:rsidRDefault="0019567D" w:rsidP="00F232CA">
      <w:pPr>
        <w:pStyle w:val="NoSpacing"/>
        <w:ind w:firstLine="54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 </w:t>
      </w:r>
      <w:r w:rsidR="00997B56">
        <w:rPr>
          <w:rFonts w:cstheme="minorHAnsi"/>
          <w:sz w:val="24"/>
          <w:szCs w:val="24"/>
        </w:rPr>
        <w:t xml:space="preserve">Direcției tehnice, </w:t>
      </w:r>
      <w:r w:rsidR="00E74BF7">
        <w:rPr>
          <w:rFonts w:cstheme="minorHAnsi"/>
          <w:sz w:val="24"/>
          <w:szCs w:val="24"/>
        </w:rPr>
        <w:t xml:space="preserve">Direcției juridice și </w:t>
      </w:r>
      <w:r w:rsidRPr="00F054A4">
        <w:rPr>
          <w:rFonts w:cstheme="minorHAnsi"/>
          <w:sz w:val="24"/>
          <w:szCs w:val="24"/>
        </w:rPr>
        <w:t>achiziții publice</w:t>
      </w:r>
      <w:r>
        <w:rPr>
          <w:rFonts w:cstheme="minorHAnsi"/>
          <w:sz w:val="24"/>
          <w:szCs w:val="24"/>
        </w:rPr>
        <w:t>, Direcției economice:</w:t>
      </w:r>
    </w:p>
    <w:p w14:paraId="54932CF1" w14:textId="77777777" w:rsidR="00D604F5" w:rsidRPr="00D604F5" w:rsidRDefault="00D604F5" w:rsidP="00D604F5">
      <w:pPr>
        <w:tabs>
          <w:tab w:val="left" w:pos="7260"/>
        </w:tabs>
        <w:rPr>
          <w:lang w:val="ro-RO"/>
        </w:rPr>
      </w:pPr>
    </w:p>
    <w:p w14:paraId="41932131" w14:textId="77777777" w:rsidR="0019567D" w:rsidRDefault="0019567D" w:rsidP="0019567D">
      <w:pPr>
        <w:pStyle w:val="NoSpacing"/>
        <w:ind w:firstLine="720"/>
        <w:jc w:val="both"/>
        <w:rPr>
          <w:rFonts w:cstheme="minorHAnsi"/>
          <w:sz w:val="24"/>
          <w:szCs w:val="24"/>
        </w:rPr>
      </w:pPr>
    </w:p>
    <w:p w14:paraId="28DD1B32" w14:textId="3560B515" w:rsidR="0019567D" w:rsidRPr="00F054A4" w:rsidRDefault="0019567D" w:rsidP="00F232CA">
      <w:pPr>
        <w:pStyle w:val="NoSpacing"/>
        <w:ind w:firstLine="450"/>
        <w:jc w:val="both"/>
        <w:rPr>
          <w:rFonts w:cstheme="minorHAnsi"/>
          <w:sz w:val="24"/>
          <w:szCs w:val="24"/>
        </w:rPr>
      </w:pPr>
      <w:r w:rsidRPr="00F054A4">
        <w:rPr>
          <w:rFonts w:cstheme="minorHAnsi"/>
          <w:sz w:val="24"/>
          <w:szCs w:val="24"/>
        </w:rPr>
        <w:t>Subsemnatul/a…………</w:t>
      </w:r>
      <w:r w:rsidR="007A7265">
        <w:rPr>
          <w:rFonts w:cstheme="minorHAnsi"/>
          <w:sz w:val="24"/>
          <w:szCs w:val="24"/>
        </w:rPr>
        <w:t>....................................</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456914A5" w14:textId="77777777" w:rsidR="0019567D" w:rsidRPr="00F054A4" w:rsidRDefault="0019567D" w:rsidP="00F232CA">
      <w:pPr>
        <w:pStyle w:val="NoSpacing"/>
        <w:ind w:firstLine="45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6B49E2B8" w14:textId="77777777" w:rsidR="0019567D" w:rsidRPr="00F054A4" w:rsidRDefault="0019567D" w:rsidP="0019567D">
      <w:pPr>
        <w:spacing w:line="240" w:lineRule="auto"/>
        <w:ind w:firstLine="360"/>
        <w:jc w:val="both"/>
        <w:rPr>
          <w:rFonts w:cstheme="minorHAnsi"/>
          <w:sz w:val="24"/>
          <w:szCs w:val="24"/>
          <w:lang w:val="ro-RO"/>
        </w:rPr>
      </w:pPr>
    </w:p>
    <w:p w14:paraId="0C8B9273" w14:textId="77777777" w:rsidR="0019567D" w:rsidRPr="00F054A4" w:rsidRDefault="0019567D" w:rsidP="0019567D">
      <w:pPr>
        <w:spacing w:after="120" w:line="240" w:lineRule="auto"/>
        <w:ind w:firstLine="357"/>
        <w:rPr>
          <w:rFonts w:cstheme="minorHAnsi"/>
          <w:color w:val="000000"/>
          <w:sz w:val="24"/>
          <w:szCs w:val="24"/>
          <w:lang w:val="ro-RO"/>
        </w:rPr>
      </w:pPr>
    </w:p>
    <w:p w14:paraId="617E04F1" w14:textId="6C749062" w:rsidR="0019567D" w:rsidRPr="00F054A4" w:rsidRDefault="00DB669A" w:rsidP="0019567D">
      <w:pPr>
        <w:spacing w:after="120" w:line="240" w:lineRule="auto"/>
        <w:ind w:firstLine="357"/>
        <w:rPr>
          <w:rFonts w:cstheme="minorHAnsi"/>
          <w:color w:val="000000"/>
          <w:sz w:val="24"/>
          <w:szCs w:val="24"/>
          <w:lang w:val="ro-RO"/>
        </w:rPr>
      </w:pPr>
      <w:r>
        <w:rPr>
          <w:rFonts w:cstheme="minorHAnsi"/>
          <w:color w:val="000000"/>
          <w:sz w:val="24"/>
          <w:szCs w:val="24"/>
          <w:lang w:val="ro-RO"/>
        </w:rPr>
        <w:t>....................................................</w:t>
      </w:r>
      <w:r w:rsidR="0019567D" w:rsidRPr="00F054A4">
        <w:rPr>
          <w:rFonts w:cstheme="minorHAnsi"/>
          <w:color w:val="000000"/>
          <w:sz w:val="24"/>
          <w:szCs w:val="24"/>
          <w:lang w:val="ro-RO"/>
        </w:rPr>
        <w:t>, la _____________________</w:t>
      </w:r>
    </w:p>
    <w:p w14:paraId="3A90701C" w14:textId="77777777" w:rsidR="0019567D" w:rsidRPr="00F054A4" w:rsidRDefault="0019567D" w:rsidP="0019567D">
      <w:pPr>
        <w:spacing w:after="0" w:line="240" w:lineRule="auto"/>
        <w:ind w:firstLine="360"/>
        <w:jc w:val="center"/>
        <w:rPr>
          <w:rFonts w:cstheme="minorHAnsi"/>
          <w:color w:val="000000"/>
          <w:sz w:val="24"/>
          <w:szCs w:val="24"/>
          <w:lang w:val="ro-RO"/>
        </w:rPr>
      </w:pPr>
    </w:p>
    <w:p w14:paraId="5229C4DA" w14:textId="77777777" w:rsidR="0019567D" w:rsidRPr="00F054A4" w:rsidRDefault="0019567D" w:rsidP="0019567D">
      <w:pPr>
        <w:spacing w:line="240" w:lineRule="auto"/>
        <w:ind w:firstLine="360"/>
        <w:jc w:val="center"/>
        <w:rPr>
          <w:rFonts w:cstheme="minorHAnsi"/>
          <w:color w:val="000000"/>
          <w:sz w:val="24"/>
          <w:szCs w:val="24"/>
          <w:lang w:val="ro-RO"/>
        </w:rPr>
      </w:pPr>
      <w:r w:rsidRPr="00F054A4">
        <w:rPr>
          <w:rFonts w:cstheme="minorHAnsi"/>
          <w:color w:val="000000"/>
          <w:sz w:val="24"/>
          <w:szCs w:val="24"/>
          <w:lang w:val="ro-RO"/>
        </w:rPr>
        <w:t>Semnătura,</w:t>
      </w:r>
    </w:p>
    <w:p w14:paraId="2771C181" w14:textId="77777777" w:rsidR="0019567D" w:rsidRPr="00F054A4" w:rsidRDefault="0019567D" w:rsidP="0019567D">
      <w:pPr>
        <w:pStyle w:val="NoSpacing"/>
        <w:ind w:firstLine="720"/>
        <w:jc w:val="both"/>
        <w:rPr>
          <w:rFonts w:cstheme="minorHAnsi"/>
          <w:sz w:val="24"/>
          <w:szCs w:val="24"/>
        </w:rPr>
      </w:pPr>
    </w:p>
    <w:p w14:paraId="52193154" w14:textId="77777777" w:rsidR="0019567D" w:rsidRPr="00F054A4" w:rsidRDefault="0019567D" w:rsidP="0019567D">
      <w:pPr>
        <w:pStyle w:val="NoSpacing"/>
        <w:ind w:firstLine="720"/>
        <w:jc w:val="both"/>
        <w:rPr>
          <w:rFonts w:cstheme="minorHAnsi"/>
          <w:sz w:val="24"/>
          <w:szCs w:val="24"/>
        </w:rPr>
      </w:pPr>
    </w:p>
    <w:p w14:paraId="2B863796" w14:textId="77777777" w:rsidR="00FF60E4" w:rsidRPr="00FF60E4" w:rsidRDefault="00FF60E4" w:rsidP="00FF60E4">
      <w:pPr>
        <w:pStyle w:val="NoSpacing"/>
        <w:ind w:firstLine="720"/>
        <w:jc w:val="both"/>
        <w:rPr>
          <w:sz w:val="26"/>
          <w:szCs w:val="26"/>
        </w:rPr>
      </w:pPr>
    </w:p>
    <w:sectPr w:rsidR="00FF60E4" w:rsidRPr="00FF60E4" w:rsidSect="002A7AAA">
      <w:pgSz w:w="11906" w:h="16838"/>
      <w:pgMar w:top="1417" w:right="1016" w:bottom="180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C1BCB"/>
    <w:multiLevelType w:val="hybridMultilevel"/>
    <w:tmpl w:val="CDFCD79A"/>
    <w:lvl w:ilvl="0" w:tplc="0409000F">
      <w:start w:val="1"/>
      <w:numFmt w:val="decimal"/>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69F035A"/>
    <w:multiLevelType w:val="hybridMultilevel"/>
    <w:tmpl w:val="1A2EB65C"/>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0022954">
    <w:abstractNumId w:val="1"/>
  </w:num>
  <w:num w:numId="2" w16cid:durableId="123281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E4"/>
    <w:rsid w:val="00015F76"/>
    <w:rsid w:val="000301C3"/>
    <w:rsid w:val="00060076"/>
    <w:rsid w:val="00071DB7"/>
    <w:rsid w:val="00076BF0"/>
    <w:rsid w:val="00077596"/>
    <w:rsid w:val="00083D69"/>
    <w:rsid w:val="00085CCE"/>
    <w:rsid w:val="00092DB6"/>
    <w:rsid w:val="000A6A3D"/>
    <w:rsid w:val="000C77DA"/>
    <w:rsid w:val="000D0E86"/>
    <w:rsid w:val="000F6944"/>
    <w:rsid w:val="00146880"/>
    <w:rsid w:val="00154A68"/>
    <w:rsid w:val="00155739"/>
    <w:rsid w:val="00165CEF"/>
    <w:rsid w:val="0016609F"/>
    <w:rsid w:val="00175662"/>
    <w:rsid w:val="00195009"/>
    <w:rsid w:val="0019567D"/>
    <w:rsid w:val="001A6662"/>
    <w:rsid w:val="001C16B0"/>
    <w:rsid w:val="001D7920"/>
    <w:rsid w:val="001E3B02"/>
    <w:rsid w:val="00200723"/>
    <w:rsid w:val="0020426C"/>
    <w:rsid w:val="00210BCA"/>
    <w:rsid w:val="00212230"/>
    <w:rsid w:val="0023544E"/>
    <w:rsid w:val="00241CEF"/>
    <w:rsid w:val="0024696F"/>
    <w:rsid w:val="0025664D"/>
    <w:rsid w:val="002737F6"/>
    <w:rsid w:val="002941D7"/>
    <w:rsid w:val="002A4437"/>
    <w:rsid w:val="002A7AAA"/>
    <w:rsid w:val="002B5259"/>
    <w:rsid w:val="002C5267"/>
    <w:rsid w:val="002D462F"/>
    <w:rsid w:val="002E1DFE"/>
    <w:rsid w:val="002E30E3"/>
    <w:rsid w:val="00302928"/>
    <w:rsid w:val="00324EE6"/>
    <w:rsid w:val="00354E7C"/>
    <w:rsid w:val="0037519A"/>
    <w:rsid w:val="003C2CBD"/>
    <w:rsid w:val="003E3989"/>
    <w:rsid w:val="003E50A9"/>
    <w:rsid w:val="003F3442"/>
    <w:rsid w:val="00404A7B"/>
    <w:rsid w:val="00416728"/>
    <w:rsid w:val="004336E9"/>
    <w:rsid w:val="00434CDF"/>
    <w:rsid w:val="00463447"/>
    <w:rsid w:val="00467424"/>
    <w:rsid w:val="004750B6"/>
    <w:rsid w:val="004925AA"/>
    <w:rsid w:val="004957BE"/>
    <w:rsid w:val="004C555A"/>
    <w:rsid w:val="004D114E"/>
    <w:rsid w:val="004D2E4A"/>
    <w:rsid w:val="004E5993"/>
    <w:rsid w:val="005165D6"/>
    <w:rsid w:val="00562760"/>
    <w:rsid w:val="00562D1E"/>
    <w:rsid w:val="00584481"/>
    <w:rsid w:val="005939FC"/>
    <w:rsid w:val="005B2FCB"/>
    <w:rsid w:val="005D1E12"/>
    <w:rsid w:val="005E1037"/>
    <w:rsid w:val="005F5847"/>
    <w:rsid w:val="00605A2C"/>
    <w:rsid w:val="00624E96"/>
    <w:rsid w:val="00626540"/>
    <w:rsid w:val="00641485"/>
    <w:rsid w:val="00645EE5"/>
    <w:rsid w:val="00655300"/>
    <w:rsid w:val="006647D9"/>
    <w:rsid w:val="00671112"/>
    <w:rsid w:val="0067548E"/>
    <w:rsid w:val="006901F9"/>
    <w:rsid w:val="006B3F45"/>
    <w:rsid w:val="006D777D"/>
    <w:rsid w:val="006E2C5B"/>
    <w:rsid w:val="00710EBC"/>
    <w:rsid w:val="007110C4"/>
    <w:rsid w:val="00737FDB"/>
    <w:rsid w:val="00745368"/>
    <w:rsid w:val="00750D03"/>
    <w:rsid w:val="00753579"/>
    <w:rsid w:val="00753E58"/>
    <w:rsid w:val="00790A20"/>
    <w:rsid w:val="007A7265"/>
    <w:rsid w:val="007B4999"/>
    <w:rsid w:val="007C0E77"/>
    <w:rsid w:val="007D7AE9"/>
    <w:rsid w:val="007E3030"/>
    <w:rsid w:val="007E50E7"/>
    <w:rsid w:val="007F3110"/>
    <w:rsid w:val="007F339C"/>
    <w:rsid w:val="007F4CA1"/>
    <w:rsid w:val="007F63E5"/>
    <w:rsid w:val="00801D65"/>
    <w:rsid w:val="00806044"/>
    <w:rsid w:val="0081302B"/>
    <w:rsid w:val="0081655F"/>
    <w:rsid w:val="00825CA9"/>
    <w:rsid w:val="008421CE"/>
    <w:rsid w:val="00872C82"/>
    <w:rsid w:val="008A4E11"/>
    <w:rsid w:val="008B44AF"/>
    <w:rsid w:val="008C24C6"/>
    <w:rsid w:val="008C4821"/>
    <w:rsid w:val="008D3879"/>
    <w:rsid w:val="008F20D3"/>
    <w:rsid w:val="008F3339"/>
    <w:rsid w:val="008F59F1"/>
    <w:rsid w:val="009048C0"/>
    <w:rsid w:val="00912928"/>
    <w:rsid w:val="00916CD6"/>
    <w:rsid w:val="00925E45"/>
    <w:rsid w:val="00933F1E"/>
    <w:rsid w:val="00935457"/>
    <w:rsid w:val="009526CA"/>
    <w:rsid w:val="00954250"/>
    <w:rsid w:val="009546C2"/>
    <w:rsid w:val="00964EF5"/>
    <w:rsid w:val="00975B4E"/>
    <w:rsid w:val="009870A3"/>
    <w:rsid w:val="00997B56"/>
    <w:rsid w:val="009B26D2"/>
    <w:rsid w:val="009B51FD"/>
    <w:rsid w:val="009B5219"/>
    <w:rsid w:val="009B5E05"/>
    <w:rsid w:val="009E26A6"/>
    <w:rsid w:val="00A16540"/>
    <w:rsid w:val="00A3347F"/>
    <w:rsid w:val="00A34408"/>
    <w:rsid w:val="00A41E11"/>
    <w:rsid w:val="00A52FEB"/>
    <w:rsid w:val="00A5613B"/>
    <w:rsid w:val="00A60886"/>
    <w:rsid w:val="00A6515D"/>
    <w:rsid w:val="00A67E85"/>
    <w:rsid w:val="00A808D0"/>
    <w:rsid w:val="00A84859"/>
    <w:rsid w:val="00AA665C"/>
    <w:rsid w:val="00AB5A33"/>
    <w:rsid w:val="00AC2B7E"/>
    <w:rsid w:val="00AC5175"/>
    <w:rsid w:val="00AC6DB9"/>
    <w:rsid w:val="00AE14F9"/>
    <w:rsid w:val="00AE59BD"/>
    <w:rsid w:val="00AF7422"/>
    <w:rsid w:val="00B02F91"/>
    <w:rsid w:val="00B11A79"/>
    <w:rsid w:val="00B23B07"/>
    <w:rsid w:val="00B26007"/>
    <w:rsid w:val="00B43609"/>
    <w:rsid w:val="00B72D62"/>
    <w:rsid w:val="00B86600"/>
    <w:rsid w:val="00BB696A"/>
    <w:rsid w:val="00BC1F6A"/>
    <w:rsid w:val="00BC58B8"/>
    <w:rsid w:val="00BC5F92"/>
    <w:rsid w:val="00BD34F4"/>
    <w:rsid w:val="00BF1AC1"/>
    <w:rsid w:val="00BF7E82"/>
    <w:rsid w:val="00C011A1"/>
    <w:rsid w:val="00C01ADB"/>
    <w:rsid w:val="00C03D2A"/>
    <w:rsid w:val="00C11EBC"/>
    <w:rsid w:val="00C2086C"/>
    <w:rsid w:val="00C211A6"/>
    <w:rsid w:val="00C6679B"/>
    <w:rsid w:val="00C81E13"/>
    <w:rsid w:val="00C90D37"/>
    <w:rsid w:val="00C92222"/>
    <w:rsid w:val="00C9694D"/>
    <w:rsid w:val="00CB3923"/>
    <w:rsid w:val="00CD36B9"/>
    <w:rsid w:val="00CE4888"/>
    <w:rsid w:val="00D058CD"/>
    <w:rsid w:val="00D141DE"/>
    <w:rsid w:val="00D236A4"/>
    <w:rsid w:val="00D44114"/>
    <w:rsid w:val="00D530BC"/>
    <w:rsid w:val="00D5323A"/>
    <w:rsid w:val="00D604F5"/>
    <w:rsid w:val="00D644BB"/>
    <w:rsid w:val="00D95145"/>
    <w:rsid w:val="00DB669A"/>
    <w:rsid w:val="00DC6CBD"/>
    <w:rsid w:val="00DF2DBD"/>
    <w:rsid w:val="00DF63A1"/>
    <w:rsid w:val="00E0307E"/>
    <w:rsid w:val="00E05C8F"/>
    <w:rsid w:val="00E10DB9"/>
    <w:rsid w:val="00E12112"/>
    <w:rsid w:val="00E13432"/>
    <w:rsid w:val="00E308B3"/>
    <w:rsid w:val="00E47B7D"/>
    <w:rsid w:val="00E54ADD"/>
    <w:rsid w:val="00E728FF"/>
    <w:rsid w:val="00E74BF7"/>
    <w:rsid w:val="00E7576A"/>
    <w:rsid w:val="00E85720"/>
    <w:rsid w:val="00E97BBC"/>
    <w:rsid w:val="00EA1B1B"/>
    <w:rsid w:val="00EA4D2C"/>
    <w:rsid w:val="00EE4E6D"/>
    <w:rsid w:val="00F00611"/>
    <w:rsid w:val="00F112DA"/>
    <w:rsid w:val="00F232CA"/>
    <w:rsid w:val="00F309B2"/>
    <w:rsid w:val="00F52194"/>
    <w:rsid w:val="00F726F5"/>
    <w:rsid w:val="00F84BD7"/>
    <w:rsid w:val="00F97118"/>
    <w:rsid w:val="00F97BC5"/>
    <w:rsid w:val="00FB2F9A"/>
    <w:rsid w:val="00FB4BF1"/>
    <w:rsid w:val="00FD2503"/>
    <w:rsid w:val="00FE2444"/>
    <w:rsid w:val="00FF4692"/>
    <w:rsid w:val="00FF60E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66C3"/>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E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0E4"/>
    <w:pPr>
      <w:ind w:left="720"/>
      <w:contextualSpacing/>
    </w:pPr>
  </w:style>
  <w:style w:type="character" w:customStyle="1" w:styleId="NoSpacingChar">
    <w:name w:val="No Spacing Char"/>
    <w:link w:val="NoSpacing"/>
    <w:uiPriority w:val="1"/>
    <w:locked/>
    <w:rsid w:val="00FF60E4"/>
  </w:style>
  <w:style w:type="paragraph" w:styleId="NoSpacing">
    <w:name w:val="No Spacing"/>
    <w:link w:val="NoSpacingChar"/>
    <w:uiPriority w:val="1"/>
    <w:qFormat/>
    <w:rsid w:val="00FF6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0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1190</Words>
  <Characters>6789</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Borok Hajnalka</cp:lastModifiedBy>
  <cp:revision>4</cp:revision>
  <cp:lastPrinted>2023-10-27T08:08:00Z</cp:lastPrinted>
  <dcterms:created xsi:type="dcterms:W3CDTF">2026-02-04T10:10:00Z</dcterms:created>
  <dcterms:modified xsi:type="dcterms:W3CDTF">2026-02-06T08:35:00Z</dcterms:modified>
</cp:coreProperties>
</file>