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AD" w:rsidRPr="00C65214" w:rsidRDefault="004D33AD" w:rsidP="00DB7FB5">
      <w:pPr>
        <w:spacing w:after="0"/>
        <w:ind w:hanging="567"/>
        <w:rPr>
          <w:rFonts w:ascii="Times New Roman" w:hAnsi="Times New Roman"/>
          <w:sz w:val="20"/>
          <w:szCs w:val="24"/>
        </w:rPr>
      </w:pPr>
      <w:r w:rsidRPr="00C65214">
        <w:rPr>
          <w:rFonts w:ascii="Times New Roman" w:hAnsi="Times New Roman"/>
          <w:noProof/>
          <w:sz w:val="20"/>
          <w:szCs w:val="24"/>
          <w:lang w:eastAsia="ro-RO"/>
        </w:rPr>
        <w:drawing>
          <wp:inline distT="0" distB="0" distL="0" distR="0">
            <wp:extent cx="6677025" cy="1010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D2" w:rsidRPr="00C65214" w:rsidRDefault="00D64BD2" w:rsidP="008C44A6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65214">
        <w:rPr>
          <w:rFonts w:ascii="Times New Roman" w:hAnsi="Times New Roman" w:cs="Times New Roman"/>
          <w:b/>
          <w:sz w:val="20"/>
          <w:szCs w:val="24"/>
        </w:rPr>
        <w:t>CONTRACT</w:t>
      </w:r>
      <w:r w:rsidR="007C49DC">
        <w:rPr>
          <w:rFonts w:ascii="Times New Roman" w:hAnsi="Times New Roman" w:cs="Times New Roman"/>
          <w:b/>
          <w:sz w:val="20"/>
          <w:szCs w:val="24"/>
        </w:rPr>
        <w:t>-CADRU</w:t>
      </w:r>
      <w:r w:rsidRPr="00C65214">
        <w:rPr>
          <w:rFonts w:ascii="Times New Roman" w:hAnsi="Times New Roman" w:cs="Times New Roman"/>
          <w:b/>
          <w:sz w:val="20"/>
          <w:szCs w:val="24"/>
        </w:rPr>
        <w:t xml:space="preserve"> DE ACHIZI</w:t>
      </w:r>
      <w:r w:rsidR="00DB7FB5">
        <w:rPr>
          <w:rFonts w:ascii="Times New Roman" w:hAnsi="Times New Roman" w:cs="Times New Roman"/>
          <w:b/>
          <w:sz w:val="20"/>
          <w:szCs w:val="24"/>
        </w:rPr>
        <w:t>Ț</w:t>
      </w:r>
      <w:r w:rsidRPr="00C65214">
        <w:rPr>
          <w:rFonts w:ascii="Times New Roman" w:hAnsi="Times New Roman" w:cs="Times New Roman"/>
          <w:b/>
          <w:sz w:val="20"/>
          <w:szCs w:val="24"/>
        </w:rPr>
        <w:t>IE PUBLICĂ</w:t>
      </w:r>
    </w:p>
    <w:p w:rsidR="00D64BD2" w:rsidRDefault="00D64BD2" w:rsidP="008C44A6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65214">
        <w:rPr>
          <w:rFonts w:ascii="Times New Roman" w:hAnsi="Times New Roman" w:cs="Times New Roman"/>
          <w:b/>
          <w:sz w:val="20"/>
          <w:szCs w:val="24"/>
        </w:rPr>
        <w:t xml:space="preserve">DE SERVICII DE </w:t>
      </w:r>
      <w:r w:rsidR="00421728">
        <w:rPr>
          <w:rFonts w:ascii="Times New Roman" w:hAnsi="Times New Roman" w:cs="Times New Roman"/>
          <w:b/>
          <w:sz w:val="20"/>
          <w:szCs w:val="24"/>
        </w:rPr>
        <w:t>ASISTENȚĂ TEHNICĂ DE SPECIALITATE</w:t>
      </w:r>
    </w:p>
    <w:p w:rsidR="008C44A6" w:rsidRPr="00C65214" w:rsidRDefault="008C44A6" w:rsidP="008C44A6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8C44A6">
        <w:rPr>
          <w:rFonts w:ascii="Times New Roman" w:hAnsi="Times New Roman" w:cs="Times New Roman"/>
          <w:b/>
          <w:sz w:val="20"/>
          <w:szCs w:val="24"/>
        </w:rPr>
        <w:t>specialist în domeniul lucrărilor de construcții civile</w:t>
      </w:r>
      <w:r>
        <w:rPr>
          <w:rFonts w:ascii="Times New Roman" w:hAnsi="Times New Roman" w:cs="Times New Roman"/>
          <w:b/>
          <w:sz w:val="20"/>
          <w:szCs w:val="24"/>
        </w:rPr>
        <w:t xml:space="preserve"> -</w:t>
      </w:r>
    </w:p>
    <w:p w:rsidR="00D64BD2" w:rsidRDefault="00D64BD2" w:rsidP="008C44A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Nr. ____________din data ______________</w:t>
      </w:r>
    </w:p>
    <w:p w:rsidR="008C44A6" w:rsidRPr="00C65214" w:rsidRDefault="008C44A6" w:rsidP="008C44A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D64BD2" w:rsidRPr="00C65214" w:rsidRDefault="00D64BD2" w:rsidP="004D33AD">
      <w:pP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Prezentul Contract de achizi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ie publică s-a încheiat având în vedere prevederile din Legea nr. 98/2016 privind achizi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iile publice precum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orice alte prevederi legale emise în aplicarea acesteia,</w:t>
      </w:r>
    </w:p>
    <w:p w:rsidR="00D64BD2" w:rsidRPr="00C65214" w:rsidRDefault="00D64BD2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încheiat între:</w:t>
      </w:r>
    </w:p>
    <w:p w:rsidR="00D64BD2" w:rsidRPr="00C65214" w:rsidRDefault="00D64BD2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DIREC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IA GENERALĂ DE ASISTEN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Ă SOCIALĂ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PROTEC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IA COPILULUI HARGHITA, cu sediul în Miercurea-Ciuc, P-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a Libertă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ii, nr. 5, jud. Harghita, telefon/fax 0266-207760/0266-207754, email: office@dgaspchr.ro, cod fiscal 9798918, cont IBAN RO84TREZ24A680600710101X, deschis la Trezoreria Miercurea-Ciuc, reprezentată prin Elekes Zoltan, director general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 xml:space="preserve">i Basa Jolan, director general adjunct economic, în calitate de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denumită în continuare "Achizitor", pe de o parte</w:t>
      </w:r>
    </w:p>
    <w:p w:rsidR="00D64BD2" w:rsidRPr="00C65214" w:rsidRDefault="00DB7FB5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ș</w:t>
      </w:r>
      <w:r w:rsidR="00D64BD2" w:rsidRPr="00C65214">
        <w:rPr>
          <w:rFonts w:ascii="Times New Roman" w:hAnsi="Times New Roman" w:cs="Times New Roman"/>
          <w:sz w:val="20"/>
          <w:szCs w:val="24"/>
        </w:rPr>
        <w:t>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…….............................................……………......................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denumirea operatorului economic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adresă .........................................telefon/fax .....................număr de înmatriculare ..........................................cod fiscal ...................................cont (trezorerie, bancă)..........................................................................reprezentată prin .............................................................(denumirea conducătorului), func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ia............................................... în calitate de 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>prestator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, pe de altă parte.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2. Defini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ii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2.1 - În prezentul contract următorii termeni vor fi interpreta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astfel: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Contract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prezentul contract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toate anexele sale;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b)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achizitor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prestator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contractante, 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cum sunt acestea numite în prezentul contract;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c)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 contractului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-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ul plătibil prestatorului de către achizitor, în baza contractului, pentru îndeplinirea integrală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corespunzătoare a tuturor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asumate prin contract;</w:t>
      </w:r>
    </w:p>
    <w:p w:rsidR="00C65214" w:rsidRPr="00C65214" w:rsidRDefault="00C65214" w:rsidP="00C65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d)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servicii</w:t>
      </w:r>
      <w:r w:rsidRPr="00C65214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-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a căror prestare face obiect al contractului;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for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 majoră</w:t>
      </w:r>
      <w:r w:rsidRPr="00C65214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reprezintă o împrejurare de origine externă, cu caracter extraordinar, absolut imprevizibilă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inevitabilă, care se află în afara controlului oricărei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care nu se datorează gre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elii sau vinei acestora,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care face imposibilă executarea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respectiv, îndeplinirea contractului; sunt considerate asemenea evenimente: războaie, revolu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ii, incendii, inunda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sau orice alte catastrofe naturale, restric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apărute ca urmare a unei carantine, embargou, enumerarea nefiind exhaustivă, ci 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iativă. Nu este considerat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ă majoră un eveniment asemenea celor de mai sus care, fără a crea o imposibilitate de executare, face extrem de costisitoare executarea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uneia din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i;</w:t>
      </w:r>
    </w:p>
    <w:p w:rsidR="00C65214" w:rsidRPr="00C65214" w:rsidRDefault="00C65214" w:rsidP="00C6521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i/>
          <w:sz w:val="20"/>
          <w:szCs w:val="24"/>
        </w:rPr>
        <w:t>f)</w:t>
      </w:r>
      <w:r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zi</w:t>
      </w:r>
      <w:r w:rsidRPr="00C6521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- zi calendaristică; </w:t>
      </w:r>
      <w:r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an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- 365 de zile.</w:t>
      </w:r>
    </w:p>
    <w:p w:rsidR="00C65214" w:rsidRPr="00C65214" w:rsidRDefault="00C65214" w:rsidP="00C6521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3. Interpretare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3.1 - În prezentul contract, cu excep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unei prevederi contrare, cuvintele la forma singular vor include forma de plural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vice versa, acolo unde acest lucru este permis de context.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3.2 - Termenul “zi”sau “zile” sau orice referire la zile reprezintă zile calendaristice dacă nu se specifică în mod diferit.</w:t>
      </w:r>
    </w:p>
    <w:p w:rsidR="00C65214" w:rsidRPr="00E53E85" w:rsidRDefault="00C65214" w:rsidP="00E53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</w:rPr>
      </w:pPr>
      <w:r w:rsidRPr="00E53E85">
        <w:rPr>
          <w:rFonts w:ascii="Times New Roman" w:eastAsia="Times New Roman" w:hAnsi="Times New Roman" w:cs="Times New Roman"/>
          <w:b/>
          <w:i/>
          <w:noProof/>
          <w:szCs w:val="24"/>
        </w:rPr>
        <w:t>CLAUZE OBLIGATORII</w:t>
      </w:r>
    </w:p>
    <w:p w:rsidR="00E53E85" w:rsidRPr="00C65214" w:rsidRDefault="00E53E85" w:rsidP="00E53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4. Obiectul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 contractului</w:t>
      </w:r>
    </w:p>
    <w:p w:rsidR="00F57C5A" w:rsidRDefault="00661056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4.1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Prestatorul se obligă să presteze 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Servicii de </w:t>
      </w:r>
      <w:r w:rsidR="00F57C5A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asistență tehnică de specialitate – specialist în </w:t>
      </w:r>
      <w:r w:rsidR="00F57C5A" w:rsidRPr="00F57C5A">
        <w:rPr>
          <w:rFonts w:ascii="Times New Roman" w:eastAsia="Times New Roman" w:hAnsi="Times New Roman" w:cs="Times New Roman"/>
          <w:b/>
          <w:noProof/>
          <w:sz w:val="20"/>
          <w:szCs w:val="24"/>
        </w:rPr>
        <w:t>domeniul lucrărilor de construcții civile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,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perioada 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stabilită prin caietul de sarcini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conformitate cu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iile asumate prin prezentul contract</w:t>
      </w:r>
      <w:r w:rsidR="00F57C5A">
        <w:rPr>
          <w:rFonts w:ascii="Times New Roman" w:eastAsia="Times New Roman" w:hAnsi="Times New Roman" w:cs="Times New Roman"/>
          <w:noProof/>
          <w:sz w:val="20"/>
          <w:szCs w:val="24"/>
        </w:rPr>
        <w:t>, pentru organizarea și efectuarea recepțiilor finale la investițiile:</w:t>
      </w:r>
    </w:p>
    <w:p w:rsidR="00F57C5A" w:rsidRPr="00F57C5A" w:rsidRDefault="00F57C5A" w:rsidP="00F57C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F57C5A">
        <w:rPr>
          <w:rFonts w:ascii="Times New Roman" w:eastAsia="Times New Roman" w:hAnsi="Times New Roman" w:cs="Times New Roman"/>
          <w:noProof/>
          <w:sz w:val="20"/>
          <w:szCs w:val="24"/>
        </w:rPr>
        <w:t>1. ,,Extindere şi Modernizare Centru de Recuperare şi Reabilitare Neuropsihiatrică Tulgheş şi Asigurarea Dotărilor Necesare”, în cadrul Programului Operaţional Regional 2007-2013, Domeniul major de intervenţie: 3.2 – Reabilitarea/modernizarea/dezvoltarea şi echiparea infrastructurii serviciilor sociale, cod SMIS 14762, în valoare totală de 1.319.587,78 lei, termen de garanție expirat;</w:t>
      </w:r>
    </w:p>
    <w:p w:rsidR="00F57C5A" w:rsidRPr="00F57C5A" w:rsidRDefault="00F57C5A" w:rsidP="00F57C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F57C5A">
        <w:rPr>
          <w:rFonts w:ascii="Times New Roman" w:eastAsia="Times New Roman" w:hAnsi="Times New Roman" w:cs="Times New Roman"/>
          <w:noProof/>
          <w:sz w:val="20"/>
          <w:szCs w:val="24"/>
        </w:rPr>
        <w:t>2. „Extinderea şi reamenajarea Centrului de Îngrijire şi Asistenţă Gheorgheni şi asigurarea dotărilor necesare”, în cadrul Programului Operaţional Regional 2007-2013, Domeniul major de intervenţie: 3.2 – Reabilitarea/modernizarea/dezvoltarea şi echiparea infrastructurii serviciilor sociale, cod SMIS 14597, în valoare totală de 2.616.742,01 lei, termen de garanție expirat;</w:t>
      </w:r>
    </w:p>
    <w:p w:rsidR="00F57C5A" w:rsidRPr="00F57C5A" w:rsidRDefault="00F57C5A" w:rsidP="00F57C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F57C5A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>3. investiția realizată în cadrul proiectului „Închiderea Centrului de Plasament „Sfânta Ana” din Miercurea-Ciuc și înființarea a șapte case de tip familial și a unui Centru de recuperare pentru copiii cu dizabilități și deficiențe de învățare”, în cadrul Programului de Interes Național PIN 1/2010-2012 finanțat de MMFPSPV – Direcția Generală Protecția Copilului, în valoare totală de 3.628.568,07 lei, termen de garanție expirat;</w:t>
      </w:r>
    </w:p>
    <w:p w:rsidR="00F57C5A" w:rsidRPr="00F57C5A" w:rsidRDefault="00F57C5A" w:rsidP="00F57C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F57C5A">
        <w:rPr>
          <w:rFonts w:ascii="Times New Roman" w:eastAsia="Times New Roman" w:hAnsi="Times New Roman" w:cs="Times New Roman"/>
          <w:noProof/>
          <w:sz w:val="20"/>
          <w:szCs w:val="24"/>
        </w:rPr>
        <w:t>4. „Teren de sport” la Complexului de servicii Miercurea-Ciuc, în valoare totală de 193.900 lei, termen de garanție expirat;</w:t>
      </w:r>
    </w:p>
    <w:p w:rsidR="00F57C5A" w:rsidRPr="00F57C5A" w:rsidRDefault="00F57C5A" w:rsidP="00F57C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F57C5A">
        <w:rPr>
          <w:rFonts w:ascii="Times New Roman" w:eastAsia="Times New Roman" w:hAnsi="Times New Roman" w:cs="Times New Roman"/>
          <w:noProof/>
          <w:sz w:val="20"/>
          <w:szCs w:val="24"/>
        </w:rPr>
        <w:t>5. „Modernizarea Centralei Termice la CRRN Tulgheș”, în valoare de 54.759,27 lei, termen de garanție expirat;</w:t>
      </w:r>
    </w:p>
    <w:p w:rsidR="00F57C5A" w:rsidRPr="00F57C5A" w:rsidRDefault="00F57C5A" w:rsidP="00F57C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F57C5A">
        <w:rPr>
          <w:rFonts w:ascii="Times New Roman" w:eastAsia="Times New Roman" w:hAnsi="Times New Roman" w:cs="Times New Roman"/>
          <w:noProof/>
          <w:sz w:val="20"/>
          <w:szCs w:val="24"/>
        </w:rPr>
        <w:t>6. „Racordare la sistemul de distribuție și alimentare cu gaz metan a casei din Sâncrăieni”, în valoare de 5.410,24 lei, termen de garanție expirat;</w:t>
      </w:r>
    </w:p>
    <w:p w:rsidR="00C65214" w:rsidRPr="00C65214" w:rsidRDefault="00F57C5A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F57C5A">
        <w:rPr>
          <w:rFonts w:ascii="Times New Roman" w:eastAsia="Times New Roman" w:hAnsi="Times New Roman" w:cs="Times New Roman"/>
          <w:noProof/>
          <w:sz w:val="20"/>
          <w:szCs w:val="24"/>
        </w:rPr>
        <w:t>7. „Reparații capitale la împrejmuire la Centrul de Plasament Ocland”, în valoare totală de 19.954,00 lei; termen de garanție: noiembrie 2019.</w:t>
      </w:r>
    </w:p>
    <w:p w:rsidR="00C65214" w:rsidRP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4.2. - Achizitorul se obligă să plătească prestatorului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convenit pentru îndeplinirea prezentului contract</w:t>
      </w:r>
      <w:r w:rsidR="007C49DC">
        <w:rPr>
          <w:rFonts w:ascii="Times New Roman" w:eastAsia="Times New Roman" w:hAnsi="Times New Roman" w:cs="Times New Roman"/>
          <w:sz w:val="20"/>
          <w:szCs w:val="24"/>
        </w:rPr>
        <w:t>-cadru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de servicii.</w:t>
      </w:r>
    </w:p>
    <w:p w:rsid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4.3. -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convenit pentru îndeplinirea contractului, respectiv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serviciilor prestate, plătibil prestatorului de către achizitor</w:t>
      </w:r>
      <w:r w:rsidR="00BF11AA">
        <w:rPr>
          <w:rFonts w:ascii="Times New Roman" w:eastAsia="Times New Roman" w:hAnsi="Times New Roman" w:cs="Times New Roman"/>
          <w:sz w:val="20"/>
          <w:szCs w:val="24"/>
        </w:rPr>
        <w:t>, este de ........... lei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, la care se adaugă T.V.A. în valoare de  ................ lei.</w:t>
      </w:r>
    </w:p>
    <w:p w:rsidR="00F57C5A" w:rsidRPr="00C65214" w:rsidRDefault="00F57C5A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4.4. – Plata </w:t>
      </w:r>
      <w:r w:rsidRPr="00F57C5A">
        <w:rPr>
          <w:rFonts w:ascii="Times New Roman" w:eastAsia="Times New Roman" w:hAnsi="Times New Roman" w:cs="Times New Roman"/>
          <w:sz w:val="20"/>
          <w:szCs w:val="24"/>
        </w:rPr>
        <w:t xml:space="preserve">serviciilor de </w:t>
      </w:r>
      <w:proofErr w:type="spellStart"/>
      <w:r w:rsidRPr="00F57C5A">
        <w:rPr>
          <w:rFonts w:ascii="Times New Roman" w:eastAsia="Times New Roman" w:hAnsi="Times New Roman" w:cs="Times New Roman"/>
          <w:sz w:val="20"/>
          <w:szCs w:val="24"/>
        </w:rPr>
        <w:t>asistenţă</w:t>
      </w:r>
      <w:proofErr w:type="spellEnd"/>
      <w:r w:rsidRPr="00F57C5A">
        <w:rPr>
          <w:rFonts w:ascii="Times New Roman" w:eastAsia="Times New Roman" w:hAnsi="Times New Roman" w:cs="Times New Roman"/>
          <w:sz w:val="20"/>
          <w:szCs w:val="24"/>
        </w:rPr>
        <w:t xml:space="preserve"> tehnică se va </w:t>
      </w:r>
      <w:r>
        <w:rPr>
          <w:rFonts w:ascii="Times New Roman" w:eastAsia="Times New Roman" w:hAnsi="Times New Roman" w:cs="Times New Roman"/>
          <w:sz w:val="20"/>
          <w:szCs w:val="24"/>
        </w:rPr>
        <w:t>efectua eșalonat,</w:t>
      </w:r>
      <w:r w:rsidRPr="00F57C5A">
        <w:rPr>
          <w:rFonts w:ascii="Times New Roman" w:eastAsia="Times New Roman" w:hAnsi="Times New Roman" w:cs="Times New Roman"/>
          <w:sz w:val="20"/>
          <w:szCs w:val="24"/>
        </w:rPr>
        <w:t xml:space="preserve"> după fiecare recepție finală, în funcție de numărul de ore prestat conform raportului de activități prezentat de prestator și acceptat la plată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de achizitor.</w:t>
      </w:r>
    </w:p>
    <w:p w:rsidR="00C65214" w:rsidRP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5.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Durata contractului</w:t>
      </w:r>
    </w:p>
    <w:p w:rsidR="00C65214" w:rsidRPr="00C65214" w:rsidRDefault="00C65214" w:rsidP="00C65214">
      <w:pPr>
        <w:snapToGrid w:val="0"/>
        <w:spacing w:after="0" w:line="240" w:lineRule="auto"/>
        <w:ind w:right="-3" w:firstLine="1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5.1</w:t>
      </w:r>
      <w:r w:rsidR="00BF11AA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Durata prezentului contract este de </w:t>
      </w:r>
      <w:r w:rsidR="00F57C5A">
        <w:rPr>
          <w:rFonts w:ascii="Times New Roman" w:eastAsia="Times New Roman" w:hAnsi="Times New Roman" w:cs="Times New Roman"/>
          <w:sz w:val="20"/>
          <w:szCs w:val="24"/>
        </w:rPr>
        <w:t>maxim 100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zile calendaristice, începând de la data semnării contractului de ambele păr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</w:t>
      </w:r>
      <w:r w:rsidR="00F57C5A">
        <w:rPr>
          <w:rFonts w:ascii="Times New Roman" w:eastAsia="Times New Roman" w:hAnsi="Times New Roman" w:cs="Times New Roman"/>
          <w:sz w:val="20"/>
          <w:szCs w:val="24"/>
        </w:rPr>
        <w:t xml:space="preserve"> și până la data de 31.12.2019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.</w:t>
      </w:r>
    </w:p>
    <w:bookmarkStart w:id="0" w:name="do%7Cax5%7Cpe2%7Cpt6%7Csp6.1.%7Cpa1"/>
    <w:bookmarkStart w:id="1" w:name="do%7Cax5%7Cpe2%7Cpt6%7Csp6.2."/>
    <w:bookmarkEnd w:id="0"/>
    <w:p w:rsidR="00C65214" w:rsidRPr="00C65214" w:rsidRDefault="00C65214" w:rsidP="00C65214">
      <w:pPr>
        <w:snapToGrid w:val="0"/>
        <w:spacing w:after="0" w:line="240" w:lineRule="auto"/>
        <w:ind w:right="-3" w:firstLine="18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Cs/>
          <w:noProof/>
          <w:sz w:val="20"/>
          <w:szCs w:val="24"/>
          <w:lang w:eastAsia="ro-RO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ED1DC" id="Rectangl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  <w:bookmarkEnd w:id="1"/>
      <w:r w:rsidRPr="00C65214">
        <w:rPr>
          <w:rFonts w:ascii="Times New Roman" w:eastAsia="Times New Roman" w:hAnsi="Times New Roman" w:cs="Times New Roman"/>
          <w:bCs/>
          <w:sz w:val="20"/>
          <w:szCs w:val="24"/>
        </w:rPr>
        <w:t>5.2</w:t>
      </w:r>
      <w:r w:rsidR="00BF11AA">
        <w:rPr>
          <w:rFonts w:ascii="Times New Roman" w:eastAsia="Times New Roman" w:hAnsi="Times New Roman" w:cs="Times New Roman"/>
          <w:bCs/>
          <w:sz w:val="20"/>
          <w:szCs w:val="24"/>
        </w:rPr>
        <w:t xml:space="preserve"> -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Prezentul contract încetează să producă efecte </w:t>
      </w:r>
      <w:r w:rsidR="00F57C5A">
        <w:rPr>
          <w:rFonts w:ascii="Times New Roman" w:eastAsia="Times New Roman" w:hAnsi="Times New Roman" w:cs="Times New Roman"/>
          <w:sz w:val="20"/>
          <w:szCs w:val="24"/>
        </w:rPr>
        <w:t xml:space="preserve">după plata ultimei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recep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iei </w:t>
      </w:r>
      <w:r w:rsidRPr="00C65214">
        <w:rPr>
          <w:rFonts w:ascii="Times New Roman" w:eastAsia="Times New Roman" w:hAnsi="Times New Roman" w:cs="Times New Roman"/>
          <w:bCs/>
          <w:sz w:val="20"/>
          <w:szCs w:val="24"/>
        </w:rPr>
        <w:t>finale</w:t>
      </w:r>
      <w:r w:rsidR="00F57C5A">
        <w:rPr>
          <w:rFonts w:ascii="Times New Roman" w:eastAsia="Times New Roman" w:hAnsi="Times New Roman" w:cs="Times New Roman"/>
          <w:bCs/>
          <w:sz w:val="20"/>
          <w:szCs w:val="24"/>
        </w:rPr>
        <w:t>,</w:t>
      </w:r>
      <w:r w:rsidRPr="00C65214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F57C5A">
        <w:rPr>
          <w:rFonts w:ascii="Times New Roman" w:eastAsia="Times New Roman" w:hAnsi="Times New Roman" w:cs="Times New Roman"/>
          <w:bCs/>
          <w:sz w:val="20"/>
          <w:szCs w:val="24"/>
        </w:rPr>
        <w:t>finalizate</w:t>
      </w:r>
      <w:r w:rsidRPr="00C65214">
        <w:rPr>
          <w:rFonts w:ascii="Times New Roman" w:eastAsia="Times New Roman" w:hAnsi="Times New Roman" w:cs="Times New Roman"/>
          <w:bCs/>
          <w:sz w:val="20"/>
          <w:szCs w:val="24"/>
        </w:rPr>
        <w:t xml:space="preserve"> în baza prezentului contract.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6.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Documentele contractului</w:t>
      </w:r>
    </w:p>
    <w:p w:rsidR="00C65214" w:rsidRPr="00E53E85" w:rsidRDefault="00C65214" w:rsidP="00E53E8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sz w:val="20"/>
          <w:szCs w:val="24"/>
        </w:rPr>
        <w:t>6.1 - Documentele contractului sunt (cel pu</w:t>
      </w:r>
      <w:r w:rsidR="00DB7FB5" w:rsidRPr="00E53E8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E53E85">
        <w:rPr>
          <w:rFonts w:ascii="Times New Roman" w:eastAsia="Times New Roman" w:hAnsi="Times New Roman" w:cs="Times New Roman"/>
          <w:sz w:val="20"/>
          <w:szCs w:val="24"/>
        </w:rPr>
        <w:t>in):</w:t>
      </w:r>
    </w:p>
    <w:p w:rsidR="00C65214" w:rsidRPr="00E53E85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a) caietul de sarcini;</w:t>
      </w:r>
    </w:p>
    <w:p w:rsidR="00C65214" w:rsidRPr="00E53E85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b) propunerea financiară;</w:t>
      </w:r>
    </w:p>
    <w:p w:rsidR="00C65214" w:rsidRPr="00C65214" w:rsidRDefault="00C65214" w:rsidP="00C65214">
      <w:pPr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7.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iile principale ale prestatorului</w:t>
      </w:r>
      <w:bookmarkStart w:id="2" w:name="_GoBack"/>
      <w:bookmarkEnd w:id="2"/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7.1- Prestatorul se obligă să presteze serviciile care fac obiectul prezentul contract în perioada/perioadele convenite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conformitate cu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iile asumate.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7.2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Prestatorul se obligă să presteze serviciile la standardele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performan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ele </w:t>
      </w:r>
      <w:r w:rsidR="001B574A">
        <w:rPr>
          <w:rFonts w:ascii="Times New Roman" w:eastAsia="Times New Roman" w:hAnsi="Times New Roman" w:cs="Times New Roman"/>
          <w:noProof/>
          <w:sz w:val="20"/>
          <w:szCs w:val="24"/>
        </w:rPr>
        <w:t>prevăzute de legislația în vigoare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7.3 - Prestatorul se obligă să presteze serviciile în 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termenul stabilit prin caietul de sarcini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7.4 - Prestatorul se obligă să despăgubească achizitorul împotriva oricăror:</w:t>
      </w:r>
    </w:p>
    <w:p w:rsidR="00C65214" w:rsidRPr="00C65214" w:rsidRDefault="00C65214" w:rsidP="00C65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reclama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iuni în justi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ce rezultă din încălcarea unor drepturi de proprietate intelectuală (brevete, nume, mărci înregistrate etc.), legate de echipamentele, materialele, instala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iile sau utilajele folosite pentru sau în legătură cu serviciile prestate,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</w:t>
      </w:r>
    </w:p>
    <w:p w:rsidR="00C65214" w:rsidRDefault="00C65214" w:rsidP="00C65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daune-interese, costuri, taxe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cheltuieli de orice natură, aferente, cu excep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situa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iei în care o astfel de încălcare rezultă din respectarea caietului de sarcini întocmit de către achizitor.</w:t>
      </w:r>
    </w:p>
    <w:p w:rsidR="00701E22" w:rsidRPr="00701E22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7.5 - </w:t>
      </w:r>
      <w:r w:rsidR="001B574A"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depune toate diligen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ele necesare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ionează în cel mai scurt timp posibil, pentru a da curs solicitărilor ce rezultă din natura prezentului Contract care vin din partea Achizitorului pe perioada Contractului.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8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iile principale ale achizitorului</w:t>
      </w:r>
    </w:p>
    <w:p w:rsidR="00C65214" w:rsidRPr="00C65214" w:rsidRDefault="00E53E85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8.1 -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Achizitorul se obligă să plătească 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ul convenit în prezentul contract pentru serviciile prestate. </w:t>
      </w:r>
    </w:p>
    <w:p w:rsidR="001B574A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8.2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- Achizitorul se obligă să recep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ioneze servi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ciile prestate</w:t>
      </w:r>
      <w:r w:rsidR="001B574A">
        <w:rPr>
          <w:rFonts w:ascii="Times New Roman" w:eastAsia="Times New Roman" w:hAnsi="Times New Roman" w:cs="Times New Roman"/>
          <w:noProof/>
          <w:sz w:val="20"/>
          <w:szCs w:val="24"/>
        </w:rPr>
        <w:t>,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1B574A">
        <w:rPr>
          <w:rFonts w:ascii="Times New Roman" w:eastAsia="Times New Roman" w:hAnsi="Times New Roman" w:cs="Times New Roman"/>
          <w:noProof/>
          <w:sz w:val="20"/>
          <w:szCs w:val="24"/>
        </w:rPr>
        <w:t>conform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1B574A" w:rsidRPr="001B574A">
        <w:rPr>
          <w:rFonts w:ascii="Times New Roman" w:eastAsia="Times New Roman" w:hAnsi="Times New Roman" w:cs="Times New Roman"/>
          <w:noProof/>
          <w:sz w:val="20"/>
          <w:szCs w:val="24"/>
        </w:rPr>
        <w:t>raportului de activități prezentat de prestator</w:t>
      </w:r>
      <w:r w:rsidR="001B574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și acceptat de achizitor.</w:t>
      </w:r>
    </w:p>
    <w:p w:rsidR="007A32A6" w:rsidRPr="007A32A6" w:rsidRDefault="00C65214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8.3 -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Plata serviciilor recepționate se va efectua de către DGASPC Harghita, către prestator, în contul de Trezorerie al prestatorului.</w:t>
      </w:r>
      <w:r w:rsid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Plata se va efectua în termen de maxim 30 de zile de la primirii facturii, după </w:t>
      </w:r>
      <w:r w:rsidR="001B574A">
        <w:rPr>
          <w:rFonts w:ascii="Times New Roman" w:eastAsia="Times New Roman" w:hAnsi="Times New Roman" w:cs="Times New Roman"/>
          <w:noProof/>
          <w:sz w:val="20"/>
          <w:szCs w:val="24"/>
        </w:rPr>
        <w:t>admiterea/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semnarea fără obiecțiuni a </w:t>
      </w:r>
      <w:r w:rsidR="001B574A">
        <w:rPr>
          <w:rFonts w:ascii="Times New Roman" w:eastAsia="Times New Roman" w:hAnsi="Times New Roman" w:cs="Times New Roman"/>
          <w:noProof/>
          <w:sz w:val="20"/>
          <w:szCs w:val="24"/>
        </w:rPr>
        <w:t>Raportului de activități/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procesului-verbal de recepție.</w:t>
      </w:r>
      <w:r w:rsid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situația în care factura este primită anterior sau la data recepției, plata se va efectua în termen de maxim 30 de zile de la data </w:t>
      </w:r>
      <w:r w:rsidR="001B574A">
        <w:rPr>
          <w:rFonts w:ascii="Times New Roman" w:eastAsia="Times New Roman" w:hAnsi="Times New Roman" w:cs="Times New Roman"/>
          <w:noProof/>
          <w:sz w:val="20"/>
          <w:szCs w:val="24"/>
        </w:rPr>
        <w:t>admiterii/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semnării fără obiecțiuni a </w:t>
      </w:r>
      <w:r w:rsidR="001B574A">
        <w:rPr>
          <w:rFonts w:ascii="Times New Roman" w:eastAsia="Times New Roman" w:hAnsi="Times New Roman" w:cs="Times New Roman"/>
          <w:noProof/>
          <w:sz w:val="20"/>
          <w:szCs w:val="24"/>
        </w:rPr>
        <w:t>Raportului de activități/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procesului-verbal de recepție.</w:t>
      </w:r>
    </w:p>
    <w:p w:rsidR="007A32A6" w:rsidRPr="007A32A6" w:rsidRDefault="007A32A6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8.4 - </w:t>
      </w:r>
      <w:r w:rsidRPr="007A32A6">
        <w:rPr>
          <w:rFonts w:ascii="Times New Roman" w:eastAsia="Times New Roman" w:hAnsi="Times New Roman" w:cs="Times New Roman"/>
          <w:noProof/>
          <w:sz w:val="20"/>
          <w:szCs w:val="24"/>
        </w:rPr>
        <w:t>Nu se admite efectuarea de plăți în avans.</w:t>
      </w:r>
    </w:p>
    <w:p w:rsidR="00C65214" w:rsidRDefault="007A32A6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8.5 - </w:t>
      </w:r>
      <w:r w:rsidRPr="007A32A6">
        <w:rPr>
          <w:rFonts w:ascii="Times New Roman" w:eastAsia="Times New Roman" w:hAnsi="Times New Roman" w:cs="Times New Roman"/>
          <w:noProof/>
          <w:sz w:val="20"/>
          <w:szCs w:val="24"/>
        </w:rPr>
        <w:t>Plata se consideră efectuată la data debitării contului DGASPC Harghita.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BF11AA" w:rsidRPr="00C65214" w:rsidRDefault="00BF11AA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9.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Sanc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iuni pentru neîndeplinirea culpabilă a 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iilor </w:t>
      </w:r>
    </w:p>
    <w:p w:rsidR="002E2AC4" w:rsidRP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9.1 -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neîndeplinirii obligațiilor asumate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, 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Prestatorul se obligă să plătească achizitorului penalități de 0,15% din prețul total al contractului, fără TVA, pentru fiecare zi de întârziere în îndeplinirea corespunzătoare a oricărei obligații, fără nici o formalitate prealabilă de punere în întârziere.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Același lucru se aplică în cazul în care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nu remediază, în termenul stabilit, deficiențele identificate.</w:t>
      </w:r>
    </w:p>
    <w:p w:rsidR="002E2AC4" w:rsidRP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9.2 -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În cazul neacceptării Rezultatelor, se consideră că prestarea Serviciilor nu s-a realizat în termenul stabilit. Achizitorul poate aplica plata de daune-interese corespunzătoare în cuantum de 0,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15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% din valoarea totală a Serviciilor/Rezultatelor prestate/predate cu întârziere, pe zi lucrătoare de întârziere, plata de daune-interese se aplică începând cu ziua următoare comunicării neacceptării de către Achizitor, și până în ziua în care prestarea/recepția este realizată.</w:t>
      </w:r>
    </w:p>
    <w:p w:rsidR="00C65214" w:rsidRPr="00C6521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9.3 -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Fără a aduce prejudicii altor prevederi contractuale (astfel cum se menționează), Achizitorul poate anula o comandă în cazul unei întârzieri a livrării mai mari de 30 (treizeci)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zile lucrătoare față de data de livrare </w:t>
      </w:r>
      <w:r w:rsidR="001B574A">
        <w:rPr>
          <w:rFonts w:ascii="Times New Roman" w:eastAsia="Times New Roman" w:hAnsi="Times New Roman" w:cs="Times New Roman"/>
          <w:noProof/>
          <w:sz w:val="20"/>
          <w:szCs w:val="24"/>
        </w:rPr>
        <w:t>stabilită de comun acord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9.</w:t>
      </w:r>
      <w:r w:rsidR="002E2AC4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Achizitorul î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rezervă dreptul de a denun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unilateral contractul, printr-o notificare scrisă adresată prestatorului, fără nici o compensa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dacă acesta din urmă dă faliment, cu condi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ca această denun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are să nu prejudicieze sau să afecteze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>dreptul la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iune sau despăgubire pentru prestator.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În acest caz, prestatorul are dreptul de a pretinde numai plata corespunzătoare pentru partea din contract îndeplinită până la data denun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ării unilaterale a contractului.</w:t>
      </w:r>
    </w:p>
    <w:p w:rsidR="000C725C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9.</w:t>
      </w:r>
      <w:r w:rsidR="002E2AC4">
        <w:rPr>
          <w:rFonts w:ascii="Times New Roman" w:eastAsia="Times New Roman" w:hAnsi="Times New Roman" w:cs="Times New Roman"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2E2AC4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0C725C" w:rsidRPr="000C725C">
        <w:rPr>
          <w:rFonts w:ascii="Times New Roman" w:eastAsia="Times New Roman" w:hAnsi="Times New Roman" w:cs="Times New Roman"/>
          <w:sz w:val="20"/>
          <w:szCs w:val="24"/>
        </w:rPr>
        <w:t>Pentru depășirea termenului de plată, DGASPC Harghita va datora penalități de 0,15% din suma rămasă neachitată, fără TVA, pentru fiecare zi de întârziere.</w:t>
      </w:r>
    </w:p>
    <w:p w:rsidR="00C65214" w:rsidRPr="00DB7FB5" w:rsidRDefault="00C65214" w:rsidP="00DB7F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CLAUZE SPECIFICE</w:t>
      </w:r>
    </w:p>
    <w:p w:rsidR="00DB7FB5" w:rsidRPr="00C65214" w:rsidRDefault="00DB7FB5" w:rsidP="00DB7F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10. Garan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ia de bună execu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ie a contractului</w:t>
      </w:r>
    </w:p>
    <w:p w:rsidR="00DB7FB5" w:rsidRDefault="00EB4C6A" w:rsidP="00DB7F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Nu se solicită</w:t>
      </w:r>
    </w:p>
    <w:p w:rsid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 w:rsidRPr="0047579B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="002A6CF3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Alte responsabilită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="002A6CF3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ale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prestatorului</w:t>
      </w:r>
    </w:p>
    <w:p w:rsid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11.1 - 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Prestatorul se obligă să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asigure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>: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a)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66105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planific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area propriilor resurse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în raport cu durata contractului;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b)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îndeplinirea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iilor sale, cu respectarea celor mai bune practici din domeniu, a prevederilor legale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contractuale relevante precum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cu deplina în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elegere a complexită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legate de derularea cu succes a Contractului, astfel încât să se asigure îndeplinirea obiectivelor stabilite, inclusiv prin furnizarea asigurării că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rezultatele sunt realizate la parametrii calitativi solicita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c)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asigurarea valabilită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tuturor autoriza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iilor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certificatelor (atât pentru organiza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sa, cât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pentru personalul/echipamentul propus pentru realizarea serviciilor), care sunt necesare (conform legisla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în vigoare) pentru prestarea serviciilor;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d)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prestarea serviciilor în conformitate cu cerin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 Caietului de Sarcini;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e)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prezentarea rezultatelor în formatul/formatele care să respecte cerin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Contractante;</w:t>
      </w:r>
    </w:p>
    <w:p w:rsidR="002A6CF3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f)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colaborarea cu personalul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 alocat pentru serviciile desfă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urate conform Contractului (monitorizarea progresului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ilor în cadrul Contractului, coordonarea activit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ilor în cadrul Contractului).</w:t>
      </w:r>
    </w:p>
    <w:p w:rsidR="0047579B" w:rsidRPr="00C65214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11.2 -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Prestatorul va considera toate documentele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informa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iile care îi sunt puse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 de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către Autoritatea Contractantă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drept private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confiden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nu va publica sau divulga niciun element al acestora fără acordul prealabil, în scris, al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12. Alte responsabilită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ale achizitorului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12.1 - Achizitorul se obligă să pună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prestatorului orice facilită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informa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 pe care acesta le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solicită și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le consideră necesare pentru îndeplinirea contractului.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13. Recep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ie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 verificări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13.1 - Achizitorul are dreptul de a verifica modul de prestare a serviciilor pentru a stabili conformitatea lor cu prevederile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legislației în vigoare și ale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caietul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ui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sarcini.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13.2 - Verificările vor fi efectuate de</w:t>
      </w:r>
      <w:r w:rsidRPr="00C65214">
        <w:rPr>
          <w:rFonts w:ascii="Times New Roman" w:eastAsia="Times New Roman" w:hAnsi="Times New Roman" w:cs="Times New Roman"/>
          <w:noProof/>
          <w:color w:val="FF0000"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către achizitor prin reprezentan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săi împuternici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în conformitate cu prevederile din prezentul contract</w:t>
      </w:r>
      <w:r w:rsidRPr="00C65214">
        <w:rPr>
          <w:rFonts w:ascii="Times New Roman" w:eastAsia="Times New Roman" w:hAnsi="Times New Roman" w:cs="Times New Roman"/>
          <w:noProof/>
          <w:color w:val="FF0000"/>
          <w:sz w:val="20"/>
          <w:szCs w:val="24"/>
        </w:rPr>
        <w:t>.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14. Începere, finalizare, întârzieri, sistare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14.1 - (1) Prestatorul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începe prestarea serviciilor în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 de maxim 5 zile de la semnarea contractului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(2) În cazul în care prestatorul suferă întârzieri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suportă costuri suplimentare, datorate în exclusivitate achizitorului,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vor stabili de comun acord:</w:t>
      </w:r>
    </w:p>
    <w:p w:rsidR="00C65214" w:rsidRPr="00C65214" w:rsidRDefault="00C65214" w:rsidP="00C65214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a) prelungirea perioadei de prestare a serviciului;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</w:t>
      </w:r>
    </w:p>
    <w:p w:rsidR="00C65214" w:rsidRPr="00C65214" w:rsidRDefault="00C65214" w:rsidP="00C65214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b) totalul cheltuielilor aferente, dacă este cazul, care se vor adăuga la 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ul contractului.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14.2 - (1) Serviciile prestate în baza contractului sau, dacă este cazul, oricare fază a acestora prevăzută a fi terminată într-o perioadă stabilită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de comun acord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, trebuie finalizate în termenul convenit de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termen care se calculează de la data începerii prestării serviciilor.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(2) În cazul în care: </w:t>
      </w:r>
    </w:p>
    <w:p w:rsidR="00C65214" w:rsidRPr="00C65214" w:rsidRDefault="00C65214" w:rsidP="00C65214">
      <w:pPr>
        <w:numPr>
          <w:ilvl w:val="7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orice motive de întârziere, ce nu se datorează prestatorului, sau</w:t>
      </w:r>
    </w:p>
    <w:p w:rsidR="00C65214" w:rsidRPr="00C65214" w:rsidRDefault="00C65214" w:rsidP="00C65214">
      <w:pPr>
        <w:numPr>
          <w:ilvl w:val="7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alte circumstan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 neobi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nuite susceptibile de a surveni, altfel decât prin încălcarea contractului de către prestator,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îndreptă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esc prestatorul de a solicita prelungirea perioadei de prestare a serviciilor sau a oricărei faze a acestora, atunci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vor revizui, de comun acord, perioada de prestare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vor semna un act adi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ional.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14.3 - Dacă pe parcursul îndeplinirii contractului prestatorul nu respectă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prestare, acesta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notifica acest lucru, în timp util, achizitorului. Modificarea datei/perioadelor de prestare asumate în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prestare se face cu acordul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ilor, prin act adi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ional.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14.4 - În afara cazului în care achizitorul este de acord cu o prelungire a termenului de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orice întârziere în îndeplinirea contractului dă dreptul achizitorului de a solicita penalită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prestatorului.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15. Ajustarea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ului contractului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15.1 - Pentru serviciile prestate, plă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datorate de achizitor prestatorului sunt tarifele declarate în propunerea financiară, anexă la contract.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15.2 –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P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ul contractului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poate fi ajustat, în funcție de numărul de ore efectiv prestat, rezultat din Rapoartele de activitate admise de achizitor fără obiecțiuni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16. Subcontractan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</w:t>
      </w:r>
    </w:p>
    <w:p w:rsidR="00C65214" w:rsidRPr="00C65214" w:rsidRDefault="00EB4C6A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Nu este cazul</w:t>
      </w:r>
    </w:p>
    <w:p w:rsidR="00C65214" w:rsidRPr="00C65214" w:rsidRDefault="00C65214" w:rsidP="00C65214">
      <w:pPr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17. For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 majoră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17.1 -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este constatată de o autoritate competentă.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17.2 -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exonerează par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contractante de îndeplinirea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asumate prin prezentul contract, pe toată perioada în care aceasta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ionează.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17.3 - Îndeplinirea contractului va fi suspendată în perioada de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iune a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ei majore, dar fără a prejudicia drepturile ce li se cuveneau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ilor până la apari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acesteia.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17.4 - Partea contractantă care invocă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de a notifica celeilalte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i, imediat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în mod complet, producerea acesteia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să ia orice măsuri care îi stau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 în vederea limitării consecin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elor.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17.5 - Partea contractantă care invocă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de a notifica celeilalte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încetarea cauzei acesteia în maximum 15 zile de la încetare.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17.6</w:t>
      </w:r>
      <w:r w:rsidR="0066105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- Dacă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ionează sau se estimează ca va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iona o perioadă mai mare de 6 luni, fiecare parte va avea dreptul să notifice celeilalte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încetarea de drept a prezentului contract, fără ca vreuna din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să poată pretindă celeilalte daune-interese.</w:t>
      </w:r>
    </w:p>
    <w:p w:rsid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2E2AC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8</w:t>
      </w:r>
      <w:r w:rsidRPr="002E2AC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Încetarea contractului</w:t>
      </w:r>
    </w:p>
    <w:p w:rsid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.1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Moti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ve ale rezilierii Contractului: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a.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executarea necorespunzătoare a obligațiilor conform dispozițiilor prezentului Contract,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b.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acordul de voință al Părților,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c.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denunțarea unilaterală de către o Parte, în baza unui preaviz scris de 15 (cincisprezece) zile lucrătoare transmis de către o Parte celeilalte Părți,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d.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rezilierea unilaterală de către o Parte în cazul îndeplinirii în mod necorespunzător sau neîndeplinirii obligațiilor contractuale de c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ătre cealaltă Parte contractantă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e.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îndeplinirea sau, după caz, neîndeplinirea condiției,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f.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imposibilitatea fortuită de executare.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.2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Achizitorul își rezervă dreptul de a rezilia Contractul, cu efecte depline, printr-o notificare scrisă adresată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Prestatorului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, în termen de 10 (zece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)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zile de la transmiterea/primirea notificării.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.3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prezentul Contract sunt considerate încălcări sau abateri grave ale obligațiilor contractuale, cu titlu exemplificativ, dar fără a se limita la: neexecutarea Contractului, prestarea unor Servicii care prezintă neconformități majore care le fac improprii utilizării conform destinației prevăzute în Contract etc.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.4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Achizitorul poate rezilia Contractul și în următoarele cazuri: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a.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furnizarea Serviciilor în cadrul Contractului nu a început efectiv în termen de 15 (cincisprezece) zile de la data stabilită, iar Achizitorul consideră noua dată propusă de către Contractant ca inacceptabilă,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b.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Contractantul nu pune în aplicare Documentele Contractului (ca de exemplu, dar fără a se limita la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începere), în conformitate cu Oferta sau încalcă alte obligații contractuale sau în mod repetat, refuză să respecte obligații contractuale,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c.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procedura de atribuire a Contractului sau punerea în aplicare a Contractului se dovedesc a fi fost supuse unor erori esențiale, nereguli sau fraude;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d.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Prestatorul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nu respectă obligațiile aplicabile în temeiul legislației de mediu, sociale și de muncă stabilite prin legislația în vigoare aplicabilă,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e.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este într-o situație care ar putea constitui un conflict de interese sau un conflict de interese profesionale,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f.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o modificare a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Prestatorului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(juridic, financiar, tehnic, de organizare sau de proprietate) este de natură să afecteze în mod substanțial punerea în aplicare a Contractului sau să modifice în mod substanțial condițiile în care Contractul a fost atribuit inițial.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.5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împotriva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Prestatorului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se deschide procedura falimentului, Achizitorul își rezervă dreptul de a denunța Contractul printr-o notificare scrisă adresată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Prestatorului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,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având dreptul de a pretinde numai plata corespunzătoare pentru partea din Contract îndeplinită până la data denunțării unilaterale a Contractului.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18.6 -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Partea notificată cu privire la intenția de reziliere a Contractului de către cealaltă Parte, în termen de 30 (treizeci) zile de la data primirii notificării poate prezenta observații, inclusiv măsurile propuse pentru a continua îndeplinirea obligațiilor sale contractuale. În caz contrar, decizia de încetare a Contractului devine executorie în termen de 30 (treizeci) zile de la expirarea termenului de prezentare a observațiilor.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.7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nu are dreptul la daune pentru orice pierdere care rezultă din încetarea înainte de termen a Contractului, inclusiv pierderea profiturilor anticipate, cu excepția cazului în care pierderea sau paguba au fost cauzate din culpa Achizitorului.</w:t>
      </w:r>
    </w:p>
    <w:p w:rsidR="002E2AC4" w:rsidRPr="002C78F9" w:rsidRDefault="00EB4C6A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trebuie să ia toate măsurile necesare pentru a reduce costurile, pentru prevenirea daunelor și pentru anularea sau reducerea angajamentelor sale.</w:t>
      </w:r>
    </w:p>
    <w:p w:rsidR="002E2AC4" w:rsidRPr="002C78F9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termen de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30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de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zile de la data rezilierii Contractului, </w:t>
      </w:r>
      <w:r w:rsidR="00EB4C6A"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trebuie să prezinte orice Rezultat și orice factură necesară pentru Serviciile care au fost furnizate înainte de data rezilierii.</w:t>
      </w:r>
    </w:p>
    <w:p w:rsidR="002E2AC4" w:rsidRPr="00C65214" w:rsidRDefault="002E2AC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9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Drepturi de </w:t>
      </w:r>
      <w:r w:rsidR="00581A0D">
        <w:rPr>
          <w:rFonts w:ascii="Times New Roman" w:eastAsia="Times New Roman" w:hAnsi="Times New Roman" w:cs="Times New Roman"/>
          <w:b/>
          <w:noProof/>
          <w:sz w:val="20"/>
          <w:szCs w:val="24"/>
        </w:rPr>
        <w:t>proprietate intelectuală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: </w:t>
      </w:r>
    </w:p>
    <w:p w:rsidR="00581A0D" w:rsidRPr="00581A0D" w:rsidRDefault="00581A0D" w:rsidP="008C44A6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.1 - 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Documenta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8C44A6">
        <w:rPr>
          <w:rFonts w:ascii="Times New Roman" w:eastAsia="Times New Roman" w:hAnsi="Times New Roman" w:cs="Times New Roman"/>
          <w:sz w:val="20"/>
          <w:szCs w:val="24"/>
        </w:rPr>
        <w:t>iile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 elaborat</w:t>
      </w:r>
      <w:r w:rsidR="008C44A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i/sau prelucrat</w:t>
      </w:r>
      <w:r w:rsidR="008C44A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 în cadrul prezentului Contract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 care devin proprietatea exclusivă a Achizitorului </w:t>
      </w:r>
      <w:r w:rsidR="008C44A6">
        <w:rPr>
          <w:rFonts w:ascii="Times New Roman" w:eastAsia="Times New Roman" w:hAnsi="Times New Roman" w:cs="Times New Roman"/>
          <w:sz w:val="20"/>
          <w:szCs w:val="24"/>
        </w:rPr>
        <w:t>sunt Procesele verbale de recepție finală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, elaborat</w:t>
      </w:r>
      <w:r w:rsidR="008C44A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 conform </w:t>
      </w:r>
      <w:r w:rsidR="008C44A6" w:rsidRPr="008C44A6">
        <w:rPr>
          <w:rFonts w:ascii="Times New Roman" w:eastAsia="Times New Roman" w:hAnsi="Times New Roman" w:cs="Times New Roman"/>
          <w:sz w:val="20"/>
          <w:szCs w:val="24"/>
        </w:rPr>
        <w:t>HG 273/1994</w:t>
      </w:r>
      <w:r w:rsidR="008C44A6" w:rsidRPr="008C44A6">
        <w:t xml:space="preserve"> </w:t>
      </w:r>
      <w:r w:rsidR="008C44A6" w:rsidRPr="008C44A6">
        <w:rPr>
          <w:rFonts w:ascii="Times New Roman" w:eastAsia="Times New Roman" w:hAnsi="Times New Roman" w:cs="Times New Roman"/>
          <w:sz w:val="20"/>
          <w:szCs w:val="24"/>
        </w:rPr>
        <w:t xml:space="preserve">pentru aprobarea Regulamentului privind </w:t>
      </w:r>
      <w:proofErr w:type="spellStart"/>
      <w:r w:rsidR="008C44A6" w:rsidRPr="008C44A6">
        <w:rPr>
          <w:rFonts w:ascii="Times New Roman" w:eastAsia="Times New Roman" w:hAnsi="Times New Roman" w:cs="Times New Roman"/>
          <w:sz w:val="20"/>
          <w:szCs w:val="24"/>
        </w:rPr>
        <w:t>recepţia</w:t>
      </w:r>
      <w:proofErr w:type="spellEnd"/>
      <w:r w:rsidR="008C44A6" w:rsidRPr="008C44A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C44A6" w:rsidRPr="008C44A6">
        <w:rPr>
          <w:rFonts w:ascii="Times New Roman" w:eastAsia="Times New Roman" w:hAnsi="Times New Roman" w:cs="Times New Roman"/>
          <w:sz w:val="20"/>
          <w:szCs w:val="24"/>
        </w:rPr>
        <w:t>construcţiilor</w:t>
      </w:r>
      <w:proofErr w:type="spellEnd"/>
      <w:r w:rsidRPr="00581A0D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81A0D" w:rsidRPr="00581A0D" w:rsidRDefault="00155670" w:rsidP="0015567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.2 - 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În rela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ia dintre p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i, </w:t>
      </w:r>
      <w:r w:rsidR="008C44A6">
        <w:rPr>
          <w:rFonts w:ascii="Times New Roman" w:eastAsia="Times New Roman" w:hAnsi="Times New Roman" w:cs="Times New Roman"/>
          <w:sz w:val="20"/>
          <w:szCs w:val="24"/>
        </w:rPr>
        <w:t>Prestatorul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î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i poate păstra dreptul de autor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 alte drepturi de proprietate intelectuală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asupra Rezultatului/Rezultatelor până la aprobarea lor de către Achizitor, dată la care devin proprietatea Achizitorului.</w:t>
      </w:r>
    </w:p>
    <w:p w:rsidR="00581A0D" w:rsidRDefault="00155670" w:rsidP="0015567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.3 -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Nerespectarea, de către </w:t>
      </w:r>
      <w:r w:rsidR="008C44A6">
        <w:rPr>
          <w:rFonts w:ascii="Times New Roman" w:eastAsia="Times New Roman" w:hAnsi="Times New Roman" w:cs="Times New Roman"/>
          <w:sz w:val="20"/>
          <w:szCs w:val="24"/>
        </w:rPr>
        <w:t>Prestator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a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iilor men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ionate la clauz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a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18.1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din prezentul Contract, dă dreptul Achizitorului la daune-interese în cuantum de </w:t>
      </w:r>
      <w:r w:rsidR="008C44A6">
        <w:rPr>
          <w:rFonts w:ascii="Times New Roman" w:eastAsia="Times New Roman" w:hAnsi="Times New Roman" w:cs="Times New Roman"/>
          <w:sz w:val="20"/>
          <w:szCs w:val="24"/>
        </w:rPr>
        <w:t>3</w:t>
      </w:r>
      <w:r w:rsidR="00300A62">
        <w:rPr>
          <w:rFonts w:ascii="Times New Roman" w:eastAsia="Times New Roman" w:hAnsi="Times New Roman" w:cs="Times New Roman"/>
          <w:sz w:val="20"/>
          <w:szCs w:val="24"/>
        </w:rPr>
        <w:t>.000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lei, pentru fiecare caz în parte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81A0D" w:rsidRDefault="00581A0D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001FD" w:rsidRPr="007001FD" w:rsidRDefault="002C78F9" w:rsidP="007001F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20</w:t>
      </w:r>
      <w:r w:rsidR="00701E22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. 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Confiden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ialitatea informa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iilor 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ș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 protec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ia datelor cu caracter personal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.1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ile contractante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 xml:space="preserve"> se obligă să respecte prevederile legale cu privire la protec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persoanelor fizice în ceea ce prive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 xml:space="preserve">te prelucrarea datelor cu caracter personal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 privind libera circula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ie a acestor date, respectiv Regulamentul (U.E.) 2016/679 (Regulamentul general privind protec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datelor RGPD 2018).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.2 - 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de confiden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ialitate rămâne în vigoare pentru o perioadă de 3 (trei) ani - conform prevederilor legale aplicabile.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.3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de confiden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ialitate nu se aplică în cazul solicitărilor legale privind divulgarea unor informa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ii venite, în format oficial, din partea anumitor autorită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 publice (ex: instan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e de judecată, ANAF etc.) - conform prevederilor legale aplicabile.</w:t>
      </w:r>
    </w:p>
    <w:p w:rsidR="007001FD" w:rsidRDefault="007001FD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65214" w:rsidRPr="00C65214" w:rsidRDefault="00701E22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. Interdic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ia cesionării</w:t>
      </w:r>
    </w:p>
    <w:p w:rsidR="00C65214" w:rsidRPr="00C65214" w:rsidRDefault="00701E22" w:rsidP="00C65214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.1 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Este interzisă cesionarea de către Prestator, în tot sau în parte, a drepturilor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iilor asumate prin prezentul contract. </w:t>
      </w:r>
    </w:p>
    <w:p w:rsidR="00C65214" w:rsidRPr="00C65214" w:rsidRDefault="00701E22" w:rsidP="00C65214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Cs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 xml:space="preserve">.2 </w:t>
      </w:r>
      <w:r w:rsidR="007A0E63">
        <w:rPr>
          <w:rFonts w:ascii="Times New Roman" w:eastAsia="Times New Roman" w:hAnsi="Times New Roman" w:cs="Times New Roman"/>
          <w:bCs/>
          <w:sz w:val="20"/>
          <w:szCs w:val="24"/>
        </w:rPr>
        <w:t xml:space="preserve">- 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În situa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ia încălcării acestei interdic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ii Achizitorul are dreptul să rezilieze prezentul Contract fără îndeplinirea vreunei formalită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i, nefiind necesară nici o notificare sau altă măsură în vederea în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tiin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ării rezilierii contractului pentru motivul men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ionat anterior, nefiind necesară, de asemenea, nici o încuviin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are sau interven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ie din partea vreunei instan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e judecătore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 xml:space="preserve">ti 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i/sau arbitrale.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Solu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ionarea litigiilor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.1 - Achizitorul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prestatorul vor depune toate eforturile pentru a rezolva pe cale amiabilă, prin tratative directe, orice neîn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elegere sau dispută care se poate ivi între ei în cadrul sau în legătură cu îndeplinirea contractului.</w:t>
      </w:r>
    </w:p>
    <w:p w:rsidR="00300A62" w:rsidRPr="00300A62" w:rsidRDefault="00C65214" w:rsidP="00300A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.2 </w:t>
      </w:r>
      <w:r w:rsidR="007A0E63">
        <w:rPr>
          <w:rFonts w:ascii="Times New Roman" w:eastAsia="Times New Roman" w:hAnsi="Times New Roman" w:cs="Times New Roman"/>
          <w:noProof/>
          <w:sz w:val="20"/>
          <w:szCs w:val="24"/>
        </w:rPr>
        <w:t>-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300A62" w:rsidRPr="00300A62">
        <w:rPr>
          <w:rFonts w:ascii="Times New Roman" w:eastAsia="Times New Roman" w:hAnsi="Times New Roman" w:cs="Times New Roman"/>
          <w:noProof/>
          <w:sz w:val="20"/>
          <w:szCs w:val="24"/>
        </w:rPr>
        <w:t>Dacă</w:t>
      </w:r>
      <w:r w:rsidR="00300A6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după 5 zile de la începerea tratativelor</w:t>
      </w:r>
      <w:r w:rsidR="00300A62" w:rsidRPr="00300A6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încercarea de soluționare pe cale amiabilă eșuează sau dacă una dintre Părți nu răspunde în termen la solicitare, oricare dintre Părți:</w:t>
      </w:r>
    </w:p>
    <w:p w:rsidR="00300A62" w:rsidRPr="00300A62" w:rsidRDefault="00300A62" w:rsidP="00300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E85504">
        <w:rPr>
          <w:rFonts w:ascii="Times New Roman" w:eastAsia="Times New Roman" w:hAnsi="Times New Roman" w:cs="Times New Roman"/>
          <w:noProof/>
          <w:sz w:val="20"/>
          <w:szCs w:val="24"/>
        </w:rPr>
        <w:t>a. se poate adresa instanțelor judecătorești civile în circumscripția cărora se află sediul Achizitorului,</w:t>
      </w:r>
    </w:p>
    <w:p w:rsidR="00C65214" w:rsidRPr="00C65214" w:rsidRDefault="00300A62" w:rsidP="00300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b. </w:t>
      </w:r>
      <w:r w:rsidRPr="00300A62">
        <w:rPr>
          <w:rFonts w:ascii="Times New Roman" w:eastAsia="Times New Roman" w:hAnsi="Times New Roman" w:cs="Times New Roman"/>
          <w:noProof/>
          <w:sz w:val="20"/>
          <w:szCs w:val="24"/>
        </w:rPr>
        <w:t>se poate adresa direct instanțelor de contencios administrativ în circumscripția cărora se află sediul Achizitorului, potrivit legii.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.3 - 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 xml:space="preserve">Procesele 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ș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 cererile privind executarea, nulitatea, anularea, rezolu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iunea, rezilierea sau denun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area unilaterală a contractelor de achizi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ie publică se solu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ionează în primă instan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ă de către sec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ia comercială a tribunalului în circumscrip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ia căruia se află sediul autorită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ii contractante</w:t>
      </w:r>
      <w:r w:rsidRPr="00C65214"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val="en-US"/>
        </w:rPr>
        <w:t>.</w:t>
      </w:r>
    </w:p>
    <w:p w:rsidR="007C483B" w:rsidRDefault="007C483B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3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Limba care guvernează contractul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3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Limba care guvernează contractul este limba română.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Comunicări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(1) Orice comunicare între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referitoare la îndeplinirea prezentului contract, trebuie să fie transmisă în scris.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(2) Orice document scris trebuie înregistrat atât în momentul transmiterii, cât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momentul primirii.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.2 - Comunicările între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se pot face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prin telefon, telegramă, telex, fax sau e-mail cu condi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confirmării în scris a primirii comunicării.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Legea aplicabilă contractului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Contractul va fi interpretat conform legilor din România.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au înteles să încheie azi .......................... prezentul contract în </w:t>
      </w:r>
      <w:r w:rsidR="008C44A6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(</w:t>
      </w:r>
      <w:r w:rsidR="008C44A6">
        <w:rPr>
          <w:rFonts w:ascii="Times New Roman" w:eastAsia="Times New Roman" w:hAnsi="Times New Roman" w:cs="Times New Roman"/>
          <w:noProof/>
          <w:sz w:val="20"/>
          <w:szCs w:val="24"/>
        </w:rPr>
        <w:t>două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) exemplare</w:t>
      </w:r>
      <w:r w:rsidR="008C44A6">
        <w:rPr>
          <w:rFonts w:ascii="Times New Roman" w:eastAsia="Times New Roman" w:hAnsi="Times New Roman" w:cs="Times New Roman"/>
          <w:noProof/>
          <w:sz w:val="20"/>
          <w:szCs w:val="24"/>
        </w:rPr>
        <w:t>, câte unul pentru fiecare parte,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la sediul achizitorului. </w:t>
      </w:r>
    </w:p>
    <w:p w:rsidR="00D64BD2" w:rsidRPr="00C65214" w:rsidRDefault="00D64BD2" w:rsidP="004D33AD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1281"/>
        <w:gridCol w:w="3680"/>
      </w:tblGrid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Achizitor,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Contractant,</w:t>
            </w: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2C78F9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Direc</w:t>
            </w:r>
            <w:r w:rsidR="00DB7F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ia Generală de Asisten</w:t>
            </w:r>
            <w:r w:rsidR="00DB7F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ă Socială</w:t>
            </w:r>
          </w:p>
          <w:p w:rsidR="004D33AD" w:rsidRPr="00C65214" w:rsidRDefault="00DB7FB5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ș</w:t>
            </w:r>
            <w:r w:rsidR="004D33AD"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 Protec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="004D33AD"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ia Copilului Harghita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Director general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Elekes Zoltan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Director general adj. economic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 xml:space="preserve">Basa </w:t>
            </w:r>
            <w:proofErr w:type="spellStart"/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Jolán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Viza juridică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Andras Imre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Responsabil contract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7A6514" w:rsidRDefault="007A6514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  <w:r w:rsidRPr="007A65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Ioana Cazan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</w:tbl>
    <w:p w:rsidR="006B4630" w:rsidRPr="00C65214" w:rsidRDefault="006B4630" w:rsidP="004D33AD">
      <w:pPr>
        <w:rPr>
          <w:rFonts w:ascii="Times New Roman" w:hAnsi="Times New Roman" w:cs="Times New Roman"/>
          <w:sz w:val="20"/>
          <w:szCs w:val="24"/>
        </w:rPr>
      </w:pPr>
    </w:p>
    <w:sectPr w:rsidR="006B4630" w:rsidRPr="00C65214" w:rsidSect="00E53E85">
      <w:footerReference w:type="default" r:id="rId8"/>
      <w:pgSz w:w="11906" w:h="16838"/>
      <w:pgMar w:top="709" w:right="566" w:bottom="567" w:left="144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5E" w:rsidRDefault="0054785E" w:rsidP="00E53E85">
      <w:pPr>
        <w:spacing w:after="0" w:line="240" w:lineRule="auto"/>
      </w:pPr>
      <w:r>
        <w:separator/>
      </w:r>
    </w:p>
  </w:endnote>
  <w:endnote w:type="continuationSeparator" w:id="0">
    <w:p w:rsidR="0054785E" w:rsidRDefault="0054785E" w:rsidP="00E5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53E85" w:rsidRPr="00E53E85" w:rsidRDefault="00E53E85" w:rsidP="00E53E8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3E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3E8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3E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6B8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53E8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5E" w:rsidRDefault="0054785E" w:rsidP="00E53E85">
      <w:pPr>
        <w:spacing w:after="0" w:line="240" w:lineRule="auto"/>
      </w:pPr>
      <w:r>
        <w:separator/>
      </w:r>
    </w:p>
  </w:footnote>
  <w:footnote w:type="continuationSeparator" w:id="0">
    <w:p w:rsidR="0054785E" w:rsidRDefault="0054785E" w:rsidP="00E5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ADB"/>
    <w:multiLevelType w:val="multilevel"/>
    <w:tmpl w:val="0409001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D2"/>
    <w:rsid w:val="00000263"/>
    <w:rsid w:val="00000632"/>
    <w:rsid w:val="000007FF"/>
    <w:rsid w:val="0000151B"/>
    <w:rsid w:val="000017A1"/>
    <w:rsid w:val="0000276E"/>
    <w:rsid w:val="0000298F"/>
    <w:rsid w:val="00002B70"/>
    <w:rsid w:val="00003C6B"/>
    <w:rsid w:val="0000416D"/>
    <w:rsid w:val="000046D4"/>
    <w:rsid w:val="00004770"/>
    <w:rsid w:val="00004AC3"/>
    <w:rsid w:val="0000514E"/>
    <w:rsid w:val="00006153"/>
    <w:rsid w:val="000064E1"/>
    <w:rsid w:val="0000762C"/>
    <w:rsid w:val="00010509"/>
    <w:rsid w:val="00010AF9"/>
    <w:rsid w:val="00010D4C"/>
    <w:rsid w:val="0001123A"/>
    <w:rsid w:val="000118C3"/>
    <w:rsid w:val="000135E5"/>
    <w:rsid w:val="00013963"/>
    <w:rsid w:val="00013BEB"/>
    <w:rsid w:val="00014047"/>
    <w:rsid w:val="000147EA"/>
    <w:rsid w:val="0001493B"/>
    <w:rsid w:val="000151EF"/>
    <w:rsid w:val="00015629"/>
    <w:rsid w:val="00016065"/>
    <w:rsid w:val="000160DA"/>
    <w:rsid w:val="0001727C"/>
    <w:rsid w:val="000175F8"/>
    <w:rsid w:val="000178D4"/>
    <w:rsid w:val="00017DE6"/>
    <w:rsid w:val="00017F12"/>
    <w:rsid w:val="00021762"/>
    <w:rsid w:val="00021A2F"/>
    <w:rsid w:val="0002258E"/>
    <w:rsid w:val="00022E8C"/>
    <w:rsid w:val="00022FBF"/>
    <w:rsid w:val="00023084"/>
    <w:rsid w:val="000231A3"/>
    <w:rsid w:val="000231AA"/>
    <w:rsid w:val="0002334E"/>
    <w:rsid w:val="00023622"/>
    <w:rsid w:val="0002449B"/>
    <w:rsid w:val="00024D4E"/>
    <w:rsid w:val="00026071"/>
    <w:rsid w:val="0002609E"/>
    <w:rsid w:val="00026433"/>
    <w:rsid w:val="00026874"/>
    <w:rsid w:val="00026A9D"/>
    <w:rsid w:val="00026B78"/>
    <w:rsid w:val="00026B91"/>
    <w:rsid w:val="00026C94"/>
    <w:rsid w:val="000271C5"/>
    <w:rsid w:val="00027437"/>
    <w:rsid w:val="00027A3A"/>
    <w:rsid w:val="00027D89"/>
    <w:rsid w:val="00030B4E"/>
    <w:rsid w:val="00030CBE"/>
    <w:rsid w:val="0003233B"/>
    <w:rsid w:val="00033FF9"/>
    <w:rsid w:val="000346D6"/>
    <w:rsid w:val="0003492E"/>
    <w:rsid w:val="000378B7"/>
    <w:rsid w:val="00037D15"/>
    <w:rsid w:val="00037DCE"/>
    <w:rsid w:val="000400CB"/>
    <w:rsid w:val="000403A7"/>
    <w:rsid w:val="00040B8D"/>
    <w:rsid w:val="00040C6F"/>
    <w:rsid w:val="000414CC"/>
    <w:rsid w:val="0004172B"/>
    <w:rsid w:val="00041928"/>
    <w:rsid w:val="00041A7D"/>
    <w:rsid w:val="00042108"/>
    <w:rsid w:val="000443E2"/>
    <w:rsid w:val="00044536"/>
    <w:rsid w:val="00044ECC"/>
    <w:rsid w:val="00045156"/>
    <w:rsid w:val="000458A9"/>
    <w:rsid w:val="00046073"/>
    <w:rsid w:val="00046E6F"/>
    <w:rsid w:val="00050DB8"/>
    <w:rsid w:val="00050F74"/>
    <w:rsid w:val="000510C8"/>
    <w:rsid w:val="00051A81"/>
    <w:rsid w:val="000522FD"/>
    <w:rsid w:val="00053302"/>
    <w:rsid w:val="0005338F"/>
    <w:rsid w:val="00053B3F"/>
    <w:rsid w:val="00053D95"/>
    <w:rsid w:val="0005427D"/>
    <w:rsid w:val="00054381"/>
    <w:rsid w:val="00054AF4"/>
    <w:rsid w:val="000552AC"/>
    <w:rsid w:val="00055ACB"/>
    <w:rsid w:val="000561F7"/>
    <w:rsid w:val="00056288"/>
    <w:rsid w:val="000565FE"/>
    <w:rsid w:val="000568D9"/>
    <w:rsid w:val="00056B54"/>
    <w:rsid w:val="00057329"/>
    <w:rsid w:val="00057D23"/>
    <w:rsid w:val="00061951"/>
    <w:rsid w:val="00061D84"/>
    <w:rsid w:val="00061E1E"/>
    <w:rsid w:val="000621C4"/>
    <w:rsid w:val="00064C22"/>
    <w:rsid w:val="00065AF5"/>
    <w:rsid w:val="00066EEA"/>
    <w:rsid w:val="00070B23"/>
    <w:rsid w:val="00070EE9"/>
    <w:rsid w:val="00071685"/>
    <w:rsid w:val="00073261"/>
    <w:rsid w:val="000738BF"/>
    <w:rsid w:val="0007395A"/>
    <w:rsid w:val="00073B94"/>
    <w:rsid w:val="00073F3E"/>
    <w:rsid w:val="00074A6B"/>
    <w:rsid w:val="0007549C"/>
    <w:rsid w:val="000755C3"/>
    <w:rsid w:val="0007602E"/>
    <w:rsid w:val="000775F4"/>
    <w:rsid w:val="000779DD"/>
    <w:rsid w:val="0008088B"/>
    <w:rsid w:val="000818EE"/>
    <w:rsid w:val="00081A42"/>
    <w:rsid w:val="0008271F"/>
    <w:rsid w:val="00083186"/>
    <w:rsid w:val="000831F9"/>
    <w:rsid w:val="000832BA"/>
    <w:rsid w:val="00083A11"/>
    <w:rsid w:val="000841FF"/>
    <w:rsid w:val="00085F08"/>
    <w:rsid w:val="00086071"/>
    <w:rsid w:val="000861D6"/>
    <w:rsid w:val="000862B9"/>
    <w:rsid w:val="00086470"/>
    <w:rsid w:val="00086478"/>
    <w:rsid w:val="0008694E"/>
    <w:rsid w:val="00086D1C"/>
    <w:rsid w:val="00087817"/>
    <w:rsid w:val="00090EB6"/>
    <w:rsid w:val="00091CBA"/>
    <w:rsid w:val="00092028"/>
    <w:rsid w:val="00092A29"/>
    <w:rsid w:val="00092BB6"/>
    <w:rsid w:val="000940D4"/>
    <w:rsid w:val="00094396"/>
    <w:rsid w:val="00094C16"/>
    <w:rsid w:val="00096043"/>
    <w:rsid w:val="00096A9B"/>
    <w:rsid w:val="00097762"/>
    <w:rsid w:val="00097B44"/>
    <w:rsid w:val="000A04C6"/>
    <w:rsid w:val="000A10E2"/>
    <w:rsid w:val="000A12D8"/>
    <w:rsid w:val="000A1BC3"/>
    <w:rsid w:val="000A1C64"/>
    <w:rsid w:val="000A2362"/>
    <w:rsid w:val="000A2572"/>
    <w:rsid w:val="000A37E7"/>
    <w:rsid w:val="000A39A1"/>
    <w:rsid w:val="000A3CC2"/>
    <w:rsid w:val="000A4352"/>
    <w:rsid w:val="000A476C"/>
    <w:rsid w:val="000A4A65"/>
    <w:rsid w:val="000A557B"/>
    <w:rsid w:val="000A588A"/>
    <w:rsid w:val="000A65D4"/>
    <w:rsid w:val="000A6965"/>
    <w:rsid w:val="000A71E3"/>
    <w:rsid w:val="000A78A5"/>
    <w:rsid w:val="000A7B0C"/>
    <w:rsid w:val="000B02F5"/>
    <w:rsid w:val="000B03D1"/>
    <w:rsid w:val="000B13A1"/>
    <w:rsid w:val="000B177F"/>
    <w:rsid w:val="000B1B99"/>
    <w:rsid w:val="000B26F3"/>
    <w:rsid w:val="000B298E"/>
    <w:rsid w:val="000B29C2"/>
    <w:rsid w:val="000B35E5"/>
    <w:rsid w:val="000B3A62"/>
    <w:rsid w:val="000B6510"/>
    <w:rsid w:val="000B7145"/>
    <w:rsid w:val="000B7EC2"/>
    <w:rsid w:val="000C06F6"/>
    <w:rsid w:val="000C1AEF"/>
    <w:rsid w:val="000C1AFB"/>
    <w:rsid w:val="000C1E53"/>
    <w:rsid w:val="000C21DE"/>
    <w:rsid w:val="000C2CA5"/>
    <w:rsid w:val="000C372D"/>
    <w:rsid w:val="000C4326"/>
    <w:rsid w:val="000C52AB"/>
    <w:rsid w:val="000C52E7"/>
    <w:rsid w:val="000C545D"/>
    <w:rsid w:val="000C5971"/>
    <w:rsid w:val="000C5ABE"/>
    <w:rsid w:val="000C5B48"/>
    <w:rsid w:val="000C666C"/>
    <w:rsid w:val="000C6E4D"/>
    <w:rsid w:val="000C725C"/>
    <w:rsid w:val="000C7623"/>
    <w:rsid w:val="000C7760"/>
    <w:rsid w:val="000C7E34"/>
    <w:rsid w:val="000D0084"/>
    <w:rsid w:val="000D1026"/>
    <w:rsid w:val="000D131D"/>
    <w:rsid w:val="000D1397"/>
    <w:rsid w:val="000D1907"/>
    <w:rsid w:val="000D1D51"/>
    <w:rsid w:val="000D27EC"/>
    <w:rsid w:val="000D2EDD"/>
    <w:rsid w:val="000D327F"/>
    <w:rsid w:val="000D3800"/>
    <w:rsid w:val="000D388B"/>
    <w:rsid w:val="000D59B1"/>
    <w:rsid w:val="000D5B01"/>
    <w:rsid w:val="000D5C04"/>
    <w:rsid w:val="000D62B3"/>
    <w:rsid w:val="000D6DA6"/>
    <w:rsid w:val="000D7528"/>
    <w:rsid w:val="000D7B52"/>
    <w:rsid w:val="000D7D45"/>
    <w:rsid w:val="000D7F8B"/>
    <w:rsid w:val="000E0358"/>
    <w:rsid w:val="000E0B1F"/>
    <w:rsid w:val="000E21BC"/>
    <w:rsid w:val="000E225E"/>
    <w:rsid w:val="000E2D14"/>
    <w:rsid w:val="000E3278"/>
    <w:rsid w:val="000E35CD"/>
    <w:rsid w:val="000E3676"/>
    <w:rsid w:val="000E44C7"/>
    <w:rsid w:val="000E45BC"/>
    <w:rsid w:val="000E474E"/>
    <w:rsid w:val="000E4FE1"/>
    <w:rsid w:val="000E5340"/>
    <w:rsid w:val="000E55F4"/>
    <w:rsid w:val="000E5C84"/>
    <w:rsid w:val="000E6D0B"/>
    <w:rsid w:val="000E6D19"/>
    <w:rsid w:val="000E713F"/>
    <w:rsid w:val="000E7BD2"/>
    <w:rsid w:val="000F019B"/>
    <w:rsid w:val="000F03F4"/>
    <w:rsid w:val="000F0775"/>
    <w:rsid w:val="000F079F"/>
    <w:rsid w:val="000F2492"/>
    <w:rsid w:val="000F3169"/>
    <w:rsid w:val="000F3434"/>
    <w:rsid w:val="000F3BB2"/>
    <w:rsid w:val="000F3BBA"/>
    <w:rsid w:val="000F51C3"/>
    <w:rsid w:val="000F556A"/>
    <w:rsid w:val="000F648D"/>
    <w:rsid w:val="000F66C6"/>
    <w:rsid w:val="000F6968"/>
    <w:rsid w:val="000F721A"/>
    <w:rsid w:val="000F769D"/>
    <w:rsid w:val="001018C2"/>
    <w:rsid w:val="001024DC"/>
    <w:rsid w:val="0010287A"/>
    <w:rsid w:val="0010317A"/>
    <w:rsid w:val="001037DF"/>
    <w:rsid w:val="00103A91"/>
    <w:rsid w:val="00105125"/>
    <w:rsid w:val="00105954"/>
    <w:rsid w:val="0010610E"/>
    <w:rsid w:val="001067D9"/>
    <w:rsid w:val="00107F72"/>
    <w:rsid w:val="001118A5"/>
    <w:rsid w:val="00112688"/>
    <w:rsid w:val="00113856"/>
    <w:rsid w:val="00113A43"/>
    <w:rsid w:val="001162E8"/>
    <w:rsid w:val="001163AF"/>
    <w:rsid w:val="001170B6"/>
    <w:rsid w:val="00117147"/>
    <w:rsid w:val="00117FDB"/>
    <w:rsid w:val="001207C8"/>
    <w:rsid w:val="00121C7F"/>
    <w:rsid w:val="00124E91"/>
    <w:rsid w:val="0012506D"/>
    <w:rsid w:val="001255D2"/>
    <w:rsid w:val="0012645D"/>
    <w:rsid w:val="00126F73"/>
    <w:rsid w:val="00130CDF"/>
    <w:rsid w:val="001319F0"/>
    <w:rsid w:val="00132069"/>
    <w:rsid w:val="0013279A"/>
    <w:rsid w:val="00132A6E"/>
    <w:rsid w:val="00132DEA"/>
    <w:rsid w:val="00133445"/>
    <w:rsid w:val="00133B81"/>
    <w:rsid w:val="00135658"/>
    <w:rsid w:val="00135B75"/>
    <w:rsid w:val="0013655B"/>
    <w:rsid w:val="001372EF"/>
    <w:rsid w:val="001375F5"/>
    <w:rsid w:val="001407EB"/>
    <w:rsid w:val="00140888"/>
    <w:rsid w:val="0014091F"/>
    <w:rsid w:val="0014176A"/>
    <w:rsid w:val="00141C19"/>
    <w:rsid w:val="001420F8"/>
    <w:rsid w:val="00142574"/>
    <w:rsid w:val="001427E5"/>
    <w:rsid w:val="00145233"/>
    <w:rsid w:val="0014540A"/>
    <w:rsid w:val="001455B2"/>
    <w:rsid w:val="00145C90"/>
    <w:rsid w:val="00145EFA"/>
    <w:rsid w:val="0014636B"/>
    <w:rsid w:val="00146C7F"/>
    <w:rsid w:val="00151782"/>
    <w:rsid w:val="00151AC9"/>
    <w:rsid w:val="00152356"/>
    <w:rsid w:val="00152434"/>
    <w:rsid w:val="001526C2"/>
    <w:rsid w:val="00152C1C"/>
    <w:rsid w:val="00154871"/>
    <w:rsid w:val="00154AC0"/>
    <w:rsid w:val="00154CCC"/>
    <w:rsid w:val="00154DBB"/>
    <w:rsid w:val="00155502"/>
    <w:rsid w:val="00155558"/>
    <w:rsid w:val="00155670"/>
    <w:rsid w:val="001556BC"/>
    <w:rsid w:val="001559A0"/>
    <w:rsid w:val="001565B1"/>
    <w:rsid w:val="00156AA4"/>
    <w:rsid w:val="00157844"/>
    <w:rsid w:val="00160EFB"/>
    <w:rsid w:val="00161356"/>
    <w:rsid w:val="00161AE4"/>
    <w:rsid w:val="0016203F"/>
    <w:rsid w:val="00163CFD"/>
    <w:rsid w:val="00163F3D"/>
    <w:rsid w:val="00164DE5"/>
    <w:rsid w:val="00164DF3"/>
    <w:rsid w:val="00165BB6"/>
    <w:rsid w:val="00166B4E"/>
    <w:rsid w:val="00166E1D"/>
    <w:rsid w:val="00167569"/>
    <w:rsid w:val="00171489"/>
    <w:rsid w:val="00171FCF"/>
    <w:rsid w:val="00172031"/>
    <w:rsid w:val="001727E8"/>
    <w:rsid w:val="001730C4"/>
    <w:rsid w:val="001744B1"/>
    <w:rsid w:val="0017478E"/>
    <w:rsid w:val="00174831"/>
    <w:rsid w:val="00174CA8"/>
    <w:rsid w:val="00174F87"/>
    <w:rsid w:val="001754D7"/>
    <w:rsid w:val="0017606F"/>
    <w:rsid w:val="00176CBA"/>
    <w:rsid w:val="0017706B"/>
    <w:rsid w:val="00181A7B"/>
    <w:rsid w:val="00182D9D"/>
    <w:rsid w:val="00183B97"/>
    <w:rsid w:val="0018474E"/>
    <w:rsid w:val="00184A71"/>
    <w:rsid w:val="00184D8F"/>
    <w:rsid w:val="00185E31"/>
    <w:rsid w:val="00185F73"/>
    <w:rsid w:val="0018777B"/>
    <w:rsid w:val="00190675"/>
    <w:rsid w:val="00190A23"/>
    <w:rsid w:val="00190A68"/>
    <w:rsid w:val="001912BD"/>
    <w:rsid w:val="00191A08"/>
    <w:rsid w:val="00191F96"/>
    <w:rsid w:val="001924C8"/>
    <w:rsid w:val="00192B2B"/>
    <w:rsid w:val="00192CCF"/>
    <w:rsid w:val="00192D68"/>
    <w:rsid w:val="00193171"/>
    <w:rsid w:val="00193C22"/>
    <w:rsid w:val="00194931"/>
    <w:rsid w:val="0019666C"/>
    <w:rsid w:val="00196A34"/>
    <w:rsid w:val="00196CB5"/>
    <w:rsid w:val="00196E06"/>
    <w:rsid w:val="00196ED1"/>
    <w:rsid w:val="00196FE3"/>
    <w:rsid w:val="001971CA"/>
    <w:rsid w:val="0019781C"/>
    <w:rsid w:val="00197AEF"/>
    <w:rsid w:val="001A00F8"/>
    <w:rsid w:val="001A1324"/>
    <w:rsid w:val="001A261F"/>
    <w:rsid w:val="001A31EC"/>
    <w:rsid w:val="001A48FD"/>
    <w:rsid w:val="001A524E"/>
    <w:rsid w:val="001A5524"/>
    <w:rsid w:val="001A5638"/>
    <w:rsid w:val="001A5D3B"/>
    <w:rsid w:val="001A6FE7"/>
    <w:rsid w:val="001B05D1"/>
    <w:rsid w:val="001B064D"/>
    <w:rsid w:val="001B07C3"/>
    <w:rsid w:val="001B0978"/>
    <w:rsid w:val="001B09ED"/>
    <w:rsid w:val="001B1083"/>
    <w:rsid w:val="001B162D"/>
    <w:rsid w:val="001B1CEE"/>
    <w:rsid w:val="001B1FD8"/>
    <w:rsid w:val="001B24B4"/>
    <w:rsid w:val="001B2ABE"/>
    <w:rsid w:val="001B2BD0"/>
    <w:rsid w:val="001B3D42"/>
    <w:rsid w:val="001B3E5E"/>
    <w:rsid w:val="001B3EE7"/>
    <w:rsid w:val="001B4052"/>
    <w:rsid w:val="001B482D"/>
    <w:rsid w:val="001B4935"/>
    <w:rsid w:val="001B4CFB"/>
    <w:rsid w:val="001B4FE7"/>
    <w:rsid w:val="001B574A"/>
    <w:rsid w:val="001B58DB"/>
    <w:rsid w:val="001B5AAF"/>
    <w:rsid w:val="001B6EF2"/>
    <w:rsid w:val="001B6FB4"/>
    <w:rsid w:val="001B711B"/>
    <w:rsid w:val="001B716C"/>
    <w:rsid w:val="001B7664"/>
    <w:rsid w:val="001B7690"/>
    <w:rsid w:val="001C05C1"/>
    <w:rsid w:val="001C0F70"/>
    <w:rsid w:val="001C345D"/>
    <w:rsid w:val="001C41C3"/>
    <w:rsid w:val="001C5276"/>
    <w:rsid w:val="001C56AD"/>
    <w:rsid w:val="001C6E6C"/>
    <w:rsid w:val="001D000C"/>
    <w:rsid w:val="001D01D2"/>
    <w:rsid w:val="001D0A68"/>
    <w:rsid w:val="001D11E7"/>
    <w:rsid w:val="001D1431"/>
    <w:rsid w:val="001D16A1"/>
    <w:rsid w:val="001D19DF"/>
    <w:rsid w:val="001D258B"/>
    <w:rsid w:val="001D2CA9"/>
    <w:rsid w:val="001D2F80"/>
    <w:rsid w:val="001D3211"/>
    <w:rsid w:val="001D3983"/>
    <w:rsid w:val="001D4BBB"/>
    <w:rsid w:val="001D50AB"/>
    <w:rsid w:val="001D578E"/>
    <w:rsid w:val="001D5A7F"/>
    <w:rsid w:val="001D6673"/>
    <w:rsid w:val="001D68F8"/>
    <w:rsid w:val="001D730B"/>
    <w:rsid w:val="001D7BC8"/>
    <w:rsid w:val="001E075B"/>
    <w:rsid w:val="001E12DF"/>
    <w:rsid w:val="001E1DBC"/>
    <w:rsid w:val="001E20DA"/>
    <w:rsid w:val="001E3B56"/>
    <w:rsid w:val="001E4381"/>
    <w:rsid w:val="001E47ED"/>
    <w:rsid w:val="001E4E37"/>
    <w:rsid w:val="001E50CF"/>
    <w:rsid w:val="001E5223"/>
    <w:rsid w:val="001E5D96"/>
    <w:rsid w:val="001E6126"/>
    <w:rsid w:val="001E628A"/>
    <w:rsid w:val="001E62C3"/>
    <w:rsid w:val="001E7017"/>
    <w:rsid w:val="001E7AB6"/>
    <w:rsid w:val="001F06E7"/>
    <w:rsid w:val="001F099D"/>
    <w:rsid w:val="001F0E3E"/>
    <w:rsid w:val="001F101D"/>
    <w:rsid w:val="001F1D71"/>
    <w:rsid w:val="001F1FFB"/>
    <w:rsid w:val="001F3616"/>
    <w:rsid w:val="001F5731"/>
    <w:rsid w:val="001F5791"/>
    <w:rsid w:val="001F58A6"/>
    <w:rsid w:val="001F59AA"/>
    <w:rsid w:val="001F5A8A"/>
    <w:rsid w:val="001F6924"/>
    <w:rsid w:val="001F6E09"/>
    <w:rsid w:val="001F6E62"/>
    <w:rsid w:val="001F72BA"/>
    <w:rsid w:val="001F7FD5"/>
    <w:rsid w:val="0020048A"/>
    <w:rsid w:val="00200F13"/>
    <w:rsid w:val="00201457"/>
    <w:rsid w:val="00201618"/>
    <w:rsid w:val="00201E75"/>
    <w:rsid w:val="00202511"/>
    <w:rsid w:val="00202AA4"/>
    <w:rsid w:val="00202C3F"/>
    <w:rsid w:val="0020377C"/>
    <w:rsid w:val="0020431C"/>
    <w:rsid w:val="00204E59"/>
    <w:rsid w:val="002050DF"/>
    <w:rsid w:val="002052B0"/>
    <w:rsid w:val="002052E3"/>
    <w:rsid w:val="0020532A"/>
    <w:rsid w:val="002053A8"/>
    <w:rsid w:val="00205827"/>
    <w:rsid w:val="002065B1"/>
    <w:rsid w:val="00206E79"/>
    <w:rsid w:val="00207031"/>
    <w:rsid w:val="0020746A"/>
    <w:rsid w:val="00207B27"/>
    <w:rsid w:val="002120D6"/>
    <w:rsid w:val="00212624"/>
    <w:rsid w:val="00213CA5"/>
    <w:rsid w:val="00214508"/>
    <w:rsid w:val="00215063"/>
    <w:rsid w:val="00215C14"/>
    <w:rsid w:val="00215EDC"/>
    <w:rsid w:val="00216571"/>
    <w:rsid w:val="00216A49"/>
    <w:rsid w:val="00217259"/>
    <w:rsid w:val="00217E3B"/>
    <w:rsid w:val="002209E1"/>
    <w:rsid w:val="00220CF9"/>
    <w:rsid w:val="00220F81"/>
    <w:rsid w:val="002218D0"/>
    <w:rsid w:val="00222783"/>
    <w:rsid w:val="00222D0A"/>
    <w:rsid w:val="00222D67"/>
    <w:rsid w:val="002236AD"/>
    <w:rsid w:val="00223B54"/>
    <w:rsid w:val="00223BD3"/>
    <w:rsid w:val="0022584B"/>
    <w:rsid w:val="00225F78"/>
    <w:rsid w:val="00226045"/>
    <w:rsid w:val="00226D33"/>
    <w:rsid w:val="00230072"/>
    <w:rsid w:val="002301CC"/>
    <w:rsid w:val="00230A37"/>
    <w:rsid w:val="002328FE"/>
    <w:rsid w:val="002333B4"/>
    <w:rsid w:val="00234178"/>
    <w:rsid w:val="00234528"/>
    <w:rsid w:val="00234B93"/>
    <w:rsid w:val="00236626"/>
    <w:rsid w:val="0023688B"/>
    <w:rsid w:val="002376A9"/>
    <w:rsid w:val="002376CE"/>
    <w:rsid w:val="00237CFE"/>
    <w:rsid w:val="002400C3"/>
    <w:rsid w:val="002423E6"/>
    <w:rsid w:val="00242652"/>
    <w:rsid w:val="0024285E"/>
    <w:rsid w:val="00242C9F"/>
    <w:rsid w:val="00243134"/>
    <w:rsid w:val="0024362C"/>
    <w:rsid w:val="00243DBE"/>
    <w:rsid w:val="00244117"/>
    <w:rsid w:val="00244EE4"/>
    <w:rsid w:val="00246096"/>
    <w:rsid w:val="00246117"/>
    <w:rsid w:val="0024683C"/>
    <w:rsid w:val="00246E37"/>
    <w:rsid w:val="002472BC"/>
    <w:rsid w:val="002507C2"/>
    <w:rsid w:val="00251A21"/>
    <w:rsid w:val="00251CAC"/>
    <w:rsid w:val="0025215A"/>
    <w:rsid w:val="00252899"/>
    <w:rsid w:val="00252EF2"/>
    <w:rsid w:val="0025303F"/>
    <w:rsid w:val="002531AC"/>
    <w:rsid w:val="002537FB"/>
    <w:rsid w:val="00254D7A"/>
    <w:rsid w:val="00255E57"/>
    <w:rsid w:val="00256DDF"/>
    <w:rsid w:val="00257DA0"/>
    <w:rsid w:val="0026051E"/>
    <w:rsid w:val="0026105A"/>
    <w:rsid w:val="002610B5"/>
    <w:rsid w:val="00261E6B"/>
    <w:rsid w:val="0026292C"/>
    <w:rsid w:val="00264790"/>
    <w:rsid w:val="00264C2B"/>
    <w:rsid w:val="002655B5"/>
    <w:rsid w:val="00265BA0"/>
    <w:rsid w:val="0027019F"/>
    <w:rsid w:val="002709DC"/>
    <w:rsid w:val="002717A5"/>
    <w:rsid w:val="00273940"/>
    <w:rsid w:val="00273F57"/>
    <w:rsid w:val="00274300"/>
    <w:rsid w:val="00274892"/>
    <w:rsid w:val="0027531C"/>
    <w:rsid w:val="00276839"/>
    <w:rsid w:val="00277116"/>
    <w:rsid w:val="0027748E"/>
    <w:rsid w:val="002776C0"/>
    <w:rsid w:val="00277CFE"/>
    <w:rsid w:val="0028012E"/>
    <w:rsid w:val="0028076A"/>
    <w:rsid w:val="00280AB4"/>
    <w:rsid w:val="00280DC1"/>
    <w:rsid w:val="00280DCB"/>
    <w:rsid w:val="00280F89"/>
    <w:rsid w:val="00280FF9"/>
    <w:rsid w:val="00281163"/>
    <w:rsid w:val="002813C7"/>
    <w:rsid w:val="00281849"/>
    <w:rsid w:val="002829D0"/>
    <w:rsid w:val="00283BC2"/>
    <w:rsid w:val="002844EE"/>
    <w:rsid w:val="00285317"/>
    <w:rsid w:val="002865F4"/>
    <w:rsid w:val="00287B16"/>
    <w:rsid w:val="00287E39"/>
    <w:rsid w:val="00290255"/>
    <w:rsid w:val="002906C1"/>
    <w:rsid w:val="00290731"/>
    <w:rsid w:val="00290E8A"/>
    <w:rsid w:val="002923A0"/>
    <w:rsid w:val="00292D73"/>
    <w:rsid w:val="00293442"/>
    <w:rsid w:val="00293A9A"/>
    <w:rsid w:val="00295F21"/>
    <w:rsid w:val="00296BAF"/>
    <w:rsid w:val="002979E3"/>
    <w:rsid w:val="002A0DBE"/>
    <w:rsid w:val="002A12C5"/>
    <w:rsid w:val="002A1663"/>
    <w:rsid w:val="002A21ED"/>
    <w:rsid w:val="002A2576"/>
    <w:rsid w:val="002A3C88"/>
    <w:rsid w:val="002A5EC4"/>
    <w:rsid w:val="002A6700"/>
    <w:rsid w:val="002A67BC"/>
    <w:rsid w:val="002A6CF3"/>
    <w:rsid w:val="002A7352"/>
    <w:rsid w:val="002A7765"/>
    <w:rsid w:val="002A77AB"/>
    <w:rsid w:val="002A7D27"/>
    <w:rsid w:val="002A7F67"/>
    <w:rsid w:val="002B072A"/>
    <w:rsid w:val="002B16F9"/>
    <w:rsid w:val="002B1F40"/>
    <w:rsid w:val="002B24BE"/>
    <w:rsid w:val="002B261F"/>
    <w:rsid w:val="002B2D90"/>
    <w:rsid w:val="002B44BF"/>
    <w:rsid w:val="002B46CF"/>
    <w:rsid w:val="002B4E87"/>
    <w:rsid w:val="002B7313"/>
    <w:rsid w:val="002C08E2"/>
    <w:rsid w:val="002C0B78"/>
    <w:rsid w:val="002C0BA2"/>
    <w:rsid w:val="002C137F"/>
    <w:rsid w:val="002C1C44"/>
    <w:rsid w:val="002C2351"/>
    <w:rsid w:val="002C29E6"/>
    <w:rsid w:val="002C2C39"/>
    <w:rsid w:val="002C3301"/>
    <w:rsid w:val="002C33CB"/>
    <w:rsid w:val="002C3477"/>
    <w:rsid w:val="002C3A2F"/>
    <w:rsid w:val="002C4325"/>
    <w:rsid w:val="002C5C86"/>
    <w:rsid w:val="002C684B"/>
    <w:rsid w:val="002C71B6"/>
    <w:rsid w:val="002C774B"/>
    <w:rsid w:val="002C78F9"/>
    <w:rsid w:val="002C7926"/>
    <w:rsid w:val="002C7E99"/>
    <w:rsid w:val="002D003C"/>
    <w:rsid w:val="002D040F"/>
    <w:rsid w:val="002D0D21"/>
    <w:rsid w:val="002D15A0"/>
    <w:rsid w:val="002D1BD9"/>
    <w:rsid w:val="002D28BC"/>
    <w:rsid w:val="002D2AF4"/>
    <w:rsid w:val="002D36E0"/>
    <w:rsid w:val="002D3804"/>
    <w:rsid w:val="002D3E3B"/>
    <w:rsid w:val="002D3FF8"/>
    <w:rsid w:val="002D4494"/>
    <w:rsid w:val="002D49C6"/>
    <w:rsid w:val="002D5F16"/>
    <w:rsid w:val="002D6A17"/>
    <w:rsid w:val="002D6AB3"/>
    <w:rsid w:val="002D78B6"/>
    <w:rsid w:val="002D7BE8"/>
    <w:rsid w:val="002D7EC9"/>
    <w:rsid w:val="002E1317"/>
    <w:rsid w:val="002E1F90"/>
    <w:rsid w:val="002E23D0"/>
    <w:rsid w:val="002E2A2A"/>
    <w:rsid w:val="002E2AC4"/>
    <w:rsid w:val="002E31B6"/>
    <w:rsid w:val="002E377A"/>
    <w:rsid w:val="002E3E16"/>
    <w:rsid w:val="002E3FA0"/>
    <w:rsid w:val="002E42FA"/>
    <w:rsid w:val="002E5A72"/>
    <w:rsid w:val="002E600C"/>
    <w:rsid w:val="002E72E5"/>
    <w:rsid w:val="002E7609"/>
    <w:rsid w:val="002F069D"/>
    <w:rsid w:val="002F0DA8"/>
    <w:rsid w:val="002F1197"/>
    <w:rsid w:val="002F22C5"/>
    <w:rsid w:val="002F29AE"/>
    <w:rsid w:val="002F2B0A"/>
    <w:rsid w:val="002F2C48"/>
    <w:rsid w:val="002F37C2"/>
    <w:rsid w:val="002F3C1A"/>
    <w:rsid w:val="002F473B"/>
    <w:rsid w:val="002F48BF"/>
    <w:rsid w:val="002F532C"/>
    <w:rsid w:val="002F7860"/>
    <w:rsid w:val="00300A62"/>
    <w:rsid w:val="00300AC6"/>
    <w:rsid w:val="00300CAC"/>
    <w:rsid w:val="00301215"/>
    <w:rsid w:val="003013A8"/>
    <w:rsid w:val="0030168F"/>
    <w:rsid w:val="00301DCF"/>
    <w:rsid w:val="00301F89"/>
    <w:rsid w:val="0030272D"/>
    <w:rsid w:val="003033DD"/>
    <w:rsid w:val="00303592"/>
    <w:rsid w:val="00304487"/>
    <w:rsid w:val="003046B0"/>
    <w:rsid w:val="003055B0"/>
    <w:rsid w:val="00305B45"/>
    <w:rsid w:val="00305C8E"/>
    <w:rsid w:val="003063DE"/>
    <w:rsid w:val="00306509"/>
    <w:rsid w:val="00306555"/>
    <w:rsid w:val="003067AE"/>
    <w:rsid w:val="0030725D"/>
    <w:rsid w:val="00307AFD"/>
    <w:rsid w:val="00307FC1"/>
    <w:rsid w:val="00314F8B"/>
    <w:rsid w:val="0031524A"/>
    <w:rsid w:val="00315713"/>
    <w:rsid w:val="00315AD3"/>
    <w:rsid w:val="00316133"/>
    <w:rsid w:val="003161A5"/>
    <w:rsid w:val="00317693"/>
    <w:rsid w:val="003216BD"/>
    <w:rsid w:val="00321E49"/>
    <w:rsid w:val="00322A6B"/>
    <w:rsid w:val="00322EED"/>
    <w:rsid w:val="0032312F"/>
    <w:rsid w:val="003232C1"/>
    <w:rsid w:val="00323CCC"/>
    <w:rsid w:val="003241CC"/>
    <w:rsid w:val="00325FEA"/>
    <w:rsid w:val="00326484"/>
    <w:rsid w:val="00327097"/>
    <w:rsid w:val="00327725"/>
    <w:rsid w:val="00327940"/>
    <w:rsid w:val="003302C7"/>
    <w:rsid w:val="003303C9"/>
    <w:rsid w:val="0033189D"/>
    <w:rsid w:val="00331998"/>
    <w:rsid w:val="0033495E"/>
    <w:rsid w:val="00334E5E"/>
    <w:rsid w:val="0033538C"/>
    <w:rsid w:val="003353EE"/>
    <w:rsid w:val="0033542B"/>
    <w:rsid w:val="00335E4C"/>
    <w:rsid w:val="00336DA1"/>
    <w:rsid w:val="0033706D"/>
    <w:rsid w:val="003371BA"/>
    <w:rsid w:val="003371BE"/>
    <w:rsid w:val="0033741F"/>
    <w:rsid w:val="00340F81"/>
    <w:rsid w:val="00341347"/>
    <w:rsid w:val="00341D35"/>
    <w:rsid w:val="00342F9F"/>
    <w:rsid w:val="00343633"/>
    <w:rsid w:val="00343F3F"/>
    <w:rsid w:val="003444F6"/>
    <w:rsid w:val="00344509"/>
    <w:rsid w:val="003447D1"/>
    <w:rsid w:val="00344BF4"/>
    <w:rsid w:val="0034502A"/>
    <w:rsid w:val="00346007"/>
    <w:rsid w:val="003461DF"/>
    <w:rsid w:val="0034730B"/>
    <w:rsid w:val="00347D82"/>
    <w:rsid w:val="00347F90"/>
    <w:rsid w:val="003502F7"/>
    <w:rsid w:val="00350551"/>
    <w:rsid w:val="0035092A"/>
    <w:rsid w:val="00350C2F"/>
    <w:rsid w:val="00350CE4"/>
    <w:rsid w:val="0035137E"/>
    <w:rsid w:val="003522A5"/>
    <w:rsid w:val="003523FE"/>
    <w:rsid w:val="003524C3"/>
    <w:rsid w:val="003527D8"/>
    <w:rsid w:val="003537D1"/>
    <w:rsid w:val="00353A68"/>
    <w:rsid w:val="00354BD1"/>
    <w:rsid w:val="00355D22"/>
    <w:rsid w:val="003579EF"/>
    <w:rsid w:val="00357C79"/>
    <w:rsid w:val="00357D0A"/>
    <w:rsid w:val="00360C40"/>
    <w:rsid w:val="00361A8E"/>
    <w:rsid w:val="003622FC"/>
    <w:rsid w:val="00362CB0"/>
    <w:rsid w:val="003635BF"/>
    <w:rsid w:val="0036443D"/>
    <w:rsid w:val="003645DA"/>
    <w:rsid w:val="003654FD"/>
    <w:rsid w:val="0036583A"/>
    <w:rsid w:val="00365EC8"/>
    <w:rsid w:val="00366238"/>
    <w:rsid w:val="00366ABB"/>
    <w:rsid w:val="0036759F"/>
    <w:rsid w:val="00367E52"/>
    <w:rsid w:val="00367E53"/>
    <w:rsid w:val="003712F4"/>
    <w:rsid w:val="00371339"/>
    <w:rsid w:val="00371ECC"/>
    <w:rsid w:val="003728D8"/>
    <w:rsid w:val="0037299E"/>
    <w:rsid w:val="00372B27"/>
    <w:rsid w:val="00372B9E"/>
    <w:rsid w:val="00372C39"/>
    <w:rsid w:val="00372D13"/>
    <w:rsid w:val="00372F43"/>
    <w:rsid w:val="00373ACD"/>
    <w:rsid w:val="00373B69"/>
    <w:rsid w:val="00373C76"/>
    <w:rsid w:val="0037643A"/>
    <w:rsid w:val="003768E0"/>
    <w:rsid w:val="00376FC8"/>
    <w:rsid w:val="003773D4"/>
    <w:rsid w:val="00377CAB"/>
    <w:rsid w:val="0038167D"/>
    <w:rsid w:val="00383D74"/>
    <w:rsid w:val="003844C0"/>
    <w:rsid w:val="0038455B"/>
    <w:rsid w:val="0038459A"/>
    <w:rsid w:val="003846C1"/>
    <w:rsid w:val="00384AE1"/>
    <w:rsid w:val="00384DED"/>
    <w:rsid w:val="00385D7D"/>
    <w:rsid w:val="0038621B"/>
    <w:rsid w:val="0038740D"/>
    <w:rsid w:val="003875E2"/>
    <w:rsid w:val="00387C37"/>
    <w:rsid w:val="00387C7A"/>
    <w:rsid w:val="00390C13"/>
    <w:rsid w:val="00391E24"/>
    <w:rsid w:val="00392047"/>
    <w:rsid w:val="00392B02"/>
    <w:rsid w:val="00392B19"/>
    <w:rsid w:val="0039435D"/>
    <w:rsid w:val="003946B2"/>
    <w:rsid w:val="00394D5A"/>
    <w:rsid w:val="003953B0"/>
    <w:rsid w:val="00395FCE"/>
    <w:rsid w:val="003960A8"/>
    <w:rsid w:val="003960E4"/>
    <w:rsid w:val="00396102"/>
    <w:rsid w:val="00397093"/>
    <w:rsid w:val="00397A2A"/>
    <w:rsid w:val="003A0388"/>
    <w:rsid w:val="003A0426"/>
    <w:rsid w:val="003A170C"/>
    <w:rsid w:val="003A173E"/>
    <w:rsid w:val="003A18C2"/>
    <w:rsid w:val="003A1D8B"/>
    <w:rsid w:val="003A2BF8"/>
    <w:rsid w:val="003A2C65"/>
    <w:rsid w:val="003A2C74"/>
    <w:rsid w:val="003A4AD8"/>
    <w:rsid w:val="003A4C4A"/>
    <w:rsid w:val="003A5C8F"/>
    <w:rsid w:val="003A749A"/>
    <w:rsid w:val="003B02DC"/>
    <w:rsid w:val="003B184C"/>
    <w:rsid w:val="003B1C1F"/>
    <w:rsid w:val="003B1F6B"/>
    <w:rsid w:val="003B22B2"/>
    <w:rsid w:val="003B2CBB"/>
    <w:rsid w:val="003B2DB4"/>
    <w:rsid w:val="003B33E2"/>
    <w:rsid w:val="003B352D"/>
    <w:rsid w:val="003B35AF"/>
    <w:rsid w:val="003B3BCC"/>
    <w:rsid w:val="003B40BB"/>
    <w:rsid w:val="003B430E"/>
    <w:rsid w:val="003B4D6D"/>
    <w:rsid w:val="003B57C2"/>
    <w:rsid w:val="003B6668"/>
    <w:rsid w:val="003B6B15"/>
    <w:rsid w:val="003B7526"/>
    <w:rsid w:val="003B7717"/>
    <w:rsid w:val="003C0931"/>
    <w:rsid w:val="003C1358"/>
    <w:rsid w:val="003C207D"/>
    <w:rsid w:val="003C3E80"/>
    <w:rsid w:val="003C3FDF"/>
    <w:rsid w:val="003C4956"/>
    <w:rsid w:val="003C4E3F"/>
    <w:rsid w:val="003C537B"/>
    <w:rsid w:val="003C7836"/>
    <w:rsid w:val="003C7E13"/>
    <w:rsid w:val="003D03E1"/>
    <w:rsid w:val="003D054A"/>
    <w:rsid w:val="003D1DB2"/>
    <w:rsid w:val="003D1F02"/>
    <w:rsid w:val="003D2FCC"/>
    <w:rsid w:val="003D3003"/>
    <w:rsid w:val="003D4280"/>
    <w:rsid w:val="003D465C"/>
    <w:rsid w:val="003D4AC6"/>
    <w:rsid w:val="003D4B07"/>
    <w:rsid w:val="003D4DD6"/>
    <w:rsid w:val="003D57B1"/>
    <w:rsid w:val="003D5FB6"/>
    <w:rsid w:val="003D6A2C"/>
    <w:rsid w:val="003D7AFC"/>
    <w:rsid w:val="003E0092"/>
    <w:rsid w:val="003E054F"/>
    <w:rsid w:val="003E24CF"/>
    <w:rsid w:val="003E26B0"/>
    <w:rsid w:val="003E27CD"/>
    <w:rsid w:val="003E29D2"/>
    <w:rsid w:val="003E373C"/>
    <w:rsid w:val="003E5A0E"/>
    <w:rsid w:val="003E5DB5"/>
    <w:rsid w:val="003E67A8"/>
    <w:rsid w:val="003F113F"/>
    <w:rsid w:val="003F145A"/>
    <w:rsid w:val="003F1821"/>
    <w:rsid w:val="003F1D3D"/>
    <w:rsid w:val="003F1E51"/>
    <w:rsid w:val="003F23B4"/>
    <w:rsid w:val="003F28DA"/>
    <w:rsid w:val="003F344E"/>
    <w:rsid w:val="003F34B3"/>
    <w:rsid w:val="003F36BC"/>
    <w:rsid w:val="003F4154"/>
    <w:rsid w:val="003F46C8"/>
    <w:rsid w:val="003F515F"/>
    <w:rsid w:val="003F5410"/>
    <w:rsid w:val="003F56E0"/>
    <w:rsid w:val="003F5869"/>
    <w:rsid w:val="003F5CB5"/>
    <w:rsid w:val="003F6347"/>
    <w:rsid w:val="003F671B"/>
    <w:rsid w:val="003F6C0C"/>
    <w:rsid w:val="003F73DD"/>
    <w:rsid w:val="003F7743"/>
    <w:rsid w:val="003F79C6"/>
    <w:rsid w:val="003F79D7"/>
    <w:rsid w:val="003F7B09"/>
    <w:rsid w:val="003F7DE5"/>
    <w:rsid w:val="0040034F"/>
    <w:rsid w:val="00400AD0"/>
    <w:rsid w:val="00400F13"/>
    <w:rsid w:val="00401F76"/>
    <w:rsid w:val="00401FE3"/>
    <w:rsid w:val="00402BC6"/>
    <w:rsid w:val="00403237"/>
    <w:rsid w:val="00404B2E"/>
    <w:rsid w:val="00405EEB"/>
    <w:rsid w:val="00406273"/>
    <w:rsid w:val="004067F4"/>
    <w:rsid w:val="00406C26"/>
    <w:rsid w:val="00406CD5"/>
    <w:rsid w:val="004071E7"/>
    <w:rsid w:val="00407E02"/>
    <w:rsid w:val="004114EC"/>
    <w:rsid w:val="004116B1"/>
    <w:rsid w:val="004118AF"/>
    <w:rsid w:val="004119EB"/>
    <w:rsid w:val="004122D7"/>
    <w:rsid w:val="0041293D"/>
    <w:rsid w:val="00412C31"/>
    <w:rsid w:val="004134FA"/>
    <w:rsid w:val="004141FE"/>
    <w:rsid w:val="004151BD"/>
    <w:rsid w:val="00415691"/>
    <w:rsid w:val="00421728"/>
    <w:rsid w:val="0042178F"/>
    <w:rsid w:val="00421CB6"/>
    <w:rsid w:val="00421EB9"/>
    <w:rsid w:val="00422609"/>
    <w:rsid w:val="00422951"/>
    <w:rsid w:val="00423544"/>
    <w:rsid w:val="00424869"/>
    <w:rsid w:val="004248ED"/>
    <w:rsid w:val="00424C21"/>
    <w:rsid w:val="00425B18"/>
    <w:rsid w:val="004268E3"/>
    <w:rsid w:val="00426D2D"/>
    <w:rsid w:val="00426D5F"/>
    <w:rsid w:val="00426F22"/>
    <w:rsid w:val="0042743B"/>
    <w:rsid w:val="004279C1"/>
    <w:rsid w:val="00431A41"/>
    <w:rsid w:val="00431F5A"/>
    <w:rsid w:val="00432896"/>
    <w:rsid w:val="004335F7"/>
    <w:rsid w:val="00434784"/>
    <w:rsid w:val="00434B0B"/>
    <w:rsid w:val="00435458"/>
    <w:rsid w:val="00435B47"/>
    <w:rsid w:val="00435DF5"/>
    <w:rsid w:val="00437ACA"/>
    <w:rsid w:val="0044105A"/>
    <w:rsid w:val="004413CA"/>
    <w:rsid w:val="00445899"/>
    <w:rsid w:val="0044595A"/>
    <w:rsid w:val="00446222"/>
    <w:rsid w:val="004470C0"/>
    <w:rsid w:val="00450FDC"/>
    <w:rsid w:val="00451102"/>
    <w:rsid w:val="00454327"/>
    <w:rsid w:val="0045491E"/>
    <w:rsid w:val="00454E09"/>
    <w:rsid w:val="00454F44"/>
    <w:rsid w:val="004551AE"/>
    <w:rsid w:val="004553B1"/>
    <w:rsid w:val="0045664B"/>
    <w:rsid w:val="00456A15"/>
    <w:rsid w:val="004600D6"/>
    <w:rsid w:val="00460450"/>
    <w:rsid w:val="00460855"/>
    <w:rsid w:val="0046099A"/>
    <w:rsid w:val="00460B85"/>
    <w:rsid w:val="004617F7"/>
    <w:rsid w:val="00461C22"/>
    <w:rsid w:val="0046247C"/>
    <w:rsid w:val="004630B5"/>
    <w:rsid w:val="004630CE"/>
    <w:rsid w:val="00463873"/>
    <w:rsid w:val="004657DC"/>
    <w:rsid w:val="004658E0"/>
    <w:rsid w:val="004659C2"/>
    <w:rsid w:val="0046620C"/>
    <w:rsid w:val="00466A8C"/>
    <w:rsid w:val="00466F05"/>
    <w:rsid w:val="00470A3F"/>
    <w:rsid w:val="00471357"/>
    <w:rsid w:val="004714EE"/>
    <w:rsid w:val="004716FB"/>
    <w:rsid w:val="00472265"/>
    <w:rsid w:val="00474988"/>
    <w:rsid w:val="004756AF"/>
    <w:rsid w:val="0047579B"/>
    <w:rsid w:val="00476001"/>
    <w:rsid w:val="0047671E"/>
    <w:rsid w:val="00476CA8"/>
    <w:rsid w:val="004772AF"/>
    <w:rsid w:val="004774F6"/>
    <w:rsid w:val="004778C1"/>
    <w:rsid w:val="00477E70"/>
    <w:rsid w:val="004804DE"/>
    <w:rsid w:val="0048178D"/>
    <w:rsid w:val="00481996"/>
    <w:rsid w:val="00481E4B"/>
    <w:rsid w:val="0048218D"/>
    <w:rsid w:val="004821F2"/>
    <w:rsid w:val="00482CF7"/>
    <w:rsid w:val="00483F80"/>
    <w:rsid w:val="004845BD"/>
    <w:rsid w:val="00486648"/>
    <w:rsid w:val="0048691A"/>
    <w:rsid w:val="0049142E"/>
    <w:rsid w:val="00491624"/>
    <w:rsid w:val="00491ACC"/>
    <w:rsid w:val="00492C02"/>
    <w:rsid w:val="00492E4F"/>
    <w:rsid w:val="00492F5E"/>
    <w:rsid w:val="0049303F"/>
    <w:rsid w:val="00493F9E"/>
    <w:rsid w:val="0049410C"/>
    <w:rsid w:val="004949AD"/>
    <w:rsid w:val="00494C1A"/>
    <w:rsid w:val="00494E88"/>
    <w:rsid w:val="004958A3"/>
    <w:rsid w:val="00496C02"/>
    <w:rsid w:val="00496E60"/>
    <w:rsid w:val="004972F1"/>
    <w:rsid w:val="004A0B45"/>
    <w:rsid w:val="004A10E3"/>
    <w:rsid w:val="004A1810"/>
    <w:rsid w:val="004A1BBE"/>
    <w:rsid w:val="004A2007"/>
    <w:rsid w:val="004A22ED"/>
    <w:rsid w:val="004A24CA"/>
    <w:rsid w:val="004A2DB3"/>
    <w:rsid w:val="004A316E"/>
    <w:rsid w:val="004A3334"/>
    <w:rsid w:val="004A533B"/>
    <w:rsid w:val="004A5D53"/>
    <w:rsid w:val="004A6377"/>
    <w:rsid w:val="004A6C31"/>
    <w:rsid w:val="004A6D5E"/>
    <w:rsid w:val="004A7355"/>
    <w:rsid w:val="004A77CE"/>
    <w:rsid w:val="004A7B93"/>
    <w:rsid w:val="004B0565"/>
    <w:rsid w:val="004B0F78"/>
    <w:rsid w:val="004B1272"/>
    <w:rsid w:val="004B1280"/>
    <w:rsid w:val="004B1CB2"/>
    <w:rsid w:val="004B1CE4"/>
    <w:rsid w:val="004B1D3B"/>
    <w:rsid w:val="004B21DD"/>
    <w:rsid w:val="004B227D"/>
    <w:rsid w:val="004B2954"/>
    <w:rsid w:val="004B2D74"/>
    <w:rsid w:val="004B2E54"/>
    <w:rsid w:val="004B34DB"/>
    <w:rsid w:val="004B3626"/>
    <w:rsid w:val="004B3981"/>
    <w:rsid w:val="004B3BB2"/>
    <w:rsid w:val="004B4116"/>
    <w:rsid w:val="004B48C1"/>
    <w:rsid w:val="004B498E"/>
    <w:rsid w:val="004B4D93"/>
    <w:rsid w:val="004B5AD0"/>
    <w:rsid w:val="004B6586"/>
    <w:rsid w:val="004B6B63"/>
    <w:rsid w:val="004C0B75"/>
    <w:rsid w:val="004C0EEB"/>
    <w:rsid w:val="004C22F1"/>
    <w:rsid w:val="004C30FB"/>
    <w:rsid w:val="004C31E5"/>
    <w:rsid w:val="004C4095"/>
    <w:rsid w:val="004C4696"/>
    <w:rsid w:val="004C67EE"/>
    <w:rsid w:val="004D1555"/>
    <w:rsid w:val="004D15A9"/>
    <w:rsid w:val="004D16E4"/>
    <w:rsid w:val="004D2096"/>
    <w:rsid w:val="004D25D2"/>
    <w:rsid w:val="004D3096"/>
    <w:rsid w:val="004D33AD"/>
    <w:rsid w:val="004D3D36"/>
    <w:rsid w:val="004D51F4"/>
    <w:rsid w:val="004D64BD"/>
    <w:rsid w:val="004D69CE"/>
    <w:rsid w:val="004E0144"/>
    <w:rsid w:val="004E16D8"/>
    <w:rsid w:val="004E2CBF"/>
    <w:rsid w:val="004E2D99"/>
    <w:rsid w:val="004E3529"/>
    <w:rsid w:val="004E374B"/>
    <w:rsid w:val="004E38E2"/>
    <w:rsid w:val="004E482B"/>
    <w:rsid w:val="004E487E"/>
    <w:rsid w:val="004E5471"/>
    <w:rsid w:val="004E5E8B"/>
    <w:rsid w:val="004E5F8C"/>
    <w:rsid w:val="004E6AE4"/>
    <w:rsid w:val="004E6D8F"/>
    <w:rsid w:val="004E7131"/>
    <w:rsid w:val="004E72A4"/>
    <w:rsid w:val="004E7F49"/>
    <w:rsid w:val="004F013C"/>
    <w:rsid w:val="004F1613"/>
    <w:rsid w:val="004F1DE1"/>
    <w:rsid w:val="004F2229"/>
    <w:rsid w:val="004F3622"/>
    <w:rsid w:val="004F3A66"/>
    <w:rsid w:val="004F4631"/>
    <w:rsid w:val="004F4AF0"/>
    <w:rsid w:val="004F6C65"/>
    <w:rsid w:val="004F73E1"/>
    <w:rsid w:val="004F7743"/>
    <w:rsid w:val="00500E5A"/>
    <w:rsid w:val="00501A7A"/>
    <w:rsid w:val="00501EA4"/>
    <w:rsid w:val="00502369"/>
    <w:rsid w:val="0050251F"/>
    <w:rsid w:val="00503DD9"/>
    <w:rsid w:val="00504AB2"/>
    <w:rsid w:val="00504EB8"/>
    <w:rsid w:val="00504F45"/>
    <w:rsid w:val="00506648"/>
    <w:rsid w:val="00510DC1"/>
    <w:rsid w:val="005117F0"/>
    <w:rsid w:val="005123D1"/>
    <w:rsid w:val="00512DAC"/>
    <w:rsid w:val="00513314"/>
    <w:rsid w:val="00513662"/>
    <w:rsid w:val="005140E8"/>
    <w:rsid w:val="00514FD7"/>
    <w:rsid w:val="005155C1"/>
    <w:rsid w:val="005156C7"/>
    <w:rsid w:val="005159F6"/>
    <w:rsid w:val="00516012"/>
    <w:rsid w:val="00516550"/>
    <w:rsid w:val="00516B48"/>
    <w:rsid w:val="00516C42"/>
    <w:rsid w:val="00516F7C"/>
    <w:rsid w:val="00517CA2"/>
    <w:rsid w:val="00520FAD"/>
    <w:rsid w:val="00521612"/>
    <w:rsid w:val="0052178D"/>
    <w:rsid w:val="00521876"/>
    <w:rsid w:val="00521AD2"/>
    <w:rsid w:val="00522710"/>
    <w:rsid w:val="00524CCA"/>
    <w:rsid w:val="0052556F"/>
    <w:rsid w:val="00526390"/>
    <w:rsid w:val="0052644A"/>
    <w:rsid w:val="00526672"/>
    <w:rsid w:val="00530D98"/>
    <w:rsid w:val="00531E06"/>
    <w:rsid w:val="00531F46"/>
    <w:rsid w:val="00532113"/>
    <w:rsid w:val="0053233D"/>
    <w:rsid w:val="00533379"/>
    <w:rsid w:val="005333D3"/>
    <w:rsid w:val="005347F6"/>
    <w:rsid w:val="00534FAD"/>
    <w:rsid w:val="00535518"/>
    <w:rsid w:val="00535A7D"/>
    <w:rsid w:val="00535A9B"/>
    <w:rsid w:val="00535E18"/>
    <w:rsid w:val="005363B8"/>
    <w:rsid w:val="00536662"/>
    <w:rsid w:val="00536960"/>
    <w:rsid w:val="00536B20"/>
    <w:rsid w:val="005376E1"/>
    <w:rsid w:val="00537906"/>
    <w:rsid w:val="00540146"/>
    <w:rsid w:val="0054029B"/>
    <w:rsid w:val="0054045F"/>
    <w:rsid w:val="00540FA9"/>
    <w:rsid w:val="005427BF"/>
    <w:rsid w:val="005431CC"/>
    <w:rsid w:val="00543369"/>
    <w:rsid w:val="005435C5"/>
    <w:rsid w:val="00544455"/>
    <w:rsid w:val="00545C20"/>
    <w:rsid w:val="00545C8E"/>
    <w:rsid w:val="00546744"/>
    <w:rsid w:val="005475EE"/>
    <w:rsid w:val="0054785E"/>
    <w:rsid w:val="00547864"/>
    <w:rsid w:val="005505A7"/>
    <w:rsid w:val="0055101D"/>
    <w:rsid w:val="00551615"/>
    <w:rsid w:val="00551846"/>
    <w:rsid w:val="00551855"/>
    <w:rsid w:val="00553419"/>
    <w:rsid w:val="005535E1"/>
    <w:rsid w:val="005539FE"/>
    <w:rsid w:val="00553A7F"/>
    <w:rsid w:val="005552A3"/>
    <w:rsid w:val="005558F9"/>
    <w:rsid w:val="00555ABA"/>
    <w:rsid w:val="00556116"/>
    <w:rsid w:val="0055619E"/>
    <w:rsid w:val="00556E46"/>
    <w:rsid w:val="00557570"/>
    <w:rsid w:val="005602BE"/>
    <w:rsid w:val="005604B0"/>
    <w:rsid w:val="00560686"/>
    <w:rsid w:val="005619B9"/>
    <w:rsid w:val="0056281D"/>
    <w:rsid w:val="00562D8B"/>
    <w:rsid w:val="005632A3"/>
    <w:rsid w:val="00563C46"/>
    <w:rsid w:val="005642F2"/>
    <w:rsid w:val="005646EA"/>
    <w:rsid w:val="00565612"/>
    <w:rsid w:val="0056583E"/>
    <w:rsid w:val="00565E26"/>
    <w:rsid w:val="00567067"/>
    <w:rsid w:val="005670D8"/>
    <w:rsid w:val="005672AA"/>
    <w:rsid w:val="00570B50"/>
    <w:rsid w:val="00570DB4"/>
    <w:rsid w:val="00571048"/>
    <w:rsid w:val="005710BC"/>
    <w:rsid w:val="00571DE0"/>
    <w:rsid w:val="00572449"/>
    <w:rsid w:val="00572555"/>
    <w:rsid w:val="00573038"/>
    <w:rsid w:val="005757CD"/>
    <w:rsid w:val="0057717C"/>
    <w:rsid w:val="0057720B"/>
    <w:rsid w:val="00580CFD"/>
    <w:rsid w:val="005810D7"/>
    <w:rsid w:val="00581A0D"/>
    <w:rsid w:val="005823B4"/>
    <w:rsid w:val="00582A6B"/>
    <w:rsid w:val="00582C31"/>
    <w:rsid w:val="005831AB"/>
    <w:rsid w:val="0058343F"/>
    <w:rsid w:val="00583554"/>
    <w:rsid w:val="00583589"/>
    <w:rsid w:val="005839B9"/>
    <w:rsid w:val="005840E3"/>
    <w:rsid w:val="005855F6"/>
    <w:rsid w:val="00585852"/>
    <w:rsid w:val="00585C2E"/>
    <w:rsid w:val="00585E1E"/>
    <w:rsid w:val="005866B6"/>
    <w:rsid w:val="00586AB8"/>
    <w:rsid w:val="00586D2F"/>
    <w:rsid w:val="00586D33"/>
    <w:rsid w:val="00586FFE"/>
    <w:rsid w:val="0058716F"/>
    <w:rsid w:val="00587183"/>
    <w:rsid w:val="00587C07"/>
    <w:rsid w:val="005906C1"/>
    <w:rsid w:val="00590A3F"/>
    <w:rsid w:val="00591F1C"/>
    <w:rsid w:val="005920BD"/>
    <w:rsid w:val="005922FA"/>
    <w:rsid w:val="0059245A"/>
    <w:rsid w:val="005927CA"/>
    <w:rsid w:val="0059352B"/>
    <w:rsid w:val="00593A8D"/>
    <w:rsid w:val="00593F82"/>
    <w:rsid w:val="00594478"/>
    <w:rsid w:val="00595384"/>
    <w:rsid w:val="0059583D"/>
    <w:rsid w:val="00595B75"/>
    <w:rsid w:val="00595BE9"/>
    <w:rsid w:val="0059611D"/>
    <w:rsid w:val="005A0868"/>
    <w:rsid w:val="005A08ED"/>
    <w:rsid w:val="005A1087"/>
    <w:rsid w:val="005A1096"/>
    <w:rsid w:val="005A3555"/>
    <w:rsid w:val="005A36EF"/>
    <w:rsid w:val="005A3D80"/>
    <w:rsid w:val="005A3F9F"/>
    <w:rsid w:val="005A43D1"/>
    <w:rsid w:val="005A480B"/>
    <w:rsid w:val="005A4B0A"/>
    <w:rsid w:val="005A6039"/>
    <w:rsid w:val="005A72B8"/>
    <w:rsid w:val="005B002F"/>
    <w:rsid w:val="005B1DBC"/>
    <w:rsid w:val="005B2717"/>
    <w:rsid w:val="005B2B4C"/>
    <w:rsid w:val="005B2DEE"/>
    <w:rsid w:val="005B357B"/>
    <w:rsid w:val="005B4542"/>
    <w:rsid w:val="005B5A3A"/>
    <w:rsid w:val="005B6977"/>
    <w:rsid w:val="005B6D99"/>
    <w:rsid w:val="005B788D"/>
    <w:rsid w:val="005B7970"/>
    <w:rsid w:val="005B7EE0"/>
    <w:rsid w:val="005C0170"/>
    <w:rsid w:val="005C0C64"/>
    <w:rsid w:val="005C19DC"/>
    <w:rsid w:val="005C1C91"/>
    <w:rsid w:val="005C1DBC"/>
    <w:rsid w:val="005C2E32"/>
    <w:rsid w:val="005C360A"/>
    <w:rsid w:val="005C381C"/>
    <w:rsid w:val="005C3CFD"/>
    <w:rsid w:val="005C3F73"/>
    <w:rsid w:val="005C4DDE"/>
    <w:rsid w:val="005C4E45"/>
    <w:rsid w:val="005C55D3"/>
    <w:rsid w:val="005C6CC8"/>
    <w:rsid w:val="005C73D7"/>
    <w:rsid w:val="005C7DCB"/>
    <w:rsid w:val="005D099C"/>
    <w:rsid w:val="005D1425"/>
    <w:rsid w:val="005D17FC"/>
    <w:rsid w:val="005D22CE"/>
    <w:rsid w:val="005D28DD"/>
    <w:rsid w:val="005D3E53"/>
    <w:rsid w:val="005D42A7"/>
    <w:rsid w:val="005D5096"/>
    <w:rsid w:val="005D5276"/>
    <w:rsid w:val="005D5378"/>
    <w:rsid w:val="005D58CA"/>
    <w:rsid w:val="005D58E3"/>
    <w:rsid w:val="005D6DD6"/>
    <w:rsid w:val="005D70CE"/>
    <w:rsid w:val="005D74CA"/>
    <w:rsid w:val="005D76A3"/>
    <w:rsid w:val="005D7955"/>
    <w:rsid w:val="005E00C0"/>
    <w:rsid w:val="005E00F1"/>
    <w:rsid w:val="005E0E87"/>
    <w:rsid w:val="005E261B"/>
    <w:rsid w:val="005E2A0E"/>
    <w:rsid w:val="005E2DFC"/>
    <w:rsid w:val="005E3476"/>
    <w:rsid w:val="005E3500"/>
    <w:rsid w:val="005E4E13"/>
    <w:rsid w:val="005E53D5"/>
    <w:rsid w:val="005E5515"/>
    <w:rsid w:val="005E55A1"/>
    <w:rsid w:val="005E59AD"/>
    <w:rsid w:val="005E65DA"/>
    <w:rsid w:val="005E6D28"/>
    <w:rsid w:val="005F02C0"/>
    <w:rsid w:val="005F03AA"/>
    <w:rsid w:val="005F154C"/>
    <w:rsid w:val="005F1D23"/>
    <w:rsid w:val="005F2F8E"/>
    <w:rsid w:val="005F317C"/>
    <w:rsid w:val="005F3402"/>
    <w:rsid w:val="005F3458"/>
    <w:rsid w:val="005F3870"/>
    <w:rsid w:val="005F4203"/>
    <w:rsid w:val="005F461F"/>
    <w:rsid w:val="005F4A8F"/>
    <w:rsid w:val="005F5252"/>
    <w:rsid w:val="005F6AC0"/>
    <w:rsid w:val="005F7B15"/>
    <w:rsid w:val="00600892"/>
    <w:rsid w:val="006012CC"/>
    <w:rsid w:val="00601386"/>
    <w:rsid w:val="00602709"/>
    <w:rsid w:val="0060298B"/>
    <w:rsid w:val="00602F7B"/>
    <w:rsid w:val="00604006"/>
    <w:rsid w:val="0060404C"/>
    <w:rsid w:val="0060414F"/>
    <w:rsid w:val="00604EE3"/>
    <w:rsid w:val="00606589"/>
    <w:rsid w:val="00606C93"/>
    <w:rsid w:val="00607204"/>
    <w:rsid w:val="00607234"/>
    <w:rsid w:val="006077F5"/>
    <w:rsid w:val="006079AC"/>
    <w:rsid w:val="006100C0"/>
    <w:rsid w:val="00611349"/>
    <w:rsid w:val="0061161C"/>
    <w:rsid w:val="006122DE"/>
    <w:rsid w:val="00612485"/>
    <w:rsid w:val="006133D0"/>
    <w:rsid w:val="00613776"/>
    <w:rsid w:val="006139E0"/>
    <w:rsid w:val="00613CF8"/>
    <w:rsid w:val="00614686"/>
    <w:rsid w:val="00615456"/>
    <w:rsid w:val="00616552"/>
    <w:rsid w:val="00616739"/>
    <w:rsid w:val="00617E49"/>
    <w:rsid w:val="00621008"/>
    <w:rsid w:val="00621226"/>
    <w:rsid w:val="0062144B"/>
    <w:rsid w:val="0062144F"/>
    <w:rsid w:val="0062209F"/>
    <w:rsid w:val="00622926"/>
    <w:rsid w:val="00622CA9"/>
    <w:rsid w:val="00622F94"/>
    <w:rsid w:val="00623056"/>
    <w:rsid w:val="00624323"/>
    <w:rsid w:val="00624507"/>
    <w:rsid w:val="00625183"/>
    <w:rsid w:val="00625720"/>
    <w:rsid w:val="00625AD7"/>
    <w:rsid w:val="00625D10"/>
    <w:rsid w:val="006267B5"/>
    <w:rsid w:val="00626803"/>
    <w:rsid w:val="00626EB8"/>
    <w:rsid w:val="006271E9"/>
    <w:rsid w:val="00627786"/>
    <w:rsid w:val="00630984"/>
    <w:rsid w:val="00630A9C"/>
    <w:rsid w:val="0063142E"/>
    <w:rsid w:val="00631488"/>
    <w:rsid w:val="006317D4"/>
    <w:rsid w:val="006321A9"/>
    <w:rsid w:val="00632985"/>
    <w:rsid w:val="00632AE7"/>
    <w:rsid w:val="00632BF8"/>
    <w:rsid w:val="00633408"/>
    <w:rsid w:val="00633FFF"/>
    <w:rsid w:val="006342FD"/>
    <w:rsid w:val="00634830"/>
    <w:rsid w:val="00635895"/>
    <w:rsid w:val="00635C25"/>
    <w:rsid w:val="006368B2"/>
    <w:rsid w:val="00636C19"/>
    <w:rsid w:val="0063721B"/>
    <w:rsid w:val="00637547"/>
    <w:rsid w:val="00641B03"/>
    <w:rsid w:val="00641E83"/>
    <w:rsid w:val="006430A7"/>
    <w:rsid w:val="006433B8"/>
    <w:rsid w:val="00643437"/>
    <w:rsid w:val="006454DE"/>
    <w:rsid w:val="006456E8"/>
    <w:rsid w:val="006458B8"/>
    <w:rsid w:val="006458DA"/>
    <w:rsid w:val="006460BA"/>
    <w:rsid w:val="00647341"/>
    <w:rsid w:val="006474F8"/>
    <w:rsid w:val="006503A2"/>
    <w:rsid w:val="00650C48"/>
    <w:rsid w:val="00651749"/>
    <w:rsid w:val="0065182C"/>
    <w:rsid w:val="006527D3"/>
    <w:rsid w:val="00652C1B"/>
    <w:rsid w:val="00652D2B"/>
    <w:rsid w:val="00652EF4"/>
    <w:rsid w:val="006533B6"/>
    <w:rsid w:val="00654FF8"/>
    <w:rsid w:val="006557E7"/>
    <w:rsid w:val="0065657F"/>
    <w:rsid w:val="006609FF"/>
    <w:rsid w:val="00661056"/>
    <w:rsid w:val="00661478"/>
    <w:rsid w:val="006619E5"/>
    <w:rsid w:val="00661BB4"/>
    <w:rsid w:val="00661E4F"/>
    <w:rsid w:val="00663D0A"/>
    <w:rsid w:val="00663F98"/>
    <w:rsid w:val="00664D11"/>
    <w:rsid w:val="0066507B"/>
    <w:rsid w:val="00665855"/>
    <w:rsid w:val="0066691C"/>
    <w:rsid w:val="00666C33"/>
    <w:rsid w:val="00666E5B"/>
    <w:rsid w:val="00667898"/>
    <w:rsid w:val="00667A0E"/>
    <w:rsid w:val="00667E62"/>
    <w:rsid w:val="00667F6C"/>
    <w:rsid w:val="006717A3"/>
    <w:rsid w:val="006727CF"/>
    <w:rsid w:val="0067287B"/>
    <w:rsid w:val="00674CE5"/>
    <w:rsid w:val="006764DB"/>
    <w:rsid w:val="0067658A"/>
    <w:rsid w:val="00680849"/>
    <w:rsid w:val="00680BB9"/>
    <w:rsid w:val="00680D91"/>
    <w:rsid w:val="00681592"/>
    <w:rsid w:val="0068170C"/>
    <w:rsid w:val="00682068"/>
    <w:rsid w:val="00682A1A"/>
    <w:rsid w:val="00682A1D"/>
    <w:rsid w:val="00682D0C"/>
    <w:rsid w:val="0068346E"/>
    <w:rsid w:val="0068390B"/>
    <w:rsid w:val="00683922"/>
    <w:rsid w:val="00683BE7"/>
    <w:rsid w:val="00684760"/>
    <w:rsid w:val="00684984"/>
    <w:rsid w:val="00685530"/>
    <w:rsid w:val="00686260"/>
    <w:rsid w:val="0069005E"/>
    <w:rsid w:val="0069017C"/>
    <w:rsid w:val="006916EE"/>
    <w:rsid w:val="006917AF"/>
    <w:rsid w:val="00691A21"/>
    <w:rsid w:val="00691E27"/>
    <w:rsid w:val="00692658"/>
    <w:rsid w:val="00692DD6"/>
    <w:rsid w:val="00693365"/>
    <w:rsid w:val="00694FFD"/>
    <w:rsid w:val="006966FC"/>
    <w:rsid w:val="00697A18"/>
    <w:rsid w:val="006A296F"/>
    <w:rsid w:val="006A3428"/>
    <w:rsid w:val="006A34B1"/>
    <w:rsid w:val="006A3AA2"/>
    <w:rsid w:val="006A4961"/>
    <w:rsid w:val="006A55E3"/>
    <w:rsid w:val="006A58B0"/>
    <w:rsid w:val="006A70AB"/>
    <w:rsid w:val="006A7AA7"/>
    <w:rsid w:val="006A7D9F"/>
    <w:rsid w:val="006B04C0"/>
    <w:rsid w:val="006B06D2"/>
    <w:rsid w:val="006B129B"/>
    <w:rsid w:val="006B1BA3"/>
    <w:rsid w:val="006B232E"/>
    <w:rsid w:val="006B2FFA"/>
    <w:rsid w:val="006B4630"/>
    <w:rsid w:val="006B4ADA"/>
    <w:rsid w:val="006B5A32"/>
    <w:rsid w:val="006B5A60"/>
    <w:rsid w:val="006B5E60"/>
    <w:rsid w:val="006B6090"/>
    <w:rsid w:val="006B7789"/>
    <w:rsid w:val="006C0B7C"/>
    <w:rsid w:val="006C0EB7"/>
    <w:rsid w:val="006C2900"/>
    <w:rsid w:val="006C29D5"/>
    <w:rsid w:val="006C40F5"/>
    <w:rsid w:val="006C48E6"/>
    <w:rsid w:val="006C520F"/>
    <w:rsid w:val="006C521B"/>
    <w:rsid w:val="006C52AE"/>
    <w:rsid w:val="006C69F7"/>
    <w:rsid w:val="006C6D97"/>
    <w:rsid w:val="006C7126"/>
    <w:rsid w:val="006C72F8"/>
    <w:rsid w:val="006C7B71"/>
    <w:rsid w:val="006C7E1B"/>
    <w:rsid w:val="006D0208"/>
    <w:rsid w:val="006D183C"/>
    <w:rsid w:val="006D1F05"/>
    <w:rsid w:val="006D1FB2"/>
    <w:rsid w:val="006D3588"/>
    <w:rsid w:val="006D3C3A"/>
    <w:rsid w:val="006D455D"/>
    <w:rsid w:val="006D4F13"/>
    <w:rsid w:val="006D519E"/>
    <w:rsid w:val="006D51DA"/>
    <w:rsid w:val="006D54A0"/>
    <w:rsid w:val="006D6C61"/>
    <w:rsid w:val="006D7354"/>
    <w:rsid w:val="006D7E8F"/>
    <w:rsid w:val="006E009F"/>
    <w:rsid w:val="006E0122"/>
    <w:rsid w:val="006E01B6"/>
    <w:rsid w:val="006E0983"/>
    <w:rsid w:val="006E09F4"/>
    <w:rsid w:val="006E0DE5"/>
    <w:rsid w:val="006E0FDA"/>
    <w:rsid w:val="006E2251"/>
    <w:rsid w:val="006E26F2"/>
    <w:rsid w:val="006E27CA"/>
    <w:rsid w:val="006E307C"/>
    <w:rsid w:val="006E3DC0"/>
    <w:rsid w:val="006E4278"/>
    <w:rsid w:val="006E504D"/>
    <w:rsid w:val="006E615D"/>
    <w:rsid w:val="006E70BC"/>
    <w:rsid w:val="006E77B4"/>
    <w:rsid w:val="006F030A"/>
    <w:rsid w:val="006F09C8"/>
    <w:rsid w:val="006F0F00"/>
    <w:rsid w:val="006F29F7"/>
    <w:rsid w:val="006F2D08"/>
    <w:rsid w:val="006F2DFD"/>
    <w:rsid w:val="006F2F81"/>
    <w:rsid w:val="006F3008"/>
    <w:rsid w:val="006F42AE"/>
    <w:rsid w:val="006F48D2"/>
    <w:rsid w:val="006F4CE8"/>
    <w:rsid w:val="006F55F0"/>
    <w:rsid w:val="006F5A28"/>
    <w:rsid w:val="006F5BA5"/>
    <w:rsid w:val="006F5D1C"/>
    <w:rsid w:val="006F6AB5"/>
    <w:rsid w:val="006F73A1"/>
    <w:rsid w:val="007001FD"/>
    <w:rsid w:val="00700729"/>
    <w:rsid w:val="00700E4F"/>
    <w:rsid w:val="00701722"/>
    <w:rsid w:val="00701796"/>
    <w:rsid w:val="00701E22"/>
    <w:rsid w:val="00702499"/>
    <w:rsid w:val="00702D61"/>
    <w:rsid w:val="00703CA6"/>
    <w:rsid w:val="007040EF"/>
    <w:rsid w:val="007050B4"/>
    <w:rsid w:val="007056F2"/>
    <w:rsid w:val="00706372"/>
    <w:rsid w:val="00706CC2"/>
    <w:rsid w:val="00706CD5"/>
    <w:rsid w:val="00706D8E"/>
    <w:rsid w:val="00706DA7"/>
    <w:rsid w:val="00707E8B"/>
    <w:rsid w:val="007103CE"/>
    <w:rsid w:val="007107D3"/>
    <w:rsid w:val="0071092B"/>
    <w:rsid w:val="00710BDD"/>
    <w:rsid w:val="00711483"/>
    <w:rsid w:val="007118E2"/>
    <w:rsid w:val="007128CC"/>
    <w:rsid w:val="007128F8"/>
    <w:rsid w:val="00712F2D"/>
    <w:rsid w:val="00714B16"/>
    <w:rsid w:val="00714CB5"/>
    <w:rsid w:val="00715257"/>
    <w:rsid w:val="00715583"/>
    <w:rsid w:val="00715909"/>
    <w:rsid w:val="00715DA6"/>
    <w:rsid w:val="00716B10"/>
    <w:rsid w:val="007172B9"/>
    <w:rsid w:val="007176B1"/>
    <w:rsid w:val="00721812"/>
    <w:rsid w:val="00722401"/>
    <w:rsid w:val="007233E8"/>
    <w:rsid w:val="0072342A"/>
    <w:rsid w:val="00723B2E"/>
    <w:rsid w:val="00723BA0"/>
    <w:rsid w:val="00723C90"/>
    <w:rsid w:val="00724383"/>
    <w:rsid w:val="0072531E"/>
    <w:rsid w:val="00725CBE"/>
    <w:rsid w:val="00725DA7"/>
    <w:rsid w:val="00726ADB"/>
    <w:rsid w:val="00727E07"/>
    <w:rsid w:val="007301F9"/>
    <w:rsid w:val="00730F96"/>
    <w:rsid w:val="0073178C"/>
    <w:rsid w:val="007318E3"/>
    <w:rsid w:val="00731AB1"/>
    <w:rsid w:val="00732478"/>
    <w:rsid w:val="007325FA"/>
    <w:rsid w:val="0073260D"/>
    <w:rsid w:val="0073346A"/>
    <w:rsid w:val="007334D6"/>
    <w:rsid w:val="0073350F"/>
    <w:rsid w:val="00733755"/>
    <w:rsid w:val="007357A4"/>
    <w:rsid w:val="00735BA3"/>
    <w:rsid w:val="00735BB6"/>
    <w:rsid w:val="007364E6"/>
    <w:rsid w:val="007368DB"/>
    <w:rsid w:val="00737B74"/>
    <w:rsid w:val="00740556"/>
    <w:rsid w:val="00741131"/>
    <w:rsid w:val="00741328"/>
    <w:rsid w:val="00741EF3"/>
    <w:rsid w:val="007427FB"/>
    <w:rsid w:val="0074285A"/>
    <w:rsid w:val="007435BF"/>
    <w:rsid w:val="00744698"/>
    <w:rsid w:val="00745558"/>
    <w:rsid w:val="00745E12"/>
    <w:rsid w:val="00745F8B"/>
    <w:rsid w:val="007522DD"/>
    <w:rsid w:val="0075236D"/>
    <w:rsid w:val="00752D54"/>
    <w:rsid w:val="007534A9"/>
    <w:rsid w:val="007536F2"/>
    <w:rsid w:val="00753E3C"/>
    <w:rsid w:val="0075465C"/>
    <w:rsid w:val="00754AE4"/>
    <w:rsid w:val="007564CC"/>
    <w:rsid w:val="00756F61"/>
    <w:rsid w:val="0075706E"/>
    <w:rsid w:val="007578CA"/>
    <w:rsid w:val="007607F7"/>
    <w:rsid w:val="007609AC"/>
    <w:rsid w:val="007614AD"/>
    <w:rsid w:val="00761796"/>
    <w:rsid w:val="0076198A"/>
    <w:rsid w:val="00763F23"/>
    <w:rsid w:val="00764A35"/>
    <w:rsid w:val="007653D3"/>
    <w:rsid w:val="00766863"/>
    <w:rsid w:val="00766880"/>
    <w:rsid w:val="007670CE"/>
    <w:rsid w:val="00767F90"/>
    <w:rsid w:val="00770E1C"/>
    <w:rsid w:val="00771393"/>
    <w:rsid w:val="007717BB"/>
    <w:rsid w:val="00771925"/>
    <w:rsid w:val="00771E9C"/>
    <w:rsid w:val="007723C7"/>
    <w:rsid w:val="0077253A"/>
    <w:rsid w:val="007727F8"/>
    <w:rsid w:val="00772D7A"/>
    <w:rsid w:val="00773910"/>
    <w:rsid w:val="00773C53"/>
    <w:rsid w:val="0077474F"/>
    <w:rsid w:val="007749DF"/>
    <w:rsid w:val="0077529C"/>
    <w:rsid w:val="007752C6"/>
    <w:rsid w:val="00776599"/>
    <w:rsid w:val="007767FB"/>
    <w:rsid w:val="00776A0C"/>
    <w:rsid w:val="00777073"/>
    <w:rsid w:val="0078076F"/>
    <w:rsid w:val="00780954"/>
    <w:rsid w:val="007817A1"/>
    <w:rsid w:val="00781CD8"/>
    <w:rsid w:val="00782088"/>
    <w:rsid w:val="00782FBB"/>
    <w:rsid w:val="007836F8"/>
    <w:rsid w:val="00783A1E"/>
    <w:rsid w:val="00783BC5"/>
    <w:rsid w:val="00783C9E"/>
    <w:rsid w:val="007842C6"/>
    <w:rsid w:val="0078436B"/>
    <w:rsid w:val="00785211"/>
    <w:rsid w:val="007867E2"/>
    <w:rsid w:val="00786F7D"/>
    <w:rsid w:val="007873C8"/>
    <w:rsid w:val="0079031F"/>
    <w:rsid w:val="007906FE"/>
    <w:rsid w:val="00790C5E"/>
    <w:rsid w:val="0079177F"/>
    <w:rsid w:val="00792536"/>
    <w:rsid w:val="007927D7"/>
    <w:rsid w:val="007936C3"/>
    <w:rsid w:val="00793C9A"/>
    <w:rsid w:val="00794310"/>
    <w:rsid w:val="0079472D"/>
    <w:rsid w:val="00795E3F"/>
    <w:rsid w:val="00796359"/>
    <w:rsid w:val="007969C5"/>
    <w:rsid w:val="00797C4A"/>
    <w:rsid w:val="007A0229"/>
    <w:rsid w:val="007A0E63"/>
    <w:rsid w:val="007A20AA"/>
    <w:rsid w:val="007A2271"/>
    <w:rsid w:val="007A2FF3"/>
    <w:rsid w:val="007A32A6"/>
    <w:rsid w:val="007A3A7B"/>
    <w:rsid w:val="007A420C"/>
    <w:rsid w:val="007A47CE"/>
    <w:rsid w:val="007A4D44"/>
    <w:rsid w:val="007A536D"/>
    <w:rsid w:val="007A5EE1"/>
    <w:rsid w:val="007A6514"/>
    <w:rsid w:val="007A75FF"/>
    <w:rsid w:val="007B07BC"/>
    <w:rsid w:val="007B08CE"/>
    <w:rsid w:val="007B2A8A"/>
    <w:rsid w:val="007B387F"/>
    <w:rsid w:val="007B4740"/>
    <w:rsid w:val="007B4A78"/>
    <w:rsid w:val="007B4E5F"/>
    <w:rsid w:val="007B66D5"/>
    <w:rsid w:val="007C0134"/>
    <w:rsid w:val="007C0DAC"/>
    <w:rsid w:val="007C1098"/>
    <w:rsid w:val="007C16DA"/>
    <w:rsid w:val="007C21AC"/>
    <w:rsid w:val="007C2AD3"/>
    <w:rsid w:val="007C3257"/>
    <w:rsid w:val="007C382B"/>
    <w:rsid w:val="007C3F72"/>
    <w:rsid w:val="007C3FBD"/>
    <w:rsid w:val="007C4023"/>
    <w:rsid w:val="007C4436"/>
    <w:rsid w:val="007C483B"/>
    <w:rsid w:val="007C4941"/>
    <w:rsid w:val="007C4958"/>
    <w:rsid w:val="007C49DC"/>
    <w:rsid w:val="007C4B51"/>
    <w:rsid w:val="007C4CA1"/>
    <w:rsid w:val="007C4F75"/>
    <w:rsid w:val="007C5B7E"/>
    <w:rsid w:val="007C6273"/>
    <w:rsid w:val="007C6341"/>
    <w:rsid w:val="007C6EB9"/>
    <w:rsid w:val="007D03C7"/>
    <w:rsid w:val="007D0A71"/>
    <w:rsid w:val="007D0C9C"/>
    <w:rsid w:val="007D163C"/>
    <w:rsid w:val="007D1952"/>
    <w:rsid w:val="007D25EB"/>
    <w:rsid w:val="007D348C"/>
    <w:rsid w:val="007D35F5"/>
    <w:rsid w:val="007D3D0C"/>
    <w:rsid w:val="007D3E5B"/>
    <w:rsid w:val="007D5518"/>
    <w:rsid w:val="007D6105"/>
    <w:rsid w:val="007D64FB"/>
    <w:rsid w:val="007D6B26"/>
    <w:rsid w:val="007D6FC3"/>
    <w:rsid w:val="007D7422"/>
    <w:rsid w:val="007D7662"/>
    <w:rsid w:val="007D7893"/>
    <w:rsid w:val="007D7F15"/>
    <w:rsid w:val="007E0512"/>
    <w:rsid w:val="007E1F0D"/>
    <w:rsid w:val="007E276F"/>
    <w:rsid w:val="007E3520"/>
    <w:rsid w:val="007E3544"/>
    <w:rsid w:val="007E3ABC"/>
    <w:rsid w:val="007E4108"/>
    <w:rsid w:val="007E45B0"/>
    <w:rsid w:val="007E473C"/>
    <w:rsid w:val="007E494C"/>
    <w:rsid w:val="007E4C0F"/>
    <w:rsid w:val="007E5001"/>
    <w:rsid w:val="007E610A"/>
    <w:rsid w:val="007E6F79"/>
    <w:rsid w:val="007E6FE6"/>
    <w:rsid w:val="007F011E"/>
    <w:rsid w:val="007F0A23"/>
    <w:rsid w:val="007F1068"/>
    <w:rsid w:val="007F17EB"/>
    <w:rsid w:val="007F2417"/>
    <w:rsid w:val="007F41E3"/>
    <w:rsid w:val="007F5505"/>
    <w:rsid w:val="007F571E"/>
    <w:rsid w:val="007F60EC"/>
    <w:rsid w:val="007F66E6"/>
    <w:rsid w:val="007F7580"/>
    <w:rsid w:val="007F7603"/>
    <w:rsid w:val="007F778C"/>
    <w:rsid w:val="007F7E1B"/>
    <w:rsid w:val="0080026C"/>
    <w:rsid w:val="00800585"/>
    <w:rsid w:val="008006D2"/>
    <w:rsid w:val="00800FE7"/>
    <w:rsid w:val="008016CD"/>
    <w:rsid w:val="00801E8D"/>
    <w:rsid w:val="00801EA8"/>
    <w:rsid w:val="00803258"/>
    <w:rsid w:val="00803C02"/>
    <w:rsid w:val="00803F80"/>
    <w:rsid w:val="0080434D"/>
    <w:rsid w:val="00804DAE"/>
    <w:rsid w:val="0080606C"/>
    <w:rsid w:val="00807278"/>
    <w:rsid w:val="00811685"/>
    <w:rsid w:val="008117F1"/>
    <w:rsid w:val="008121DF"/>
    <w:rsid w:val="00812EB9"/>
    <w:rsid w:val="00813A93"/>
    <w:rsid w:val="00813B9F"/>
    <w:rsid w:val="00814BEE"/>
    <w:rsid w:val="00814DCD"/>
    <w:rsid w:val="008158B0"/>
    <w:rsid w:val="00815D3F"/>
    <w:rsid w:val="0081665B"/>
    <w:rsid w:val="00816801"/>
    <w:rsid w:val="00816889"/>
    <w:rsid w:val="0081715F"/>
    <w:rsid w:val="0081734F"/>
    <w:rsid w:val="0081794A"/>
    <w:rsid w:val="00820BDC"/>
    <w:rsid w:val="008221DE"/>
    <w:rsid w:val="0082256A"/>
    <w:rsid w:val="00822868"/>
    <w:rsid w:val="00822B75"/>
    <w:rsid w:val="00823810"/>
    <w:rsid w:val="008242D0"/>
    <w:rsid w:val="008245D9"/>
    <w:rsid w:val="008248AF"/>
    <w:rsid w:val="00824A25"/>
    <w:rsid w:val="00824C5C"/>
    <w:rsid w:val="00824EA5"/>
    <w:rsid w:val="00825E8E"/>
    <w:rsid w:val="008267C4"/>
    <w:rsid w:val="00827032"/>
    <w:rsid w:val="0082704C"/>
    <w:rsid w:val="008276E1"/>
    <w:rsid w:val="00830B09"/>
    <w:rsid w:val="00830F18"/>
    <w:rsid w:val="00833900"/>
    <w:rsid w:val="00834E9B"/>
    <w:rsid w:val="0083579F"/>
    <w:rsid w:val="008359CB"/>
    <w:rsid w:val="00835B31"/>
    <w:rsid w:val="00835C11"/>
    <w:rsid w:val="00835E18"/>
    <w:rsid w:val="008373E3"/>
    <w:rsid w:val="008374C1"/>
    <w:rsid w:val="00840583"/>
    <w:rsid w:val="0084161D"/>
    <w:rsid w:val="00841C20"/>
    <w:rsid w:val="008428C3"/>
    <w:rsid w:val="00842B80"/>
    <w:rsid w:val="00844367"/>
    <w:rsid w:val="00845379"/>
    <w:rsid w:val="0084673F"/>
    <w:rsid w:val="008467BA"/>
    <w:rsid w:val="00846EB3"/>
    <w:rsid w:val="00847BBD"/>
    <w:rsid w:val="0085055F"/>
    <w:rsid w:val="008510B3"/>
    <w:rsid w:val="00851534"/>
    <w:rsid w:val="0085175D"/>
    <w:rsid w:val="008517A0"/>
    <w:rsid w:val="0085237E"/>
    <w:rsid w:val="00852EA1"/>
    <w:rsid w:val="00852F46"/>
    <w:rsid w:val="00853193"/>
    <w:rsid w:val="0085345C"/>
    <w:rsid w:val="008538E8"/>
    <w:rsid w:val="008547E8"/>
    <w:rsid w:val="00854C2D"/>
    <w:rsid w:val="00856407"/>
    <w:rsid w:val="00856BB8"/>
    <w:rsid w:val="00856D31"/>
    <w:rsid w:val="00856F49"/>
    <w:rsid w:val="00856FDC"/>
    <w:rsid w:val="00857B5B"/>
    <w:rsid w:val="0086030A"/>
    <w:rsid w:val="008611EA"/>
    <w:rsid w:val="008612C6"/>
    <w:rsid w:val="00861413"/>
    <w:rsid w:val="00861686"/>
    <w:rsid w:val="008617FB"/>
    <w:rsid w:val="00861BEA"/>
    <w:rsid w:val="00861F5C"/>
    <w:rsid w:val="0086364C"/>
    <w:rsid w:val="0086411D"/>
    <w:rsid w:val="00864A19"/>
    <w:rsid w:val="00864E67"/>
    <w:rsid w:val="008651C5"/>
    <w:rsid w:val="00866FBC"/>
    <w:rsid w:val="008674A9"/>
    <w:rsid w:val="0087003B"/>
    <w:rsid w:val="00870B24"/>
    <w:rsid w:val="008712B6"/>
    <w:rsid w:val="00871A65"/>
    <w:rsid w:val="00873E36"/>
    <w:rsid w:val="008740F6"/>
    <w:rsid w:val="0087533E"/>
    <w:rsid w:val="00875EB1"/>
    <w:rsid w:val="008763F9"/>
    <w:rsid w:val="00877167"/>
    <w:rsid w:val="00877475"/>
    <w:rsid w:val="00877BE5"/>
    <w:rsid w:val="0088082D"/>
    <w:rsid w:val="00880854"/>
    <w:rsid w:val="00881113"/>
    <w:rsid w:val="00881787"/>
    <w:rsid w:val="008824C9"/>
    <w:rsid w:val="008824F8"/>
    <w:rsid w:val="00882C95"/>
    <w:rsid w:val="00882F2D"/>
    <w:rsid w:val="00883097"/>
    <w:rsid w:val="0088458A"/>
    <w:rsid w:val="00884AFA"/>
    <w:rsid w:val="00884B54"/>
    <w:rsid w:val="00885811"/>
    <w:rsid w:val="00885862"/>
    <w:rsid w:val="00885C06"/>
    <w:rsid w:val="00885C1E"/>
    <w:rsid w:val="0088614E"/>
    <w:rsid w:val="00886380"/>
    <w:rsid w:val="00886CC8"/>
    <w:rsid w:val="008873DE"/>
    <w:rsid w:val="00887AD3"/>
    <w:rsid w:val="00887FD3"/>
    <w:rsid w:val="0089058E"/>
    <w:rsid w:val="00890ADC"/>
    <w:rsid w:val="00890B25"/>
    <w:rsid w:val="00890D5E"/>
    <w:rsid w:val="008914F8"/>
    <w:rsid w:val="0089156B"/>
    <w:rsid w:val="00892188"/>
    <w:rsid w:val="00892DE6"/>
    <w:rsid w:val="00896F6D"/>
    <w:rsid w:val="00896FA7"/>
    <w:rsid w:val="008A0475"/>
    <w:rsid w:val="008A0DB0"/>
    <w:rsid w:val="008A1A63"/>
    <w:rsid w:val="008A1C44"/>
    <w:rsid w:val="008A2468"/>
    <w:rsid w:val="008A3969"/>
    <w:rsid w:val="008A3C98"/>
    <w:rsid w:val="008A3DE7"/>
    <w:rsid w:val="008A5025"/>
    <w:rsid w:val="008A53F8"/>
    <w:rsid w:val="008A61C8"/>
    <w:rsid w:val="008A6297"/>
    <w:rsid w:val="008A6ECB"/>
    <w:rsid w:val="008A7F65"/>
    <w:rsid w:val="008B0714"/>
    <w:rsid w:val="008B0939"/>
    <w:rsid w:val="008B11B4"/>
    <w:rsid w:val="008B2D73"/>
    <w:rsid w:val="008B6766"/>
    <w:rsid w:val="008B67CD"/>
    <w:rsid w:val="008B6909"/>
    <w:rsid w:val="008B6F3E"/>
    <w:rsid w:val="008B7832"/>
    <w:rsid w:val="008C07C0"/>
    <w:rsid w:val="008C173E"/>
    <w:rsid w:val="008C2C57"/>
    <w:rsid w:val="008C2F13"/>
    <w:rsid w:val="008C30DF"/>
    <w:rsid w:val="008C3239"/>
    <w:rsid w:val="008C34D5"/>
    <w:rsid w:val="008C3FD8"/>
    <w:rsid w:val="008C4375"/>
    <w:rsid w:val="008C44A6"/>
    <w:rsid w:val="008C4BE5"/>
    <w:rsid w:val="008C61CE"/>
    <w:rsid w:val="008C6A73"/>
    <w:rsid w:val="008C6DEF"/>
    <w:rsid w:val="008D1877"/>
    <w:rsid w:val="008D1DA4"/>
    <w:rsid w:val="008D1FD8"/>
    <w:rsid w:val="008D3864"/>
    <w:rsid w:val="008D3B38"/>
    <w:rsid w:val="008D4056"/>
    <w:rsid w:val="008D4373"/>
    <w:rsid w:val="008D4570"/>
    <w:rsid w:val="008D4D41"/>
    <w:rsid w:val="008D623B"/>
    <w:rsid w:val="008D6F1C"/>
    <w:rsid w:val="008D70E0"/>
    <w:rsid w:val="008D71A8"/>
    <w:rsid w:val="008D795C"/>
    <w:rsid w:val="008D7EED"/>
    <w:rsid w:val="008E03F3"/>
    <w:rsid w:val="008E1440"/>
    <w:rsid w:val="008E1AFC"/>
    <w:rsid w:val="008E1E61"/>
    <w:rsid w:val="008E1F6F"/>
    <w:rsid w:val="008E2734"/>
    <w:rsid w:val="008E2CBA"/>
    <w:rsid w:val="008E2F62"/>
    <w:rsid w:val="008E34A6"/>
    <w:rsid w:val="008E3BDD"/>
    <w:rsid w:val="008E3CD1"/>
    <w:rsid w:val="008E42FA"/>
    <w:rsid w:val="008E44B5"/>
    <w:rsid w:val="008E4A01"/>
    <w:rsid w:val="008E4B00"/>
    <w:rsid w:val="008E5B00"/>
    <w:rsid w:val="008E687E"/>
    <w:rsid w:val="008E6F23"/>
    <w:rsid w:val="008E7637"/>
    <w:rsid w:val="008E7776"/>
    <w:rsid w:val="008E7AEB"/>
    <w:rsid w:val="008F147D"/>
    <w:rsid w:val="008F17FA"/>
    <w:rsid w:val="008F1B43"/>
    <w:rsid w:val="008F1B66"/>
    <w:rsid w:val="008F1D16"/>
    <w:rsid w:val="008F214C"/>
    <w:rsid w:val="008F277F"/>
    <w:rsid w:val="008F55D6"/>
    <w:rsid w:val="008F5A5F"/>
    <w:rsid w:val="008F731E"/>
    <w:rsid w:val="008F7492"/>
    <w:rsid w:val="008F7C69"/>
    <w:rsid w:val="008F7EE4"/>
    <w:rsid w:val="008F7F0E"/>
    <w:rsid w:val="00900097"/>
    <w:rsid w:val="00900125"/>
    <w:rsid w:val="0090032D"/>
    <w:rsid w:val="00900A89"/>
    <w:rsid w:val="00901676"/>
    <w:rsid w:val="0090186C"/>
    <w:rsid w:val="00901BCF"/>
    <w:rsid w:val="009026C1"/>
    <w:rsid w:val="00902C82"/>
    <w:rsid w:val="009035AF"/>
    <w:rsid w:val="0090386B"/>
    <w:rsid w:val="00903EB2"/>
    <w:rsid w:val="00904167"/>
    <w:rsid w:val="0090434E"/>
    <w:rsid w:val="009043DF"/>
    <w:rsid w:val="00904B04"/>
    <w:rsid w:val="00905D50"/>
    <w:rsid w:val="009075F1"/>
    <w:rsid w:val="00907C0C"/>
    <w:rsid w:val="00907E21"/>
    <w:rsid w:val="00911198"/>
    <w:rsid w:val="00911D38"/>
    <w:rsid w:val="009120C8"/>
    <w:rsid w:val="00912A65"/>
    <w:rsid w:val="00914A1E"/>
    <w:rsid w:val="0091582A"/>
    <w:rsid w:val="00916120"/>
    <w:rsid w:val="009166B9"/>
    <w:rsid w:val="00916E67"/>
    <w:rsid w:val="00917D7C"/>
    <w:rsid w:val="00920248"/>
    <w:rsid w:val="00920413"/>
    <w:rsid w:val="00922191"/>
    <w:rsid w:val="009222B2"/>
    <w:rsid w:val="00922991"/>
    <w:rsid w:val="00923525"/>
    <w:rsid w:val="00924462"/>
    <w:rsid w:val="0092454E"/>
    <w:rsid w:val="0092570B"/>
    <w:rsid w:val="00926C68"/>
    <w:rsid w:val="0093172C"/>
    <w:rsid w:val="00931D08"/>
    <w:rsid w:val="00931EA0"/>
    <w:rsid w:val="009323CD"/>
    <w:rsid w:val="00932C32"/>
    <w:rsid w:val="00933307"/>
    <w:rsid w:val="0093398F"/>
    <w:rsid w:val="00933A35"/>
    <w:rsid w:val="009342DF"/>
    <w:rsid w:val="00935429"/>
    <w:rsid w:val="00935662"/>
    <w:rsid w:val="009357D9"/>
    <w:rsid w:val="009371A8"/>
    <w:rsid w:val="00940CCA"/>
    <w:rsid w:val="0094282D"/>
    <w:rsid w:val="00943496"/>
    <w:rsid w:val="009439B0"/>
    <w:rsid w:val="00943BE5"/>
    <w:rsid w:val="009443C1"/>
    <w:rsid w:val="00944489"/>
    <w:rsid w:val="009446BD"/>
    <w:rsid w:val="00944EBD"/>
    <w:rsid w:val="00945013"/>
    <w:rsid w:val="009468C3"/>
    <w:rsid w:val="00946E40"/>
    <w:rsid w:val="00947400"/>
    <w:rsid w:val="00947407"/>
    <w:rsid w:val="009477AD"/>
    <w:rsid w:val="00947DFD"/>
    <w:rsid w:val="00951419"/>
    <w:rsid w:val="00952395"/>
    <w:rsid w:val="009528ED"/>
    <w:rsid w:val="00952959"/>
    <w:rsid w:val="009539EE"/>
    <w:rsid w:val="00954021"/>
    <w:rsid w:val="009543B8"/>
    <w:rsid w:val="00955B14"/>
    <w:rsid w:val="009566BF"/>
    <w:rsid w:val="00956C57"/>
    <w:rsid w:val="0095770E"/>
    <w:rsid w:val="0095784B"/>
    <w:rsid w:val="009606F6"/>
    <w:rsid w:val="00960874"/>
    <w:rsid w:val="00961659"/>
    <w:rsid w:val="00961DF1"/>
    <w:rsid w:val="00962D67"/>
    <w:rsid w:val="00964862"/>
    <w:rsid w:val="00964BBA"/>
    <w:rsid w:val="00965D92"/>
    <w:rsid w:val="009667B7"/>
    <w:rsid w:val="00966B28"/>
    <w:rsid w:val="00967757"/>
    <w:rsid w:val="00967C7D"/>
    <w:rsid w:val="00967D04"/>
    <w:rsid w:val="0097026D"/>
    <w:rsid w:val="0097145A"/>
    <w:rsid w:val="00971FDF"/>
    <w:rsid w:val="009735FC"/>
    <w:rsid w:val="00973C76"/>
    <w:rsid w:val="009742D9"/>
    <w:rsid w:val="00975334"/>
    <w:rsid w:val="009756E6"/>
    <w:rsid w:val="009758CD"/>
    <w:rsid w:val="00975D88"/>
    <w:rsid w:val="009763B2"/>
    <w:rsid w:val="009763C8"/>
    <w:rsid w:val="00977362"/>
    <w:rsid w:val="009801B9"/>
    <w:rsid w:val="0098184D"/>
    <w:rsid w:val="00981C57"/>
    <w:rsid w:val="00982FEC"/>
    <w:rsid w:val="00983067"/>
    <w:rsid w:val="00983EFB"/>
    <w:rsid w:val="00984EF0"/>
    <w:rsid w:val="009850E2"/>
    <w:rsid w:val="00985C0C"/>
    <w:rsid w:val="009868DA"/>
    <w:rsid w:val="009877C5"/>
    <w:rsid w:val="00987B8B"/>
    <w:rsid w:val="0099066A"/>
    <w:rsid w:val="0099136C"/>
    <w:rsid w:val="00991B01"/>
    <w:rsid w:val="00991B04"/>
    <w:rsid w:val="00991C7F"/>
    <w:rsid w:val="0099236E"/>
    <w:rsid w:val="00992863"/>
    <w:rsid w:val="00992D9F"/>
    <w:rsid w:val="009933A8"/>
    <w:rsid w:val="009940CD"/>
    <w:rsid w:val="009953F1"/>
    <w:rsid w:val="00995987"/>
    <w:rsid w:val="0099599A"/>
    <w:rsid w:val="00995B1E"/>
    <w:rsid w:val="00996046"/>
    <w:rsid w:val="0099631C"/>
    <w:rsid w:val="009963A9"/>
    <w:rsid w:val="009A066B"/>
    <w:rsid w:val="009A1355"/>
    <w:rsid w:val="009A140E"/>
    <w:rsid w:val="009A18FB"/>
    <w:rsid w:val="009A1EE3"/>
    <w:rsid w:val="009A2ABC"/>
    <w:rsid w:val="009A35C8"/>
    <w:rsid w:val="009A36BD"/>
    <w:rsid w:val="009A3A49"/>
    <w:rsid w:val="009A42D1"/>
    <w:rsid w:val="009A5121"/>
    <w:rsid w:val="009A5C0F"/>
    <w:rsid w:val="009A5E19"/>
    <w:rsid w:val="009A5F49"/>
    <w:rsid w:val="009A6173"/>
    <w:rsid w:val="009A6568"/>
    <w:rsid w:val="009A69F0"/>
    <w:rsid w:val="009A7082"/>
    <w:rsid w:val="009A732B"/>
    <w:rsid w:val="009A743B"/>
    <w:rsid w:val="009B01D1"/>
    <w:rsid w:val="009B0F7C"/>
    <w:rsid w:val="009B2AD8"/>
    <w:rsid w:val="009B3B2C"/>
    <w:rsid w:val="009B4501"/>
    <w:rsid w:val="009B59C1"/>
    <w:rsid w:val="009B6446"/>
    <w:rsid w:val="009B7373"/>
    <w:rsid w:val="009B7388"/>
    <w:rsid w:val="009B76FE"/>
    <w:rsid w:val="009C18A1"/>
    <w:rsid w:val="009C22A0"/>
    <w:rsid w:val="009C28E5"/>
    <w:rsid w:val="009C3065"/>
    <w:rsid w:val="009C3342"/>
    <w:rsid w:val="009C406B"/>
    <w:rsid w:val="009C44D1"/>
    <w:rsid w:val="009C46E5"/>
    <w:rsid w:val="009C4B93"/>
    <w:rsid w:val="009C5A4E"/>
    <w:rsid w:val="009C6D76"/>
    <w:rsid w:val="009C70C3"/>
    <w:rsid w:val="009C727F"/>
    <w:rsid w:val="009C7E38"/>
    <w:rsid w:val="009D0AC4"/>
    <w:rsid w:val="009D1984"/>
    <w:rsid w:val="009D203A"/>
    <w:rsid w:val="009D2D91"/>
    <w:rsid w:val="009D2EBD"/>
    <w:rsid w:val="009D47B0"/>
    <w:rsid w:val="009D47C2"/>
    <w:rsid w:val="009D48B3"/>
    <w:rsid w:val="009D4E56"/>
    <w:rsid w:val="009D555B"/>
    <w:rsid w:val="009D5581"/>
    <w:rsid w:val="009D589C"/>
    <w:rsid w:val="009D64F7"/>
    <w:rsid w:val="009D6FA9"/>
    <w:rsid w:val="009D75A9"/>
    <w:rsid w:val="009D7B76"/>
    <w:rsid w:val="009E06AA"/>
    <w:rsid w:val="009E0AF4"/>
    <w:rsid w:val="009E1D52"/>
    <w:rsid w:val="009E3A06"/>
    <w:rsid w:val="009E4715"/>
    <w:rsid w:val="009E6532"/>
    <w:rsid w:val="009E67DD"/>
    <w:rsid w:val="009E7B5E"/>
    <w:rsid w:val="009E7C5F"/>
    <w:rsid w:val="009F0721"/>
    <w:rsid w:val="009F097F"/>
    <w:rsid w:val="009F0A15"/>
    <w:rsid w:val="009F0DF9"/>
    <w:rsid w:val="009F0EF4"/>
    <w:rsid w:val="009F144E"/>
    <w:rsid w:val="009F195C"/>
    <w:rsid w:val="009F1E79"/>
    <w:rsid w:val="009F2E38"/>
    <w:rsid w:val="009F4D8A"/>
    <w:rsid w:val="009F52B7"/>
    <w:rsid w:val="009F692D"/>
    <w:rsid w:val="009F7245"/>
    <w:rsid w:val="009F7D80"/>
    <w:rsid w:val="00A00159"/>
    <w:rsid w:val="00A0155A"/>
    <w:rsid w:val="00A01C9B"/>
    <w:rsid w:val="00A01DBB"/>
    <w:rsid w:val="00A01E38"/>
    <w:rsid w:val="00A02BCF"/>
    <w:rsid w:val="00A02CC6"/>
    <w:rsid w:val="00A03057"/>
    <w:rsid w:val="00A03778"/>
    <w:rsid w:val="00A03A85"/>
    <w:rsid w:val="00A04458"/>
    <w:rsid w:val="00A051CE"/>
    <w:rsid w:val="00A061EC"/>
    <w:rsid w:val="00A0658E"/>
    <w:rsid w:val="00A070A6"/>
    <w:rsid w:val="00A074DC"/>
    <w:rsid w:val="00A077FD"/>
    <w:rsid w:val="00A10068"/>
    <w:rsid w:val="00A10314"/>
    <w:rsid w:val="00A1111C"/>
    <w:rsid w:val="00A112F5"/>
    <w:rsid w:val="00A11985"/>
    <w:rsid w:val="00A130A8"/>
    <w:rsid w:val="00A1353B"/>
    <w:rsid w:val="00A139F0"/>
    <w:rsid w:val="00A13E1F"/>
    <w:rsid w:val="00A142FD"/>
    <w:rsid w:val="00A14451"/>
    <w:rsid w:val="00A14D77"/>
    <w:rsid w:val="00A14F1E"/>
    <w:rsid w:val="00A1519D"/>
    <w:rsid w:val="00A1530E"/>
    <w:rsid w:val="00A15A7E"/>
    <w:rsid w:val="00A16842"/>
    <w:rsid w:val="00A16945"/>
    <w:rsid w:val="00A16B32"/>
    <w:rsid w:val="00A17227"/>
    <w:rsid w:val="00A172BB"/>
    <w:rsid w:val="00A17680"/>
    <w:rsid w:val="00A17D0D"/>
    <w:rsid w:val="00A20A5D"/>
    <w:rsid w:val="00A20CCC"/>
    <w:rsid w:val="00A2161B"/>
    <w:rsid w:val="00A22256"/>
    <w:rsid w:val="00A2252A"/>
    <w:rsid w:val="00A23621"/>
    <w:rsid w:val="00A23E86"/>
    <w:rsid w:val="00A24318"/>
    <w:rsid w:val="00A2450C"/>
    <w:rsid w:val="00A24C52"/>
    <w:rsid w:val="00A2586D"/>
    <w:rsid w:val="00A259F3"/>
    <w:rsid w:val="00A260AA"/>
    <w:rsid w:val="00A264BB"/>
    <w:rsid w:val="00A270AD"/>
    <w:rsid w:val="00A27237"/>
    <w:rsid w:val="00A2742C"/>
    <w:rsid w:val="00A278C2"/>
    <w:rsid w:val="00A27E6B"/>
    <w:rsid w:val="00A30061"/>
    <w:rsid w:val="00A307EA"/>
    <w:rsid w:val="00A30BEE"/>
    <w:rsid w:val="00A30C48"/>
    <w:rsid w:val="00A3217A"/>
    <w:rsid w:val="00A32552"/>
    <w:rsid w:val="00A3284F"/>
    <w:rsid w:val="00A329EF"/>
    <w:rsid w:val="00A32EA9"/>
    <w:rsid w:val="00A33178"/>
    <w:rsid w:val="00A33349"/>
    <w:rsid w:val="00A34215"/>
    <w:rsid w:val="00A34288"/>
    <w:rsid w:val="00A3489A"/>
    <w:rsid w:val="00A352D1"/>
    <w:rsid w:val="00A368DF"/>
    <w:rsid w:val="00A36B85"/>
    <w:rsid w:val="00A36CE3"/>
    <w:rsid w:val="00A36DF2"/>
    <w:rsid w:val="00A37D25"/>
    <w:rsid w:val="00A4090C"/>
    <w:rsid w:val="00A41CC1"/>
    <w:rsid w:val="00A4204F"/>
    <w:rsid w:val="00A42131"/>
    <w:rsid w:val="00A42224"/>
    <w:rsid w:val="00A424C2"/>
    <w:rsid w:val="00A433B2"/>
    <w:rsid w:val="00A4345E"/>
    <w:rsid w:val="00A43F76"/>
    <w:rsid w:val="00A44D2C"/>
    <w:rsid w:val="00A45FDB"/>
    <w:rsid w:val="00A46869"/>
    <w:rsid w:val="00A46C02"/>
    <w:rsid w:val="00A47430"/>
    <w:rsid w:val="00A47EB4"/>
    <w:rsid w:val="00A5134C"/>
    <w:rsid w:val="00A5164E"/>
    <w:rsid w:val="00A5205B"/>
    <w:rsid w:val="00A52165"/>
    <w:rsid w:val="00A524E3"/>
    <w:rsid w:val="00A52B8B"/>
    <w:rsid w:val="00A531D4"/>
    <w:rsid w:val="00A537C3"/>
    <w:rsid w:val="00A53C75"/>
    <w:rsid w:val="00A5456E"/>
    <w:rsid w:val="00A54648"/>
    <w:rsid w:val="00A56360"/>
    <w:rsid w:val="00A5756B"/>
    <w:rsid w:val="00A57C0D"/>
    <w:rsid w:val="00A61084"/>
    <w:rsid w:val="00A61903"/>
    <w:rsid w:val="00A630E1"/>
    <w:rsid w:val="00A63213"/>
    <w:rsid w:val="00A648C3"/>
    <w:rsid w:val="00A65579"/>
    <w:rsid w:val="00A65B5C"/>
    <w:rsid w:val="00A65D16"/>
    <w:rsid w:val="00A66285"/>
    <w:rsid w:val="00A67386"/>
    <w:rsid w:val="00A67927"/>
    <w:rsid w:val="00A67E12"/>
    <w:rsid w:val="00A7008A"/>
    <w:rsid w:val="00A701DF"/>
    <w:rsid w:val="00A722F6"/>
    <w:rsid w:val="00A739C1"/>
    <w:rsid w:val="00A74BB2"/>
    <w:rsid w:val="00A7554A"/>
    <w:rsid w:val="00A75836"/>
    <w:rsid w:val="00A75900"/>
    <w:rsid w:val="00A75A04"/>
    <w:rsid w:val="00A7633B"/>
    <w:rsid w:val="00A763A5"/>
    <w:rsid w:val="00A76D13"/>
    <w:rsid w:val="00A807C2"/>
    <w:rsid w:val="00A81500"/>
    <w:rsid w:val="00A82C36"/>
    <w:rsid w:val="00A82C5C"/>
    <w:rsid w:val="00A830F4"/>
    <w:rsid w:val="00A84A5A"/>
    <w:rsid w:val="00A85079"/>
    <w:rsid w:val="00A854E4"/>
    <w:rsid w:val="00A86253"/>
    <w:rsid w:val="00A86D05"/>
    <w:rsid w:val="00A87490"/>
    <w:rsid w:val="00A87DF5"/>
    <w:rsid w:val="00A90610"/>
    <w:rsid w:val="00A91C85"/>
    <w:rsid w:val="00A92E2E"/>
    <w:rsid w:val="00A92FC5"/>
    <w:rsid w:val="00A93BFD"/>
    <w:rsid w:val="00A940F9"/>
    <w:rsid w:val="00A957C7"/>
    <w:rsid w:val="00A96D17"/>
    <w:rsid w:val="00A97009"/>
    <w:rsid w:val="00A972B2"/>
    <w:rsid w:val="00A97634"/>
    <w:rsid w:val="00A97ABA"/>
    <w:rsid w:val="00A97C0D"/>
    <w:rsid w:val="00AA0A54"/>
    <w:rsid w:val="00AA0B81"/>
    <w:rsid w:val="00AA1A22"/>
    <w:rsid w:val="00AA1AC8"/>
    <w:rsid w:val="00AA289D"/>
    <w:rsid w:val="00AA2B4F"/>
    <w:rsid w:val="00AA3124"/>
    <w:rsid w:val="00AA312B"/>
    <w:rsid w:val="00AA34D9"/>
    <w:rsid w:val="00AA4127"/>
    <w:rsid w:val="00AA4BA3"/>
    <w:rsid w:val="00AA7865"/>
    <w:rsid w:val="00AA79F2"/>
    <w:rsid w:val="00AA7AFE"/>
    <w:rsid w:val="00AB0014"/>
    <w:rsid w:val="00AB01F5"/>
    <w:rsid w:val="00AB06B6"/>
    <w:rsid w:val="00AB0D24"/>
    <w:rsid w:val="00AB1B0C"/>
    <w:rsid w:val="00AB1FBA"/>
    <w:rsid w:val="00AB2F41"/>
    <w:rsid w:val="00AB3926"/>
    <w:rsid w:val="00AB3FD4"/>
    <w:rsid w:val="00AB4030"/>
    <w:rsid w:val="00AB427D"/>
    <w:rsid w:val="00AB4320"/>
    <w:rsid w:val="00AB4440"/>
    <w:rsid w:val="00AB65F5"/>
    <w:rsid w:val="00AB66F1"/>
    <w:rsid w:val="00AB6E4E"/>
    <w:rsid w:val="00AB6F45"/>
    <w:rsid w:val="00AB71FD"/>
    <w:rsid w:val="00AB7B74"/>
    <w:rsid w:val="00AC0390"/>
    <w:rsid w:val="00AC1F1F"/>
    <w:rsid w:val="00AC304B"/>
    <w:rsid w:val="00AC3306"/>
    <w:rsid w:val="00AC3A25"/>
    <w:rsid w:val="00AC3F84"/>
    <w:rsid w:val="00AC4A9B"/>
    <w:rsid w:val="00AC4A9D"/>
    <w:rsid w:val="00AC593B"/>
    <w:rsid w:val="00AC680C"/>
    <w:rsid w:val="00AC7FA5"/>
    <w:rsid w:val="00AD10CF"/>
    <w:rsid w:val="00AD1DC6"/>
    <w:rsid w:val="00AD229C"/>
    <w:rsid w:val="00AD2370"/>
    <w:rsid w:val="00AD28BE"/>
    <w:rsid w:val="00AD2E2A"/>
    <w:rsid w:val="00AD2EDA"/>
    <w:rsid w:val="00AD3B3E"/>
    <w:rsid w:val="00AD40B9"/>
    <w:rsid w:val="00AD512E"/>
    <w:rsid w:val="00AD68F2"/>
    <w:rsid w:val="00AD6D1B"/>
    <w:rsid w:val="00AD7C62"/>
    <w:rsid w:val="00AD7D01"/>
    <w:rsid w:val="00AE0233"/>
    <w:rsid w:val="00AE05B6"/>
    <w:rsid w:val="00AE12BD"/>
    <w:rsid w:val="00AE1E02"/>
    <w:rsid w:val="00AE276C"/>
    <w:rsid w:val="00AE453E"/>
    <w:rsid w:val="00AE46C9"/>
    <w:rsid w:val="00AE4968"/>
    <w:rsid w:val="00AE4D59"/>
    <w:rsid w:val="00AE4E7C"/>
    <w:rsid w:val="00AE5266"/>
    <w:rsid w:val="00AE6E29"/>
    <w:rsid w:val="00AE7301"/>
    <w:rsid w:val="00AE743E"/>
    <w:rsid w:val="00AE7D94"/>
    <w:rsid w:val="00AF078F"/>
    <w:rsid w:val="00AF1C91"/>
    <w:rsid w:val="00AF1E14"/>
    <w:rsid w:val="00AF2D77"/>
    <w:rsid w:val="00AF3615"/>
    <w:rsid w:val="00AF393A"/>
    <w:rsid w:val="00AF3D51"/>
    <w:rsid w:val="00AF5D73"/>
    <w:rsid w:val="00AF6DA0"/>
    <w:rsid w:val="00B0245D"/>
    <w:rsid w:val="00B02758"/>
    <w:rsid w:val="00B027D3"/>
    <w:rsid w:val="00B03162"/>
    <w:rsid w:val="00B03453"/>
    <w:rsid w:val="00B03747"/>
    <w:rsid w:val="00B04DD5"/>
    <w:rsid w:val="00B05BA1"/>
    <w:rsid w:val="00B05DE9"/>
    <w:rsid w:val="00B068DA"/>
    <w:rsid w:val="00B06D73"/>
    <w:rsid w:val="00B07127"/>
    <w:rsid w:val="00B0738D"/>
    <w:rsid w:val="00B10163"/>
    <w:rsid w:val="00B11182"/>
    <w:rsid w:val="00B1128D"/>
    <w:rsid w:val="00B11587"/>
    <w:rsid w:val="00B11A58"/>
    <w:rsid w:val="00B11CC2"/>
    <w:rsid w:val="00B12282"/>
    <w:rsid w:val="00B13076"/>
    <w:rsid w:val="00B14215"/>
    <w:rsid w:val="00B14C6E"/>
    <w:rsid w:val="00B15387"/>
    <w:rsid w:val="00B155C8"/>
    <w:rsid w:val="00B15673"/>
    <w:rsid w:val="00B15941"/>
    <w:rsid w:val="00B15CB7"/>
    <w:rsid w:val="00B16439"/>
    <w:rsid w:val="00B168D1"/>
    <w:rsid w:val="00B16DD1"/>
    <w:rsid w:val="00B17676"/>
    <w:rsid w:val="00B1784E"/>
    <w:rsid w:val="00B17CA1"/>
    <w:rsid w:val="00B20920"/>
    <w:rsid w:val="00B214D6"/>
    <w:rsid w:val="00B2339E"/>
    <w:rsid w:val="00B234EA"/>
    <w:rsid w:val="00B235D3"/>
    <w:rsid w:val="00B23F97"/>
    <w:rsid w:val="00B243AB"/>
    <w:rsid w:val="00B246FD"/>
    <w:rsid w:val="00B24968"/>
    <w:rsid w:val="00B24A67"/>
    <w:rsid w:val="00B252DF"/>
    <w:rsid w:val="00B2608B"/>
    <w:rsid w:val="00B260FE"/>
    <w:rsid w:val="00B26BF5"/>
    <w:rsid w:val="00B2754F"/>
    <w:rsid w:val="00B276F6"/>
    <w:rsid w:val="00B27774"/>
    <w:rsid w:val="00B30D44"/>
    <w:rsid w:val="00B31B15"/>
    <w:rsid w:val="00B31BDA"/>
    <w:rsid w:val="00B32179"/>
    <w:rsid w:val="00B32675"/>
    <w:rsid w:val="00B33640"/>
    <w:rsid w:val="00B33C3A"/>
    <w:rsid w:val="00B343DE"/>
    <w:rsid w:val="00B348C3"/>
    <w:rsid w:val="00B34BF3"/>
    <w:rsid w:val="00B3550F"/>
    <w:rsid w:val="00B35E07"/>
    <w:rsid w:val="00B365AE"/>
    <w:rsid w:val="00B36D1C"/>
    <w:rsid w:val="00B36DD5"/>
    <w:rsid w:val="00B37668"/>
    <w:rsid w:val="00B37AA5"/>
    <w:rsid w:val="00B37FD9"/>
    <w:rsid w:val="00B4115A"/>
    <w:rsid w:val="00B44324"/>
    <w:rsid w:val="00B449AF"/>
    <w:rsid w:val="00B450EA"/>
    <w:rsid w:val="00B4515F"/>
    <w:rsid w:val="00B464B6"/>
    <w:rsid w:val="00B523FC"/>
    <w:rsid w:val="00B53315"/>
    <w:rsid w:val="00B544F0"/>
    <w:rsid w:val="00B545AF"/>
    <w:rsid w:val="00B54BB6"/>
    <w:rsid w:val="00B556C6"/>
    <w:rsid w:val="00B56CC8"/>
    <w:rsid w:val="00B56DA7"/>
    <w:rsid w:val="00B57842"/>
    <w:rsid w:val="00B6059C"/>
    <w:rsid w:val="00B6084B"/>
    <w:rsid w:val="00B60951"/>
    <w:rsid w:val="00B6106B"/>
    <w:rsid w:val="00B61333"/>
    <w:rsid w:val="00B61343"/>
    <w:rsid w:val="00B613E6"/>
    <w:rsid w:val="00B6256A"/>
    <w:rsid w:val="00B6272A"/>
    <w:rsid w:val="00B62C55"/>
    <w:rsid w:val="00B63135"/>
    <w:rsid w:val="00B631DF"/>
    <w:rsid w:val="00B63C50"/>
    <w:rsid w:val="00B63C77"/>
    <w:rsid w:val="00B64595"/>
    <w:rsid w:val="00B65C84"/>
    <w:rsid w:val="00B65EE7"/>
    <w:rsid w:val="00B66368"/>
    <w:rsid w:val="00B67896"/>
    <w:rsid w:val="00B679D6"/>
    <w:rsid w:val="00B67B47"/>
    <w:rsid w:val="00B67CED"/>
    <w:rsid w:val="00B73AFE"/>
    <w:rsid w:val="00B74663"/>
    <w:rsid w:val="00B74687"/>
    <w:rsid w:val="00B74AAB"/>
    <w:rsid w:val="00B74D9B"/>
    <w:rsid w:val="00B75C9F"/>
    <w:rsid w:val="00B75E6F"/>
    <w:rsid w:val="00B75FD6"/>
    <w:rsid w:val="00B76A8F"/>
    <w:rsid w:val="00B76E3A"/>
    <w:rsid w:val="00B76E9C"/>
    <w:rsid w:val="00B77229"/>
    <w:rsid w:val="00B809EF"/>
    <w:rsid w:val="00B80A56"/>
    <w:rsid w:val="00B81C04"/>
    <w:rsid w:val="00B81C40"/>
    <w:rsid w:val="00B823A5"/>
    <w:rsid w:val="00B83569"/>
    <w:rsid w:val="00B85D3C"/>
    <w:rsid w:val="00B86AE8"/>
    <w:rsid w:val="00B87073"/>
    <w:rsid w:val="00B87171"/>
    <w:rsid w:val="00B871D5"/>
    <w:rsid w:val="00B8798E"/>
    <w:rsid w:val="00B87A0F"/>
    <w:rsid w:val="00B9006D"/>
    <w:rsid w:val="00B90B18"/>
    <w:rsid w:val="00B90BC1"/>
    <w:rsid w:val="00B91003"/>
    <w:rsid w:val="00B910CB"/>
    <w:rsid w:val="00B910F5"/>
    <w:rsid w:val="00B91398"/>
    <w:rsid w:val="00B9148B"/>
    <w:rsid w:val="00B91822"/>
    <w:rsid w:val="00B92359"/>
    <w:rsid w:val="00B92F96"/>
    <w:rsid w:val="00B9318C"/>
    <w:rsid w:val="00B93584"/>
    <w:rsid w:val="00B938C5"/>
    <w:rsid w:val="00B939E2"/>
    <w:rsid w:val="00B93C90"/>
    <w:rsid w:val="00B947E9"/>
    <w:rsid w:val="00B94DAB"/>
    <w:rsid w:val="00B95658"/>
    <w:rsid w:val="00B9575F"/>
    <w:rsid w:val="00B965B7"/>
    <w:rsid w:val="00B968F5"/>
    <w:rsid w:val="00B96C89"/>
    <w:rsid w:val="00B96DDF"/>
    <w:rsid w:val="00B97161"/>
    <w:rsid w:val="00B972EF"/>
    <w:rsid w:val="00B97C12"/>
    <w:rsid w:val="00BA00C2"/>
    <w:rsid w:val="00BA08C0"/>
    <w:rsid w:val="00BA08E8"/>
    <w:rsid w:val="00BA294E"/>
    <w:rsid w:val="00BA2AB6"/>
    <w:rsid w:val="00BA2BB6"/>
    <w:rsid w:val="00BA2BB8"/>
    <w:rsid w:val="00BA34B0"/>
    <w:rsid w:val="00BA42D2"/>
    <w:rsid w:val="00BA4AA4"/>
    <w:rsid w:val="00BA58D5"/>
    <w:rsid w:val="00BA5A73"/>
    <w:rsid w:val="00BA6537"/>
    <w:rsid w:val="00BA65FC"/>
    <w:rsid w:val="00BA6987"/>
    <w:rsid w:val="00BA6AE6"/>
    <w:rsid w:val="00BA6BA9"/>
    <w:rsid w:val="00BA7099"/>
    <w:rsid w:val="00BB06E9"/>
    <w:rsid w:val="00BB15DA"/>
    <w:rsid w:val="00BB19DD"/>
    <w:rsid w:val="00BB1C2C"/>
    <w:rsid w:val="00BB24FC"/>
    <w:rsid w:val="00BB2A7F"/>
    <w:rsid w:val="00BB4438"/>
    <w:rsid w:val="00BB4E31"/>
    <w:rsid w:val="00BB4F78"/>
    <w:rsid w:val="00BB51A0"/>
    <w:rsid w:val="00BB551A"/>
    <w:rsid w:val="00BB5D0F"/>
    <w:rsid w:val="00BB6D0C"/>
    <w:rsid w:val="00BB6FB2"/>
    <w:rsid w:val="00BB747D"/>
    <w:rsid w:val="00BB76EB"/>
    <w:rsid w:val="00BC05CF"/>
    <w:rsid w:val="00BC25AB"/>
    <w:rsid w:val="00BC2C1A"/>
    <w:rsid w:val="00BC33A5"/>
    <w:rsid w:val="00BC3C8E"/>
    <w:rsid w:val="00BC527E"/>
    <w:rsid w:val="00BC54F0"/>
    <w:rsid w:val="00BC5AD7"/>
    <w:rsid w:val="00BC5D0D"/>
    <w:rsid w:val="00BC5EE0"/>
    <w:rsid w:val="00BC6603"/>
    <w:rsid w:val="00BC6735"/>
    <w:rsid w:val="00BC6E7D"/>
    <w:rsid w:val="00BC752C"/>
    <w:rsid w:val="00BD0240"/>
    <w:rsid w:val="00BD02A2"/>
    <w:rsid w:val="00BD098B"/>
    <w:rsid w:val="00BD0B6A"/>
    <w:rsid w:val="00BD174D"/>
    <w:rsid w:val="00BD2163"/>
    <w:rsid w:val="00BD21AF"/>
    <w:rsid w:val="00BD2261"/>
    <w:rsid w:val="00BD2C97"/>
    <w:rsid w:val="00BD36C5"/>
    <w:rsid w:val="00BD4056"/>
    <w:rsid w:val="00BD4860"/>
    <w:rsid w:val="00BD4B3D"/>
    <w:rsid w:val="00BD53F8"/>
    <w:rsid w:val="00BD5696"/>
    <w:rsid w:val="00BD722E"/>
    <w:rsid w:val="00BD7579"/>
    <w:rsid w:val="00BD75F0"/>
    <w:rsid w:val="00BD7618"/>
    <w:rsid w:val="00BD77A0"/>
    <w:rsid w:val="00BD7CE5"/>
    <w:rsid w:val="00BE075E"/>
    <w:rsid w:val="00BE0B0B"/>
    <w:rsid w:val="00BE11E1"/>
    <w:rsid w:val="00BE28FE"/>
    <w:rsid w:val="00BE29D6"/>
    <w:rsid w:val="00BE3FB9"/>
    <w:rsid w:val="00BE4018"/>
    <w:rsid w:val="00BE47E3"/>
    <w:rsid w:val="00BE52A1"/>
    <w:rsid w:val="00BE55DE"/>
    <w:rsid w:val="00BE56A4"/>
    <w:rsid w:val="00BE5B92"/>
    <w:rsid w:val="00BE6931"/>
    <w:rsid w:val="00BE77BC"/>
    <w:rsid w:val="00BE7E53"/>
    <w:rsid w:val="00BE7F55"/>
    <w:rsid w:val="00BF0123"/>
    <w:rsid w:val="00BF0665"/>
    <w:rsid w:val="00BF0919"/>
    <w:rsid w:val="00BF11AA"/>
    <w:rsid w:val="00BF1308"/>
    <w:rsid w:val="00BF26FB"/>
    <w:rsid w:val="00BF2D3C"/>
    <w:rsid w:val="00BF35CD"/>
    <w:rsid w:val="00BF3802"/>
    <w:rsid w:val="00BF3A66"/>
    <w:rsid w:val="00BF40D4"/>
    <w:rsid w:val="00BF4FBE"/>
    <w:rsid w:val="00BF5187"/>
    <w:rsid w:val="00BF5415"/>
    <w:rsid w:val="00BF551F"/>
    <w:rsid w:val="00BF5CAD"/>
    <w:rsid w:val="00BF66B4"/>
    <w:rsid w:val="00BF6DD6"/>
    <w:rsid w:val="00BF6EE0"/>
    <w:rsid w:val="00BF70EB"/>
    <w:rsid w:val="00BF715A"/>
    <w:rsid w:val="00C008C3"/>
    <w:rsid w:val="00C019DE"/>
    <w:rsid w:val="00C01D5E"/>
    <w:rsid w:val="00C0254B"/>
    <w:rsid w:val="00C0378B"/>
    <w:rsid w:val="00C03AF2"/>
    <w:rsid w:val="00C03BD1"/>
    <w:rsid w:val="00C04985"/>
    <w:rsid w:val="00C04C6B"/>
    <w:rsid w:val="00C052AE"/>
    <w:rsid w:val="00C05347"/>
    <w:rsid w:val="00C056E2"/>
    <w:rsid w:val="00C05AA7"/>
    <w:rsid w:val="00C05C01"/>
    <w:rsid w:val="00C0618C"/>
    <w:rsid w:val="00C06220"/>
    <w:rsid w:val="00C06307"/>
    <w:rsid w:val="00C06735"/>
    <w:rsid w:val="00C0698E"/>
    <w:rsid w:val="00C06A26"/>
    <w:rsid w:val="00C06B72"/>
    <w:rsid w:val="00C07267"/>
    <w:rsid w:val="00C1168A"/>
    <w:rsid w:val="00C11C26"/>
    <w:rsid w:val="00C11E3F"/>
    <w:rsid w:val="00C12648"/>
    <w:rsid w:val="00C12793"/>
    <w:rsid w:val="00C12C70"/>
    <w:rsid w:val="00C13982"/>
    <w:rsid w:val="00C14701"/>
    <w:rsid w:val="00C15B07"/>
    <w:rsid w:val="00C16441"/>
    <w:rsid w:val="00C1669F"/>
    <w:rsid w:val="00C170CB"/>
    <w:rsid w:val="00C17458"/>
    <w:rsid w:val="00C2000F"/>
    <w:rsid w:val="00C20D6B"/>
    <w:rsid w:val="00C21382"/>
    <w:rsid w:val="00C2166C"/>
    <w:rsid w:val="00C2187C"/>
    <w:rsid w:val="00C224B9"/>
    <w:rsid w:val="00C2366E"/>
    <w:rsid w:val="00C239FA"/>
    <w:rsid w:val="00C24EE8"/>
    <w:rsid w:val="00C265F2"/>
    <w:rsid w:val="00C266D3"/>
    <w:rsid w:val="00C26F9C"/>
    <w:rsid w:val="00C271D1"/>
    <w:rsid w:val="00C2742B"/>
    <w:rsid w:val="00C27950"/>
    <w:rsid w:val="00C279C8"/>
    <w:rsid w:val="00C300E4"/>
    <w:rsid w:val="00C30540"/>
    <w:rsid w:val="00C3084F"/>
    <w:rsid w:val="00C30EA0"/>
    <w:rsid w:val="00C3214A"/>
    <w:rsid w:val="00C3264C"/>
    <w:rsid w:val="00C32B14"/>
    <w:rsid w:val="00C32CAC"/>
    <w:rsid w:val="00C3388D"/>
    <w:rsid w:val="00C33D48"/>
    <w:rsid w:val="00C35164"/>
    <w:rsid w:val="00C35B63"/>
    <w:rsid w:val="00C36B8B"/>
    <w:rsid w:val="00C3788A"/>
    <w:rsid w:val="00C37E56"/>
    <w:rsid w:val="00C40D56"/>
    <w:rsid w:val="00C410F6"/>
    <w:rsid w:val="00C41696"/>
    <w:rsid w:val="00C41A0A"/>
    <w:rsid w:val="00C41F15"/>
    <w:rsid w:val="00C42AB9"/>
    <w:rsid w:val="00C42AE4"/>
    <w:rsid w:val="00C43564"/>
    <w:rsid w:val="00C43A19"/>
    <w:rsid w:val="00C43D66"/>
    <w:rsid w:val="00C44253"/>
    <w:rsid w:val="00C450A8"/>
    <w:rsid w:val="00C458BA"/>
    <w:rsid w:val="00C4677B"/>
    <w:rsid w:val="00C4688C"/>
    <w:rsid w:val="00C46E9D"/>
    <w:rsid w:val="00C472C5"/>
    <w:rsid w:val="00C47373"/>
    <w:rsid w:val="00C47B1F"/>
    <w:rsid w:val="00C5092C"/>
    <w:rsid w:val="00C510E8"/>
    <w:rsid w:val="00C5186E"/>
    <w:rsid w:val="00C51E15"/>
    <w:rsid w:val="00C522E8"/>
    <w:rsid w:val="00C52E56"/>
    <w:rsid w:val="00C540B2"/>
    <w:rsid w:val="00C55398"/>
    <w:rsid w:val="00C5554E"/>
    <w:rsid w:val="00C55A13"/>
    <w:rsid w:val="00C55BCD"/>
    <w:rsid w:val="00C55D8F"/>
    <w:rsid w:val="00C56409"/>
    <w:rsid w:val="00C5647E"/>
    <w:rsid w:val="00C5692B"/>
    <w:rsid w:val="00C56F93"/>
    <w:rsid w:val="00C574E9"/>
    <w:rsid w:val="00C577DD"/>
    <w:rsid w:val="00C60034"/>
    <w:rsid w:val="00C6023E"/>
    <w:rsid w:val="00C60331"/>
    <w:rsid w:val="00C60F1F"/>
    <w:rsid w:val="00C6258A"/>
    <w:rsid w:val="00C62984"/>
    <w:rsid w:val="00C6338E"/>
    <w:rsid w:val="00C634B7"/>
    <w:rsid w:val="00C639CE"/>
    <w:rsid w:val="00C64CB1"/>
    <w:rsid w:val="00C65214"/>
    <w:rsid w:val="00C65A72"/>
    <w:rsid w:val="00C662F2"/>
    <w:rsid w:val="00C66F4F"/>
    <w:rsid w:val="00C67C01"/>
    <w:rsid w:val="00C7059C"/>
    <w:rsid w:val="00C70719"/>
    <w:rsid w:val="00C707C3"/>
    <w:rsid w:val="00C71339"/>
    <w:rsid w:val="00C71D2D"/>
    <w:rsid w:val="00C721D6"/>
    <w:rsid w:val="00C7402C"/>
    <w:rsid w:val="00C750E0"/>
    <w:rsid w:val="00C75605"/>
    <w:rsid w:val="00C75692"/>
    <w:rsid w:val="00C75AA7"/>
    <w:rsid w:val="00C75F9F"/>
    <w:rsid w:val="00C76154"/>
    <w:rsid w:val="00C76259"/>
    <w:rsid w:val="00C7726F"/>
    <w:rsid w:val="00C800B8"/>
    <w:rsid w:val="00C802BD"/>
    <w:rsid w:val="00C80C2B"/>
    <w:rsid w:val="00C8147F"/>
    <w:rsid w:val="00C815DD"/>
    <w:rsid w:val="00C816F2"/>
    <w:rsid w:val="00C828CB"/>
    <w:rsid w:val="00C83A98"/>
    <w:rsid w:val="00C83C51"/>
    <w:rsid w:val="00C83FB6"/>
    <w:rsid w:val="00C84204"/>
    <w:rsid w:val="00C84260"/>
    <w:rsid w:val="00C843A0"/>
    <w:rsid w:val="00C84B5B"/>
    <w:rsid w:val="00C84F77"/>
    <w:rsid w:val="00C858E7"/>
    <w:rsid w:val="00C8651B"/>
    <w:rsid w:val="00C8692F"/>
    <w:rsid w:val="00C875DC"/>
    <w:rsid w:val="00C901AB"/>
    <w:rsid w:val="00C901CC"/>
    <w:rsid w:val="00C90955"/>
    <w:rsid w:val="00C90C12"/>
    <w:rsid w:val="00C90D80"/>
    <w:rsid w:val="00C91CCF"/>
    <w:rsid w:val="00C9207C"/>
    <w:rsid w:val="00C921CB"/>
    <w:rsid w:val="00C9230B"/>
    <w:rsid w:val="00C9250E"/>
    <w:rsid w:val="00C93BAC"/>
    <w:rsid w:val="00C93C05"/>
    <w:rsid w:val="00C93E10"/>
    <w:rsid w:val="00C93EF5"/>
    <w:rsid w:val="00C94ADE"/>
    <w:rsid w:val="00C94B3E"/>
    <w:rsid w:val="00C94F13"/>
    <w:rsid w:val="00C9532E"/>
    <w:rsid w:val="00C962A0"/>
    <w:rsid w:val="00C967DF"/>
    <w:rsid w:val="00CA00FB"/>
    <w:rsid w:val="00CA099C"/>
    <w:rsid w:val="00CA1712"/>
    <w:rsid w:val="00CA3ADA"/>
    <w:rsid w:val="00CA3B3B"/>
    <w:rsid w:val="00CA3FF1"/>
    <w:rsid w:val="00CA4181"/>
    <w:rsid w:val="00CA53E5"/>
    <w:rsid w:val="00CA6C63"/>
    <w:rsid w:val="00CA72F3"/>
    <w:rsid w:val="00CB1059"/>
    <w:rsid w:val="00CB12B0"/>
    <w:rsid w:val="00CB2150"/>
    <w:rsid w:val="00CB332E"/>
    <w:rsid w:val="00CB4138"/>
    <w:rsid w:val="00CB4251"/>
    <w:rsid w:val="00CB47BA"/>
    <w:rsid w:val="00CB4F43"/>
    <w:rsid w:val="00CB51E3"/>
    <w:rsid w:val="00CB552F"/>
    <w:rsid w:val="00CB5B84"/>
    <w:rsid w:val="00CB5B9F"/>
    <w:rsid w:val="00CB6C8C"/>
    <w:rsid w:val="00CB73CE"/>
    <w:rsid w:val="00CB7E19"/>
    <w:rsid w:val="00CC115F"/>
    <w:rsid w:val="00CC1FFB"/>
    <w:rsid w:val="00CC2186"/>
    <w:rsid w:val="00CC21BD"/>
    <w:rsid w:val="00CC2A33"/>
    <w:rsid w:val="00CC2B97"/>
    <w:rsid w:val="00CC3556"/>
    <w:rsid w:val="00CC38D7"/>
    <w:rsid w:val="00CC3E90"/>
    <w:rsid w:val="00CC4B97"/>
    <w:rsid w:val="00CC555B"/>
    <w:rsid w:val="00CC55F0"/>
    <w:rsid w:val="00CC58B3"/>
    <w:rsid w:val="00CC70DB"/>
    <w:rsid w:val="00CC70E0"/>
    <w:rsid w:val="00CC757C"/>
    <w:rsid w:val="00CC7C29"/>
    <w:rsid w:val="00CC7EB8"/>
    <w:rsid w:val="00CD0209"/>
    <w:rsid w:val="00CD02D7"/>
    <w:rsid w:val="00CD12EE"/>
    <w:rsid w:val="00CD1337"/>
    <w:rsid w:val="00CD3139"/>
    <w:rsid w:val="00CD3ED1"/>
    <w:rsid w:val="00CD42FE"/>
    <w:rsid w:val="00CD4679"/>
    <w:rsid w:val="00CD52A6"/>
    <w:rsid w:val="00CD577A"/>
    <w:rsid w:val="00CD672A"/>
    <w:rsid w:val="00CE0136"/>
    <w:rsid w:val="00CE0333"/>
    <w:rsid w:val="00CE0977"/>
    <w:rsid w:val="00CE0F04"/>
    <w:rsid w:val="00CE1CF6"/>
    <w:rsid w:val="00CE1FB1"/>
    <w:rsid w:val="00CE2082"/>
    <w:rsid w:val="00CE2D65"/>
    <w:rsid w:val="00CE304E"/>
    <w:rsid w:val="00CE3260"/>
    <w:rsid w:val="00CE4FFE"/>
    <w:rsid w:val="00CE50A9"/>
    <w:rsid w:val="00CE5B16"/>
    <w:rsid w:val="00CE68A3"/>
    <w:rsid w:val="00CE7536"/>
    <w:rsid w:val="00CE7F15"/>
    <w:rsid w:val="00CF04A8"/>
    <w:rsid w:val="00CF0572"/>
    <w:rsid w:val="00CF07A8"/>
    <w:rsid w:val="00CF0F83"/>
    <w:rsid w:val="00CF1408"/>
    <w:rsid w:val="00CF1AAA"/>
    <w:rsid w:val="00CF232B"/>
    <w:rsid w:val="00CF38CE"/>
    <w:rsid w:val="00CF3C72"/>
    <w:rsid w:val="00CF42A2"/>
    <w:rsid w:val="00CF4D62"/>
    <w:rsid w:val="00CF6D3B"/>
    <w:rsid w:val="00CF7339"/>
    <w:rsid w:val="00CF754C"/>
    <w:rsid w:val="00D0057B"/>
    <w:rsid w:val="00D00A6B"/>
    <w:rsid w:val="00D00CB5"/>
    <w:rsid w:val="00D01579"/>
    <w:rsid w:val="00D01F69"/>
    <w:rsid w:val="00D03873"/>
    <w:rsid w:val="00D03B2B"/>
    <w:rsid w:val="00D03D67"/>
    <w:rsid w:val="00D046C6"/>
    <w:rsid w:val="00D05385"/>
    <w:rsid w:val="00D058A4"/>
    <w:rsid w:val="00D05EE9"/>
    <w:rsid w:val="00D062B3"/>
    <w:rsid w:val="00D07236"/>
    <w:rsid w:val="00D07513"/>
    <w:rsid w:val="00D1102A"/>
    <w:rsid w:val="00D115F8"/>
    <w:rsid w:val="00D118A2"/>
    <w:rsid w:val="00D1298F"/>
    <w:rsid w:val="00D137FD"/>
    <w:rsid w:val="00D13C74"/>
    <w:rsid w:val="00D149C4"/>
    <w:rsid w:val="00D166A9"/>
    <w:rsid w:val="00D176E6"/>
    <w:rsid w:val="00D17953"/>
    <w:rsid w:val="00D200F3"/>
    <w:rsid w:val="00D2080A"/>
    <w:rsid w:val="00D20B9D"/>
    <w:rsid w:val="00D22288"/>
    <w:rsid w:val="00D22517"/>
    <w:rsid w:val="00D2305F"/>
    <w:rsid w:val="00D230F3"/>
    <w:rsid w:val="00D2400F"/>
    <w:rsid w:val="00D24504"/>
    <w:rsid w:val="00D25731"/>
    <w:rsid w:val="00D25FEB"/>
    <w:rsid w:val="00D26143"/>
    <w:rsid w:val="00D26526"/>
    <w:rsid w:val="00D2694D"/>
    <w:rsid w:val="00D26A97"/>
    <w:rsid w:val="00D26B61"/>
    <w:rsid w:val="00D270F4"/>
    <w:rsid w:val="00D27118"/>
    <w:rsid w:val="00D276F8"/>
    <w:rsid w:val="00D278C1"/>
    <w:rsid w:val="00D27DF5"/>
    <w:rsid w:val="00D27E8C"/>
    <w:rsid w:val="00D305A5"/>
    <w:rsid w:val="00D3194A"/>
    <w:rsid w:val="00D3204E"/>
    <w:rsid w:val="00D320AC"/>
    <w:rsid w:val="00D32FBC"/>
    <w:rsid w:val="00D3305F"/>
    <w:rsid w:val="00D33481"/>
    <w:rsid w:val="00D33E53"/>
    <w:rsid w:val="00D34826"/>
    <w:rsid w:val="00D34B39"/>
    <w:rsid w:val="00D34B53"/>
    <w:rsid w:val="00D358BF"/>
    <w:rsid w:val="00D35DB3"/>
    <w:rsid w:val="00D35EA4"/>
    <w:rsid w:val="00D36C8C"/>
    <w:rsid w:val="00D377A8"/>
    <w:rsid w:val="00D40660"/>
    <w:rsid w:val="00D406CD"/>
    <w:rsid w:val="00D42954"/>
    <w:rsid w:val="00D42D70"/>
    <w:rsid w:val="00D441D0"/>
    <w:rsid w:val="00D442D9"/>
    <w:rsid w:val="00D443AC"/>
    <w:rsid w:val="00D4460E"/>
    <w:rsid w:val="00D44637"/>
    <w:rsid w:val="00D44C17"/>
    <w:rsid w:val="00D44D50"/>
    <w:rsid w:val="00D45A21"/>
    <w:rsid w:val="00D45EDF"/>
    <w:rsid w:val="00D476EF"/>
    <w:rsid w:val="00D479E0"/>
    <w:rsid w:val="00D5085D"/>
    <w:rsid w:val="00D51376"/>
    <w:rsid w:val="00D516B1"/>
    <w:rsid w:val="00D519F0"/>
    <w:rsid w:val="00D51F0E"/>
    <w:rsid w:val="00D52D0F"/>
    <w:rsid w:val="00D530BF"/>
    <w:rsid w:val="00D5321E"/>
    <w:rsid w:val="00D534FD"/>
    <w:rsid w:val="00D53BE2"/>
    <w:rsid w:val="00D54B37"/>
    <w:rsid w:val="00D54B5E"/>
    <w:rsid w:val="00D55AE0"/>
    <w:rsid w:val="00D56766"/>
    <w:rsid w:val="00D56B6E"/>
    <w:rsid w:val="00D56DA4"/>
    <w:rsid w:val="00D5727B"/>
    <w:rsid w:val="00D618F6"/>
    <w:rsid w:val="00D62849"/>
    <w:rsid w:val="00D62BC2"/>
    <w:rsid w:val="00D63AF0"/>
    <w:rsid w:val="00D63FD8"/>
    <w:rsid w:val="00D64012"/>
    <w:rsid w:val="00D642A2"/>
    <w:rsid w:val="00D64BD2"/>
    <w:rsid w:val="00D64DF3"/>
    <w:rsid w:val="00D659A4"/>
    <w:rsid w:val="00D659B1"/>
    <w:rsid w:val="00D65AA2"/>
    <w:rsid w:val="00D65EF0"/>
    <w:rsid w:val="00D662A1"/>
    <w:rsid w:val="00D6683C"/>
    <w:rsid w:val="00D70930"/>
    <w:rsid w:val="00D710F9"/>
    <w:rsid w:val="00D713FB"/>
    <w:rsid w:val="00D71414"/>
    <w:rsid w:val="00D72334"/>
    <w:rsid w:val="00D7260C"/>
    <w:rsid w:val="00D72D0C"/>
    <w:rsid w:val="00D7312D"/>
    <w:rsid w:val="00D731CF"/>
    <w:rsid w:val="00D7443D"/>
    <w:rsid w:val="00D744DB"/>
    <w:rsid w:val="00D74C7C"/>
    <w:rsid w:val="00D75644"/>
    <w:rsid w:val="00D7574E"/>
    <w:rsid w:val="00D7583B"/>
    <w:rsid w:val="00D75B8F"/>
    <w:rsid w:val="00D75BF9"/>
    <w:rsid w:val="00D76004"/>
    <w:rsid w:val="00D760FE"/>
    <w:rsid w:val="00D768A9"/>
    <w:rsid w:val="00D77167"/>
    <w:rsid w:val="00D7741A"/>
    <w:rsid w:val="00D77EDF"/>
    <w:rsid w:val="00D77EFE"/>
    <w:rsid w:val="00D802CE"/>
    <w:rsid w:val="00D803F2"/>
    <w:rsid w:val="00D80857"/>
    <w:rsid w:val="00D8121F"/>
    <w:rsid w:val="00D82352"/>
    <w:rsid w:val="00D82B74"/>
    <w:rsid w:val="00D82C00"/>
    <w:rsid w:val="00D82CAD"/>
    <w:rsid w:val="00D8362A"/>
    <w:rsid w:val="00D841EB"/>
    <w:rsid w:val="00D846B8"/>
    <w:rsid w:val="00D84B3F"/>
    <w:rsid w:val="00D85A48"/>
    <w:rsid w:val="00D865C5"/>
    <w:rsid w:val="00D86A30"/>
    <w:rsid w:val="00D86FB7"/>
    <w:rsid w:val="00D87689"/>
    <w:rsid w:val="00D87887"/>
    <w:rsid w:val="00D87908"/>
    <w:rsid w:val="00D907A2"/>
    <w:rsid w:val="00D90B2D"/>
    <w:rsid w:val="00D90D2F"/>
    <w:rsid w:val="00D90D36"/>
    <w:rsid w:val="00D91DB7"/>
    <w:rsid w:val="00D932F3"/>
    <w:rsid w:val="00D939EE"/>
    <w:rsid w:val="00D93A28"/>
    <w:rsid w:val="00D969DA"/>
    <w:rsid w:val="00D96A70"/>
    <w:rsid w:val="00D97469"/>
    <w:rsid w:val="00D97C74"/>
    <w:rsid w:val="00DA07AB"/>
    <w:rsid w:val="00DA1933"/>
    <w:rsid w:val="00DA248F"/>
    <w:rsid w:val="00DA265C"/>
    <w:rsid w:val="00DA34B8"/>
    <w:rsid w:val="00DA4343"/>
    <w:rsid w:val="00DA474C"/>
    <w:rsid w:val="00DA4C1B"/>
    <w:rsid w:val="00DA5E24"/>
    <w:rsid w:val="00DA6669"/>
    <w:rsid w:val="00DA66ED"/>
    <w:rsid w:val="00DA7048"/>
    <w:rsid w:val="00DA78B3"/>
    <w:rsid w:val="00DA7DDD"/>
    <w:rsid w:val="00DB07BF"/>
    <w:rsid w:val="00DB0F57"/>
    <w:rsid w:val="00DB408D"/>
    <w:rsid w:val="00DB411E"/>
    <w:rsid w:val="00DB516F"/>
    <w:rsid w:val="00DB5684"/>
    <w:rsid w:val="00DB6453"/>
    <w:rsid w:val="00DB6C7B"/>
    <w:rsid w:val="00DB72F0"/>
    <w:rsid w:val="00DB7346"/>
    <w:rsid w:val="00DB769F"/>
    <w:rsid w:val="00DB7FB5"/>
    <w:rsid w:val="00DC0C5C"/>
    <w:rsid w:val="00DC1078"/>
    <w:rsid w:val="00DC124B"/>
    <w:rsid w:val="00DC12F6"/>
    <w:rsid w:val="00DC1449"/>
    <w:rsid w:val="00DC2FBD"/>
    <w:rsid w:val="00DC34DC"/>
    <w:rsid w:val="00DC4A4F"/>
    <w:rsid w:val="00DC4ADE"/>
    <w:rsid w:val="00DC4CCA"/>
    <w:rsid w:val="00DC5033"/>
    <w:rsid w:val="00DC51D3"/>
    <w:rsid w:val="00DC64CC"/>
    <w:rsid w:val="00DC666E"/>
    <w:rsid w:val="00DC7171"/>
    <w:rsid w:val="00DC767D"/>
    <w:rsid w:val="00DD0133"/>
    <w:rsid w:val="00DD01EF"/>
    <w:rsid w:val="00DD0D25"/>
    <w:rsid w:val="00DD15B6"/>
    <w:rsid w:val="00DD2712"/>
    <w:rsid w:val="00DD27A6"/>
    <w:rsid w:val="00DD373E"/>
    <w:rsid w:val="00DD38FB"/>
    <w:rsid w:val="00DD3ABB"/>
    <w:rsid w:val="00DD4FB3"/>
    <w:rsid w:val="00DD5C24"/>
    <w:rsid w:val="00DD6CAE"/>
    <w:rsid w:val="00DD6DEB"/>
    <w:rsid w:val="00DD760E"/>
    <w:rsid w:val="00DD7987"/>
    <w:rsid w:val="00DD7C15"/>
    <w:rsid w:val="00DD7C66"/>
    <w:rsid w:val="00DD7DA5"/>
    <w:rsid w:val="00DE1571"/>
    <w:rsid w:val="00DE16A3"/>
    <w:rsid w:val="00DE1DBA"/>
    <w:rsid w:val="00DE21EF"/>
    <w:rsid w:val="00DE2DD4"/>
    <w:rsid w:val="00DE3370"/>
    <w:rsid w:val="00DE3E23"/>
    <w:rsid w:val="00DE419D"/>
    <w:rsid w:val="00DE48F5"/>
    <w:rsid w:val="00DE4BF0"/>
    <w:rsid w:val="00DE537C"/>
    <w:rsid w:val="00DE5508"/>
    <w:rsid w:val="00DE624F"/>
    <w:rsid w:val="00DE62E3"/>
    <w:rsid w:val="00DE664C"/>
    <w:rsid w:val="00DE6B75"/>
    <w:rsid w:val="00DE7207"/>
    <w:rsid w:val="00DE742B"/>
    <w:rsid w:val="00DE7A47"/>
    <w:rsid w:val="00DE7C6C"/>
    <w:rsid w:val="00DE7DA1"/>
    <w:rsid w:val="00DF03D4"/>
    <w:rsid w:val="00DF074F"/>
    <w:rsid w:val="00DF10FB"/>
    <w:rsid w:val="00DF1298"/>
    <w:rsid w:val="00DF1BF7"/>
    <w:rsid w:val="00DF29E0"/>
    <w:rsid w:val="00DF3985"/>
    <w:rsid w:val="00DF3EC4"/>
    <w:rsid w:val="00DF4AB9"/>
    <w:rsid w:val="00DF4D09"/>
    <w:rsid w:val="00DF50C4"/>
    <w:rsid w:val="00DF5C6D"/>
    <w:rsid w:val="00DF61F1"/>
    <w:rsid w:val="00DF662F"/>
    <w:rsid w:val="00DF6791"/>
    <w:rsid w:val="00DF6871"/>
    <w:rsid w:val="00DF7F3D"/>
    <w:rsid w:val="00E00593"/>
    <w:rsid w:val="00E0064E"/>
    <w:rsid w:val="00E0066E"/>
    <w:rsid w:val="00E01685"/>
    <w:rsid w:val="00E02D24"/>
    <w:rsid w:val="00E039A1"/>
    <w:rsid w:val="00E04105"/>
    <w:rsid w:val="00E04543"/>
    <w:rsid w:val="00E046BC"/>
    <w:rsid w:val="00E04DCC"/>
    <w:rsid w:val="00E05067"/>
    <w:rsid w:val="00E055ED"/>
    <w:rsid w:val="00E06385"/>
    <w:rsid w:val="00E06E7B"/>
    <w:rsid w:val="00E07920"/>
    <w:rsid w:val="00E07A91"/>
    <w:rsid w:val="00E101B1"/>
    <w:rsid w:val="00E10C96"/>
    <w:rsid w:val="00E11CBE"/>
    <w:rsid w:val="00E11D36"/>
    <w:rsid w:val="00E12770"/>
    <w:rsid w:val="00E130C4"/>
    <w:rsid w:val="00E137FC"/>
    <w:rsid w:val="00E14504"/>
    <w:rsid w:val="00E1488D"/>
    <w:rsid w:val="00E1508E"/>
    <w:rsid w:val="00E15277"/>
    <w:rsid w:val="00E15BF6"/>
    <w:rsid w:val="00E15C02"/>
    <w:rsid w:val="00E15DDC"/>
    <w:rsid w:val="00E169B6"/>
    <w:rsid w:val="00E17EF1"/>
    <w:rsid w:val="00E20656"/>
    <w:rsid w:val="00E20810"/>
    <w:rsid w:val="00E21036"/>
    <w:rsid w:val="00E21065"/>
    <w:rsid w:val="00E212D2"/>
    <w:rsid w:val="00E212F1"/>
    <w:rsid w:val="00E21A14"/>
    <w:rsid w:val="00E21AFB"/>
    <w:rsid w:val="00E22EA9"/>
    <w:rsid w:val="00E239BF"/>
    <w:rsid w:val="00E23EFF"/>
    <w:rsid w:val="00E24657"/>
    <w:rsid w:val="00E24C02"/>
    <w:rsid w:val="00E24C62"/>
    <w:rsid w:val="00E253B6"/>
    <w:rsid w:val="00E263FE"/>
    <w:rsid w:val="00E2651D"/>
    <w:rsid w:val="00E267D6"/>
    <w:rsid w:val="00E269B5"/>
    <w:rsid w:val="00E30042"/>
    <w:rsid w:val="00E31D8A"/>
    <w:rsid w:val="00E31E1E"/>
    <w:rsid w:val="00E3221A"/>
    <w:rsid w:val="00E322C4"/>
    <w:rsid w:val="00E32EFE"/>
    <w:rsid w:val="00E34863"/>
    <w:rsid w:val="00E34A02"/>
    <w:rsid w:val="00E34AFC"/>
    <w:rsid w:val="00E35844"/>
    <w:rsid w:val="00E35AC9"/>
    <w:rsid w:val="00E35F5B"/>
    <w:rsid w:val="00E364DD"/>
    <w:rsid w:val="00E36A3D"/>
    <w:rsid w:val="00E36F5F"/>
    <w:rsid w:val="00E37B14"/>
    <w:rsid w:val="00E37B30"/>
    <w:rsid w:val="00E37F00"/>
    <w:rsid w:val="00E406D9"/>
    <w:rsid w:val="00E41755"/>
    <w:rsid w:val="00E4186D"/>
    <w:rsid w:val="00E43BC5"/>
    <w:rsid w:val="00E468AC"/>
    <w:rsid w:val="00E46AB5"/>
    <w:rsid w:val="00E46B8A"/>
    <w:rsid w:val="00E475AC"/>
    <w:rsid w:val="00E476EE"/>
    <w:rsid w:val="00E479E8"/>
    <w:rsid w:val="00E47BFE"/>
    <w:rsid w:val="00E509CB"/>
    <w:rsid w:val="00E51421"/>
    <w:rsid w:val="00E5146B"/>
    <w:rsid w:val="00E5148D"/>
    <w:rsid w:val="00E51B7F"/>
    <w:rsid w:val="00E522D6"/>
    <w:rsid w:val="00E5238C"/>
    <w:rsid w:val="00E534D8"/>
    <w:rsid w:val="00E53E85"/>
    <w:rsid w:val="00E54967"/>
    <w:rsid w:val="00E554E7"/>
    <w:rsid w:val="00E55969"/>
    <w:rsid w:val="00E55DB6"/>
    <w:rsid w:val="00E56BD7"/>
    <w:rsid w:val="00E572D5"/>
    <w:rsid w:val="00E57D8C"/>
    <w:rsid w:val="00E612ED"/>
    <w:rsid w:val="00E622A6"/>
    <w:rsid w:val="00E628A6"/>
    <w:rsid w:val="00E63146"/>
    <w:rsid w:val="00E6530B"/>
    <w:rsid w:val="00E6627E"/>
    <w:rsid w:val="00E66EEB"/>
    <w:rsid w:val="00E6799A"/>
    <w:rsid w:val="00E67D2C"/>
    <w:rsid w:val="00E7006B"/>
    <w:rsid w:val="00E7039B"/>
    <w:rsid w:val="00E70FD4"/>
    <w:rsid w:val="00E71581"/>
    <w:rsid w:val="00E71B78"/>
    <w:rsid w:val="00E71E19"/>
    <w:rsid w:val="00E72911"/>
    <w:rsid w:val="00E736A2"/>
    <w:rsid w:val="00E7531D"/>
    <w:rsid w:val="00E7563A"/>
    <w:rsid w:val="00E75B45"/>
    <w:rsid w:val="00E7604B"/>
    <w:rsid w:val="00E769CE"/>
    <w:rsid w:val="00E76DB2"/>
    <w:rsid w:val="00E8080E"/>
    <w:rsid w:val="00E80AD3"/>
    <w:rsid w:val="00E81FE4"/>
    <w:rsid w:val="00E8217D"/>
    <w:rsid w:val="00E824F6"/>
    <w:rsid w:val="00E8324E"/>
    <w:rsid w:val="00E8341B"/>
    <w:rsid w:val="00E841C0"/>
    <w:rsid w:val="00E85346"/>
    <w:rsid w:val="00E85504"/>
    <w:rsid w:val="00E858B2"/>
    <w:rsid w:val="00E864C4"/>
    <w:rsid w:val="00E8752C"/>
    <w:rsid w:val="00E906CA"/>
    <w:rsid w:val="00E915DA"/>
    <w:rsid w:val="00E923DE"/>
    <w:rsid w:val="00E9249A"/>
    <w:rsid w:val="00E92559"/>
    <w:rsid w:val="00E92BE6"/>
    <w:rsid w:val="00E931A6"/>
    <w:rsid w:val="00E9404F"/>
    <w:rsid w:val="00E9423A"/>
    <w:rsid w:val="00E95E54"/>
    <w:rsid w:val="00E95ECD"/>
    <w:rsid w:val="00E962E9"/>
    <w:rsid w:val="00E963D7"/>
    <w:rsid w:val="00E96FAE"/>
    <w:rsid w:val="00E972C1"/>
    <w:rsid w:val="00E97E68"/>
    <w:rsid w:val="00EA0BAA"/>
    <w:rsid w:val="00EA1D98"/>
    <w:rsid w:val="00EA2807"/>
    <w:rsid w:val="00EA283D"/>
    <w:rsid w:val="00EA28EE"/>
    <w:rsid w:val="00EA3382"/>
    <w:rsid w:val="00EA40B7"/>
    <w:rsid w:val="00EA44C8"/>
    <w:rsid w:val="00EA4D1C"/>
    <w:rsid w:val="00EA6022"/>
    <w:rsid w:val="00EA657A"/>
    <w:rsid w:val="00EA66D5"/>
    <w:rsid w:val="00EA6CE4"/>
    <w:rsid w:val="00EA6D6F"/>
    <w:rsid w:val="00EA75F5"/>
    <w:rsid w:val="00EA78DB"/>
    <w:rsid w:val="00EA7D50"/>
    <w:rsid w:val="00EB0074"/>
    <w:rsid w:val="00EB08D1"/>
    <w:rsid w:val="00EB0A36"/>
    <w:rsid w:val="00EB0BB2"/>
    <w:rsid w:val="00EB1F41"/>
    <w:rsid w:val="00EB4C6A"/>
    <w:rsid w:val="00EB5EA7"/>
    <w:rsid w:val="00EB69BA"/>
    <w:rsid w:val="00EB6B63"/>
    <w:rsid w:val="00EB6C46"/>
    <w:rsid w:val="00EB71FD"/>
    <w:rsid w:val="00EC0543"/>
    <w:rsid w:val="00EC0D1F"/>
    <w:rsid w:val="00EC115F"/>
    <w:rsid w:val="00EC23FF"/>
    <w:rsid w:val="00EC395E"/>
    <w:rsid w:val="00EC4C77"/>
    <w:rsid w:val="00EC4D3A"/>
    <w:rsid w:val="00EC4DC2"/>
    <w:rsid w:val="00EC514A"/>
    <w:rsid w:val="00EC59CD"/>
    <w:rsid w:val="00EC5F3E"/>
    <w:rsid w:val="00EC70C9"/>
    <w:rsid w:val="00EC7268"/>
    <w:rsid w:val="00EC7584"/>
    <w:rsid w:val="00EC7B23"/>
    <w:rsid w:val="00ED096E"/>
    <w:rsid w:val="00ED0AA4"/>
    <w:rsid w:val="00ED12D1"/>
    <w:rsid w:val="00ED1935"/>
    <w:rsid w:val="00ED24FB"/>
    <w:rsid w:val="00ED38BB"/>
    <w:rsid w:val="00ED39F4"/>
    <w:rsid w:val="00ED3A66"/>
    <w:rsid w:val="00ED3C34"/>
    <w:rsid w:val="00ED4BBF"/>
    <w:rsid w:val="00ED5A24"/>
    <w:rsid w:val="00ED6148"/>
    <w:rsid w:val="00ED6AD3"/>
    <w:rsid w:val="00ED6B51"/>
    <w:rsid w:val="00ED7BD5"/>
    <w:rsid w:val="00EE06F9"/>
    <w:rsid w:val="00EE087A"/>
    <w:rsid w:val="00EE0AA6"/>
    <w:rsid w:val="00EE0B61"/>
    <w:rsid w:val="00EE1F41"/>
    <w:rsid w:val="00EE2D42"/>
    <w:rsid w:val="00EE3E46"/>
    <w:rsid w:val="00EE4340"/>
    <w:rsid w:val="00EE4D45"/>
    <w:rsid w:val="00EE5D63"/>
    <w:rsid w:val="00EE6BA0"/>
    <w:rsid w:val="00EF030B"/>
    <w:rsid w:val="00EF07FA"/>
    <w:rsid w:val="00EF0F79"/>
    <w:rsid w:val="00EF1236"/>
    <w:rsid w:val="00EF13E3"/>
    <w:rsid w:val="00EF15DF"/>
    <w:rsid w:val="00EF16BA"/>
    <w:rsid w:val="00EF32B9"/>
    <w:rsid w:val="00EF46AF"/>
    <w:rsid w:val="00EF5C73"/>
    <w:rsid w:val="00EF5DBE"/>
    <w:rsid w:val="00EF62E8"/>
    <w:rsid w:val="00EF6EC2"/>
    <w:rsid w:val="00EF7637"/>
    <w:rsid w:val="00EF7C5C"/>
    <w:rsid w:val="00F00E1B"/>
    <w:rsid w:val="00F0136D"/>
    <w:rsid w:val="00F01845"/>
    <w:rsid w:val="00F01A08"/>
    <w:rsid w:val="00F0225D"/>
    <w:rsid w:val="00F022A8"/>
    <w:rsid w:val="00F03BB5"/>
    <w:rsid w:val="00F04948"/>
    <w:rsid w:val="00F05673"/>
    <w:rsid w:val="00F05861"/>
    <w:rsid w:val="00F05AB8"/>
    <w:rsid w:val="00F066B0"/>
    <w:rsid w:val="00F06CE6"/>
    <w:rsid w:val="00F0724B"/>
    <w:rsid w:val="00F0741D"/>
    <w:rsid w:val="00F07F3D"/>
    <w:rsid w:val="00F10097"/>
    <w:rsid w:val="00F101E3"/>
    <w:rsid w:val="00F10778"/>
    <w:rsid w:val="00F117AB"/>
    <w:rsid w:val="00F11993"/>
    <w:rsid w:val="00F11D37"/>
    <w:rsid w:val="00F13024"/>
    <w:rsid w:val="00F130EB"/>
    <w:rsid w:val="00F1328A"/>
    <w:rsid w:val="00F13687"/>
    <w:rsid w:val="00F13F0B"/>
    <w:rsid w:val="00F14487"/>
    <w:rsid w:val="00F146F1"/>
    <w:rsid w:val="00F14808"/>
    <w:rsid w:val="00F14D56"/>
    <w:rsid w:val="00F15499"/>
    <w:rsid w:val="00F15E08"/>
    <w:rsid w:val="00F16A46"/>
    <w:rsid w:val="00F20874"/>
    <w:rsid w:val="00F20996"/>
    <w:rsid w:val="00F214FF"/>
    <w:rsid w:val="00F21DEE"/>
    <w:rsid w:val="00F21DEF"/>
    <w:rsid w:val="00F223F0"/>
    <w:rsid w:val="00F22546"/>
    <w:rsid w:val="00F22D00"/>
    <w:rsid w:val="00F234EA"/>
    <w:rsid w:val="00F23C69"/>
    <w:rsid w:val="00F241E8"/>
    <w:rsid w:val="00F242CF"/>
    <w:rsid w:val="00F25490"/>
    <w:rsid w:val="00F25C53"/>
    <w:rsid w:val="00F268CD"/>
    <w:rsid w:val="00F26DAA"/>
    <w:rsid w:val="00F26E09"/>
    <w:rsid w:val="00F2781C"/>
    <w:rsid w:val="00F30321"/>
    <w:rsid w:val="00F304C0"/>
    <w:rsid w:val="00F30625"/>
    <w:rsid w:val="00F30788"/>
    <w:rsid w:val="00F30EF4"/>
    <w:rsid w:val="00F317DE"/>
    <w:rsid w:val="00F325F3"/>
    <w:rsid w:val="00F3341A"/>
    <w:rsid w:val="00F33FF9"/>
    <w:rsid w:val="00F34414"/>
    <w:rsid w:val="00F3465C"/>
    <w:rsid w:val="00F34D3D"/>
    <w:rsid w:val="00F35D16"/>
    <w:rsid w:val="00F35E56"/>
    <w:rsid w:val="00F36DD5"/>
    <w:rsid w:val="00F37358"/>
    <w:rsid w:val="00F406D5"/>
    <w:rsid w:val="00F40FC9"/>
    <w:rsid w:val="00F412B2"/>
    <w:rsid w:val="00F420A5"/>
    <w:rsid w:val="00F42BC6"/>
    <w:rsid w:val="00F42FB1"/>
    <w:rsid w:val="00F43921"/>
    <w:rsid w:val="00F43982"/>
    <w:rsid w:val="00F44040"/>
    <w:rsid w:val="00F44897"/>
    <w:rsid w:val="00F45446"/>
    <w:rsid w:val="00F459C0"/>
    <w:rsid w:val="00F45AFD"/>
    <w:rsid w:val="00F463EF"/>
    <w:rsid w:val="00F4650F"/>
    <w:rsid w:val="00F46DCD"/>
    <w:rsid w:val="00F477C6"/>
    <w:rsid w:val="00F479A2"/>
    <w:rsid w:val="00F501D3"/>
    <w:rsid w:val="00F50380"/>
    <w:rsid w:val="00F51093"/>
    <w:rsid w:val="00F51AA8"/>
    <w:rsid w:val="00F51C1B"/>
    <w:rsid w:val="00F525EE"/>
    <w:rsid w:val="00F53041"/>
    <w:rsid w:val="00F5377E"/>
    <w:rsid w:val="00F53F41"/>
    <w:rsid w:val="00F548B7"/>
    <w:rsid w:val="00F5546D"/>
    <w:rsid w:val="00F5550D"/>
    <w:rsid w:val="00F55767"/>
    <w:rsid w:val="00F57A2B"/>
    <w:rsid w:val="00F57C5A"/>
    <w:rsid w:val="00F60312"/>
    <w:rsid w:val="00F6100F"/>
    <w:rsid w:val="00F61391"/>
    <w:rsid w:val="00F62B50"/>
    <w:rsid w:val="00F62F1F"/>
    <w:rsid w:val="00F631A5"/>
    <w:rsid w:val="00F63D74"/>
    <w:rsid w:val="00F64C85"/>
    <w:rsid w:val="00F664B9"/>
    <w:rsid w:val="00F665EB"/>
    <w:rsid w:val="00F66EBE"/>
    <w:rsid w:val="00F67307"/>
    <w:rsid w:val="00F676D5"/>
    <w:rsid w:val="00F67D0E"/>
    <w:rsid w:val="00F67E61"/>
    <w:rsid w:val="00F70BC1"/>
    <w:rsid w:val="00F7243B"/>
    <w:rsid w:val="00F7264C"/>
    <w:rsid w:val="00F72EA3"/>
    <w:rsid w:val="00F733D3"/>
    <w:rsid w:val="00F7384B"/>
    <w:rsid w:val="00F744A3"/>
    <w:rsid w:val="00F7490D"/>
    <w:rsid w:val="00F74CB3"/>
    <w:rsid w:val="00F774BE"/>
    <w:rsid w:val="00F77C82"/>
    <w:rsid w:val="00F80C75"/>
    <w:rsid w:val="00F81782"/>
    <w:rsid w:val="00F82D73"/>
    <w:rsid w:val="00F8382C"/>
    <w:rsid w:val="00F83AF0"/>
    <w:rsid w:val="00F83F45"/>
    <w:rsid w:val="00F83FFF"/>
    <w:rsid w:val="00F8442A"/>
    <w:rsid w:val="00F84598"/>
    <w:rsid w:val="00F845E3"/>
    <w:rsid w:val="00F847E3"/>
    <w:rsid w:val="00F84AA7"/>
    <w:rsid w:val="00F8557D"/>
    <w:rsid w:val="00F862A0"/>
    <w:rsid w:val="00F868C8"/>
    <w:rsid w:val="00F8795E"/>
    <w:rsid w:val="00F90C18"/>
    <w:rsid w:val="00F91230"/>
    <w:rsid w:val="00F926DF"/>
    <w:rsid w:val="00F934BC"/>
    <w:rsid w:val="00F9483B"/>
    <w:rsid w:val="00F9494C"/>
    <w:rsid w:val="00F94B20"/>
    <w:rsid w:val="00F94BE3"/>
    <w:rsid w:val="00F95694"/>
    <w:rsid w:val="00F959F4"/>
    <w:rsid w:val="00F95D73"/>
    <w:rsid w:val="00F9690C"/>
    <w:rsid w:val="00F96AC9"/>
    <w:rsid w:val="00F975FC"/>
    <w:rsid w:val="00F979BA"/>
    <w:rsid w:val="00FA1034"/>
    <w:rsid w:val="00FA106E"/>
    <w:rsid w:val="00FA2095"/>
    <w:rsid w:val="00FA3BD3"/>
    <w:rsid w:val="00FA3DD0"/>
    <w:rsid w:val="00FA4BF4"/>
    <w:rsid w:val="00FA6262"/>
    <w:rsid w:val="00FA6CA1"/>
    <w:rsid w:val="00FA6E35"/>
    <w:rsid w:val="00FA6FB1"/>
    <w:rsid w:val="00FB0ED5"/>
    <w:rsid w:val="00FB225F"/>
    <w:rsid w:val="00FB34E1"/>
    <w:rsid w:val="00FB3EFD"/>
    <w:rsid w:val="00FB3F15"/>
    <w:rsid w:val="00FB4284"/>
    <w:rsid w:val="00FB44AA"/>
    <w:rsid w:val="00FB47D3"/>
    <w:rsid w:val="00FB55BA"/>
    <w:rsid w:val="00FB5A34"/>
    <w:rsid w:val="00FB7612"/>
    <w:rsid w:val="00FB78F7"/>
    <w:rsid w:val="00FC0467"/>
    <w:rsid w:val="00FC05FE"/>
    <w:rsid w:val="00FC07DB"/>
    <w:rsid w:val="00FC1851"/>
    <w:rsid w:val="00FC1A10"/>
    <w:rsid w:val="00FC23EB"/>
    <w:rsid w:val="00FC26F5"/>
    <w:rsid w:val="00FC2B65"/>
    <w:rsid w:val="00FC2F31"/>
    <w:rsid w:val="00FC2FCB"/>
    <w:rsid w:val="00FC30FF"/>
    <w:rsid w:val="00FC38D5"/>
    <w:rsid w:val="00FC391A"/>
    <w:rsid w:val="00FC3C40"/>
    <w:rsid w:val="00FC3CF9"/>
    <w:rsid w:val="00FC430B"/>
    <w:rsid w:val="00FC4476"/>
    <w:rsid w:val="00FC46FC"/>
    <w:rsid w:val="00FC4F89"/>
    <w:rsid w:val="00FC524B"/>
    <w:rsid w:val="00FC5431"/>
    <w:rsid w:val="00FC6A25"/>
    <w:rsid w:val="00FC7169"/>
    <w:rsid w:val="00FC7593"/>
    <w:rsid w:val="00FC76A5"/>
    <w:rsid w:val="00FC7717"/>
    <w:rsid w:val="00FC7FC1"/>
    <w:rsid w:val="00FD03DE"/>
    <w:rsid w:val="00FD10F7"/>
    <w:rsid w:val="00FD13E7"/>
    <w:rsid w:val="00FD1903"/>
    <w:rsid w:val="00FD1BE5"/>
    <w:rsid w:val="00FD1C22"/>
    <w:rsid w:val="00FD2C2E"/>
    <w:rsid w:val="00FD38DA"/>
    <w:rsid w:val="00FD44E1"/>
    <w:rsid w:val="00FD629F"/>
    <w:rsid w:val="00FD6479"/>
    <w:rsid w:val="00FD7B5A"/>
    <w:rsid w:val="00FE1004"/>
    <w:rsid w:val="00FE1507"/>
    <w:rsid w:val="00FE15BD"/>
    <w:rsid w:val="00FE1631"/>
    <w:rsid w:val="00FE18C6"/>
    <w:rsid w:val="00FE295F"/>
    <w:rsid w:val="00FE41CF"/>
    <w:rsid w:val="00FE4F77"/>
    <w:rsid w:val="00FE53E1"/>
    <w:rsid w:val="00FE541B"/>
    <w:rsid w:val="00FE5F84"/>
    <w:rsid w:val="00FF03BB"/>
    <w:rsid w:val="00FF0532"/>
    <w:rsid w:val="00FF40F5"/>
    <w:rsid w:val="00FF45BE"/>
    <w:rsid w:val="00FF487F"/>
    <w:rsid w:val="00FF5091"/>
    <w:rsid w:val="00FF552C"/>
    <w:rsid w:val="00FF6288"/>
    <w:rsid w:val="00FF6CBD"/>
    <w:rsid w:val="00FF755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B4FB-3F1A-442A-8FE6-07808EB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Ioana">
    <w:name w:val="Format Ioana"/>
    <w:basedOn w:val="Normal"/>
    <w:link w:val="FormatIoanaChar"/>
    <w:autoRedefine/>
    <w:qFormat/>
    <w:rsid w:val="0079635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rmatIoanaChar">
    <w:name w:val="Format Ioana Char"/>
    <w:basedOn w:val="DefaultParagraphFont"/>
    <w:link w:val="FormatIoana"/>
    <w:rsid w:val="007963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5"/>
  </w:style>
  <w:style w:type="paragraph" w:styleId="Footer">
    <w:name w:val="footer"/>
    <w:basedOn w:val="Normal"/>
    <w:link w:val="FooterChar"/>
    <w:uiPriority w:val="99"/>
    <w:unhideWhenUsed/>
    <w:rsid w:val="00E5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5"/>
  </w:style>
  <w:style w:type="paragraph" w:styleId="BalloonText">
    <w:name w:val="Balloon Text"/>
    <w:basedOn w:val="Normal"/>
    <w:link w:val="BalloonTextChar"/>
    <w:uiPriority w:val="99"/>
    <w:semiHidden/>
    <w:unhideWhenUsed/>
    <w:rsid w:val="00EB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3476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Ioana Cazan</cp:lastModifiedBy>
  <cp:revision>5</cp:revision>
  <cp:lastPrinted>2019-03-29T08:00:00Z</cp:lastPrinted>
  <dcterms:created xsi:type="dcterms:W3CDTF">2019-09-09T06:18:00Z</dcterms:created>
  <dcterms:modified xsi:type="dcterms:W3CDTF">2019-09-09T07:58:00Z</dcterms:modified>
</cp:coreProperties>
</file>