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83" w:rsidRDefault="00274683" w:rsidP="00962302">
      <w:pPr>
        <w:pStyle w:val="DefaultText2"/>
        <w:jc w:val="center"/>
        <w:rPr>
          <w:rFonts w:ascii="Calibri" w:hAnsi="Calibri" w:cs="Calibri"/>
          <w:b/>
          <w:sz w:val="26"/>
          <w:szCs w:val="26"/>
          <w:lang w:val="ro-RO"/>
        </w:rPr>
      </w:pPr>
    </w:p>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r w:rsidR="001563D4">
        <w:rPr>
          <w:rFonts w:ascii="Calibri" w:hAnsi="Calibri" w:cs="Calibri"/>
          <w:b/>
          <w:sz w:val="26"/>
          <w:szCs w:val="26"/>
          <w:lang w:val="ro-RO"/>
        </w:rPr>
        <w:t>( model )</w:t>
      </w:r>
      <w:bookmarkStart w:id="0" w:name="_GoBack"/>
      <w:bookmarkEnd w:id="0"/>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C7400E">
        <w:rPr>
          <w:rFonts w:ascii="Calibri" w:hAnsi="Calibri" w:cs="Calibri"/>
          <w:b/>
          <w:sz w:val="26"/>
          <w:szCs w:val="26"/>
        </w:rPr>
        <w:t>7</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5F116B" w:rsidP="00BB3854">
      <w:pPr>
        <w:autoSpaceDE w:val="0"/>
        <w:autoSpaceDN w:val="0"/>
        <w:adjustRightInd w:val="0"/>
        <w:jc w:val="both"/>
        <w:rPr>
          <w:rFonts w:cs="Calibri"/>
          <w:b/>
          <w:sz w:val="26"/>
          <w:szCs w:val="26"/>
        </w:rPr>
      </w:pPr>
      <w:r>
        <w:rPr>
          <w:b/>
          <w:sz w:val="26"/>
          <w:szCs w:val="26"/>
          <w:lang w:val="ro-RO"/>
        </w:rPr>
        <w:t xml:space="preserve">Unitatea  Administrativ Teritorială </w:t>
      </w:r>
      <w:proofErr w:type="spellStart"/>
      <w:r w:rsidR="00D408C7">
        <w:rPr>
          <w:rFonts w:cs="Calibri"/>
          <w:b/>
          <w:sz w:val="26"/>
          <w:szCs w:val="26"/>
        </w:rPr>
        <w:t>Județul</w:t>
      </w:r>
      <w:proofErr w:type="spellEnd"/>
      <w:r w:rsidR="00D408C7">
        <w:rPr>
          <w:rFonts w:cs="Calibri"/>
          <w:b/>
          <w:sz w:val="26"/>
          <w:szCs w:val="26"/>
        </w:rPr>
        <w:t xml:space="preserve"> </w:t>
      </w:r>
      <w:proofErr w:type="spellStart"/>
      <w:r w:rsidR="00D408C7">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781C04">
        <w:rPr>
          <w:b/>
          <w:bCs/>
          <w:color w:val="000000"/>
          <w:sz w:val="26"/>
          <w:szCs w:val="26"/>
        </w:rPr>
        <w:t xml:space="preserve"> </w:t>
      </w:r>
      <w:proofErr w:type="spellStart"/>
      <w:r w:rsidR="00781C04">
        <w:rPr>
          <w:b/>
          <w:bCs/>
          <w:color w:val="000000"/>
          <w:sz w:val="26"/>
          <w:szCs w:val="26"/>
        </w:rPr>
        <w:t>Prestator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4354A8" w:rsidRDefault="00BA5D63" w:rsidP="00C44EC1">
      <w:pPr>
        <w:jc w:val="both"/>
        <w:rPr>
          <w:b/>
          <w:sz w:val="26"/>
          <w:szCs w:val="26"/>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proofErr w:type="spellStart"/>
      <w:r w:rsidR="004A45C5">
        <w:rPr>
          <w:b/>
          <w:sz w:val="26"/>
          <w:szCs w:val="26"/>
        </w:rPr>
        <w:t>Servicii</w:t>
      </w:r>
      <w:proofErr w:type="spellEnd"/>
      <w:r w:rsidR="004A45C5" w:rsidRPr="00022079">
        <w:rPr>
          <w:b/>
          <w:sz w:val="26"/>
          <w:szCs w:val="26"/>
        </w:rPr>
        <w:t xml:space="preserve"> de </w:t>
      </w:r>
      <w:proofErr w:type="spellStart"/>
      <w:r w:rsidR="004A45C5" w:rsidRPr="00022079">
        <w:rPr>
          <w:b/>
          <w:sz w:val="26"/>
          <w:szCs w:val="26"/>
        </w:rPr>
        <w:t>supraveghere</w:t>
      </w:r>
      <w:proofErr w:type="spellEnd"/>
      <w:r w:rsidR="004A45C5" w:rsidRPr="00022079">
        <w:rPr>
          <w:b/>
          <w:sz w:val="26"/>
          <w:szCs w:val="26"/>
        </w:rPr>
        <w:t xml:space="preserve"> a </w:t>
      </w:r>
      <w:proofErr w:type="spellStart"/>
      <w:r w:rsidR="004A45C5" w:rsidRPr="00022079">
        <w:rPr>
          <w:b/>
          <w:sz w:val="26"/>
          <w:szCs w:val="26"/>
        </w:rPr>
        <w:t>lucrărilor</w:t>
      </w:r>
      <w:proofErr w:type="spellEnd"/>
      <w:r w:rsidR="004A45C5" w:rsidRPr="00022079">
        <w:rPr>
          <w:b/>
          <w:sz w:val="26"/>
          <w:szCs w:val="26"/>
        </w:rPr>
        <w:t xml:space="preserve"> </w:t>
      </w:r>
      <w:proofErr w:type="spellStart"/>
      <w:r w:rsidR="004A45C5" w:rsidRPr="00022079">
        <w:rPr>
          <w:b/>
          <w:sz w:val="26"/>
          <w:szCs w:val="26"/>
        </w:rPr>
        <w:t>aferente</w:t>
      </w:r>
      <w:proofErr w:type="spellEnd"/>
      <w:r w:rsidR="004A45C5" w:rsidRPr="00022079">
        <w:rPr>
          <w:b/>
          <w:sz w:val="26"/>
          <w:szCs w:val="26"/>
        </w:rPr>
        <w:t xml:space="preserve"> </w:t>
      </w:r>
      <w:proofErr w:type="spellStart"/>
      <w:r w:rsidR="004A45C5" w:rsidRPr="00022079">
        <w:rPr>
          <w:b/>
          <w:sz w:val="26"/>
          <w:szCs w:val="26"/>
        </w:rPr>
        <w:t>investiţiei</w:t>
      </w:r>
      <w:proofErr w:type="spellEnd"/>
      <w:r w:rsidR="004A45C5">
        <w:rPr>
          <w:b/>
          <w:sz w:val="26"/>
          <w:szCs w:val="26"/>
          <w:lang w:val="ro-RO"/>
        </w:rPr>
        <w:t>:</w:t>
      </w:r>
      <w:r w:rsidR="004A45C5">
        <w:rPr>
          <w:b/>
          <w:sz w:val="26"/>
          <w:szCs w:val="26"/>
        </w:rPr>
        <w:t xml:space="preserve"> “</w:t>
      </w:r>
      <w:r w:rsidR="004A45C5" w:rsidRPr="004A45C5">
        <w:rPr>
          <w:b/>
          <w:i/>
          <w:sz w:val="26"/>
          <w:szCs w:val="26"/>
        </w:rPr>
        <w:t xml:space="preserve">Pod </w:t>
      </w:r>
      <w:proofErr w:type="spellStart"/>
      <w:r w:rsidR="004A45C5" w:rsidRPr="004A45C5">
        <w:rPr>
          <w:b/>
          <w:i/>
          <w:sz w:val="26"/>
          <w:szCs w:val="26"/>
        </w:rPr>
        <w:t>pe</w:t>
      </w:r>
      <w:proofErr w:type="spellEnd"/>
      <w:r w:rsidR="004A45C5" w:rsidRPr="004A45C5">
        <w:rPr>
          <w:b/>
          <w:i/>
          <w:sz w:val="26"/>
          <w:szCs w:val="26"/>
        </w:rPr>
        <w:t xml:space="preserve"> </w:t>
      </w:r>
      <w:proofErr w:type="spellStart"/>
      <w:r w:rsidR="004A45C5" w:rsidRPr="004A45C5">
        <w:rPr>
          <w:b/>
          <w:i/>
          <w:sz w:val="26"/>
          <w:szCs w:val="26"/>
        </w:rPr>
        <w:t>drumul</w:t>
      </w:r>
      <w:proofErr w:type="spellEnd"/>
      <w:r w:rsidR="004A45C5" w:rsidRPr="004A45C5">
        <w:rPr>
          <w:b/>
          <w:i/>
          <w:sz w:val="26"/>
          <w:szCs w:val="26"/>
        </w:rPr>
        <w:t xml:space="preserve">  </w:t>
      </w:r>
      <w:proofErr w:type="spellStart"/>
      <w:r w:rsidR="004A45C5" w:rsidRPr="004A45C5">
        <w:rPr>
          <w:b/>
          <w:i/>
          <w:sz w:val="26"/>
          <w:szCs w:val="26"/>
        </w:rPr>
        <w:t>județean</w:t>
      </w:r>
      <w:proofErr w:type="spellEnd"/>
      <w:r w:rsidR="004A45C5" w:rsidRPr="004A45C5">
        <w:rPr>
          <w:b/>
          <w:i/>
          <w:sz w:val="26"/>
          <w:szCs w:val="26"/>
        </w:rPr>
        <w:t xml:space="preserve"> DJ123F, </w:t>
      </w:r>
      <w:r w:rsidR="004A45C5">
        <w:rPr>
          <w:b/>
          <w:i/>
          <w:sz w:val="26"/>
          <w:szCs w:val="26"/>
        </w:rPr>
        <w:t xml:space="preserve">km 3+920, </w:t>
      </w:r>
      <w:proofErr w:type="spellStart"/>
      <w:r w:rsidR="004A45C5">
        <w:rPr>
          <w:b/>
          <w:i/>
          <w:sz w:val="26"/>
          <w:szCs w:val="26"/>
        </w:rPr>
        <w:t>peste</w:t>
      </w:r>
      <w:proofErr w:type="spellEnd"/>
      <w:r w:rsidR="004A45C5">
        <w:rPr>
          <w:b/>
          <w:i/>
          <w:sz w:val="26"/>
          <w:szCs w:val="26"/>
        </w:rPr>
        <w:t xml:space="preserve"> </w:t>
      </w:r>
      <w:proofErr w:type="spellStart"/>
      <w:r w:rsidR="004A45C5">
        <w:rPr>
          <w:b/>
          <w:i/>
          <w:sz w:val="26"/>
          <w:szCs w:val="26"/>
        </w:rPr>
        <w:t>râul</w:t>
      </w:r>
      <w:proofErr w:type="spellEnd"/>
      <w:r w:rsidR="004A45C5">
        <w:rPr>
          <w:b/>
          <w:i/>
          <w:sz w:val="26"/>
          <w:szCs w:val="26"/>
        </w:rPr>
        <w:t xml:space="preserve"> </w:t>
      </w:r>
      <w:proofErr w:type="spellStart"/>
      <w:r w:rsidR="004A45C5">
        <w:rPr>
          <w:b/>
          <w:i/>
          <w:sz w:val="26"/>
          <w:szCs w:val="26"/>
        </w:rPr>
        <w:t>Olt</w:t>
      </w:r>
      <w:proofErr w:type="spellEnd"/>
      <w:r w:rsidR="004A45C5">
        <w:rPr>
          <w:b/>
          <w:i/>
          <w:sz w:val="26"/>
          <w:szCs w:val="26"/>
        </w:rPr>
        <w:t xml:space="preserve">, </w:t>
      </w:r>
      <w:proofErr w:type="spellStart"/>
      <w:r w:rsidR="004A45C5">
        <w:rPr>
          <w:b/>
          <w:i/>
          <w:sz w:val="26"/>
          <w:szCs w:val="26"/>
        </w:rPr>
        <w:t>între</w:t>
      </w:r>
      <w:proofErr w:type="spellEnd"/>
      <w:r w:rsidR="004A45C5">
        <w:rPr>
          <w:b/>
          <w:i/>
          <w:sz w:val="26"/>
          <w:szCs w:val="26"/>
        </w:rPr>
        <w:t xml:space="preserve"> </w:t>
      </w:r>
      <w:proofErr w:type="spellStart"/>
      <w:r w:rsidR="004A45C5" w:rsidRPr="004A45C5">
        <w:rPr>
          <w:b/>
          <w:i/>
          <w:sz w:val="26"/>
          <w:szCs w:val="26"/>
        </w:rPr>
        <w:t>localitățile</w:t>
      </w:r>
      <w:proofErr w:type="spellEnd"/>
      <w:r w:rsidR="004A45C5" w:rsidRPr="004A45C5">
        <w:rPr>
          <w:b/>
          <w:i/>
          <w:sz w:val="26"/>
          <w:szCs w:val="26"/>
        </w:rPr>
        <w:t xml:space="preserve"> Ciba-</w:t>
      </w:r>
      <w:proofErr w:type="spellStart"/>
      <w:r w:rsidR="004A45C5" w:rsidRPr="004A45C5">
        <w:rPr>
          <w:b/>
          <w:i/>
          <w:sz w:val="26"/>
          <w:szCs w:val="26"/>
        </w:rPr>
        <w:t>Ciceu</w:t>
      </w:r>
      <w:proofErr w:type="spellEnd"/>
      <w:r w:rsidR="004A45C5" w:rsidRPr="00D14EB7">
        <w:rPr>
          <w:i/>
          <w:sz w:val="26"/>
          <w:szCs w:val="26"/>
        </w:rPr>
        <w:t>”</w:t>
      </w:r>
      <w:r w:rsidR="004A45C5" w:rsidRPr="00D14EB7">
        <w:rPr>
          <w:i/>
          <w:sz w:val="26"/>
          <w:szCs w:val="26"/>
          <w:lang w:val="ro-RO"/>
        </w:rPr>
        <w:t xml:space="preserve"> </w:t>
      </w:r>
      <w:r w:rsidR="00110AB5">
        <w:rPr>
          <w:i/>
          <w:sz w:val="26"/>
          <w:szCs w:val="26"/>
          <w:lang w:val="ro-RO"/>
        </w:rPr>
        <w:t>,</w:t>
      </w:r>
      <w:r w:rsidR="004A45C5" w:rsidRPr="00D14EB7">
        <w:rPr>
          <w:i/>
          <w:sz w:val="26"/>
          <w:szCs w:val="26"/>
          <w:lang w:val="ro-RO"/>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începe după constituirea de către Prestator a garanţiei de bună </w:t>
      </w:r>
      <w:r w:rsidRPr="0001343C">
        <w:rPr>
          <w:rFonts w:cs="Calibri"/>
          <w:sz w:val="26"/>
          <w:szCs w:val="26"/>
          <w:lang w:val="ro-RO"/>
        </w:rPr>
        <w:t>execuţie și 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D408C7">
        <w:rPr>
          <w:rFonts w:cs="Calibri"/>
          <w:sz w:val="26"/>
          <w:szCs w:val="26"/>
          <w:lang w:val="ro-RO"/>
        </w:rPr>
        <w:t>necesități minime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lastRenderedPageBreak/>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lastRenderedPageBreak/>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Default="00BA5D63" w:rsidP="00962302">
      <w:pPr>
        <w:widowControl w:val="0"/>
        <w:tabs>
          <w:tab w:val="left" w:pos="567"/>
        </w:tabs>
        <w:autoSpaceDE w:val="0"/>
        <w:autoSpaceDN w:val="0"/>
        <w:adjustRightInd w:val="0"/>
        <w:jc w:val="both"/>
        <w:rPr>
          <w:rFonts w:cs="Calibri"/>
          <w:b/>
          <w:bCs/>
          <w:sz w:val="26"/>
          <w:szCs w:val="26"/>
          <w:lang w:val="ro-RO"/>
        </w:rPr>
      </w:pPr>
    </w:p>
    <w:p w:rsidR="00BA5D63" w:rsidRPr="00BE6830" w:rsidRDefault="00BA5D63" w:rsidP="00962302">
      <w:pPr>
        <w:widowControl w:val="0"/>
        <w:tabs>
          <w:tab w:val="left" w:pos="567"/>
        </w:tabs>
        <w:autoSpaceDE w:val="0"/>
        <w:autoSpaceDN w:val="0"/>
        <w:adjustRightInd w:val="0"/>
        <w:jc w:val="both"/>
        <w:rPr>
          <w:rFonts w:cs="Calibri"/>
          <w:b/>
          <w:bCs/>
          <w:sz w:val="26"/>
          <w:szCs w:val="26"/>
          <w:lang w:val="ro-RO"/>
        </w:rPr>
      </w:pPr>
      <w:r w:rsidRPr="00BE6830">
        <w:rPr>
          <w:rFonts w:cs="Calibri"/>
          <w:b/>
          <w:bCs/>
          <w:sz w:val="26"/>
          <w:szCs w:val="26"/>
          <w:lang w:val="ro-RO"/>
        </w:rPr>
        <w:t>20. Garanţia de bună execuţie a contractului</w:t>
      </w:r>
    </w:p>
    <w:p w:rsidR="00961D7C" w:rsidRPr="00BE6830" w:rsidRDefault="00961D7C" w:rsidP="00962302">
      <w:pPr>
        <w:pStyle w:val="DefaultText"/>
        <w:jc w:val="both"/>
        <w:rPr>
          <w:rFonts w:ascii="Calibri" w:eastAsia="Calibri" w:hAnsi="Calibri" w:cs="Calibri"/>
          <w:iCs/>
          <w:sz w:val="26"/>
          <w:szCs w:val="26"/>
        </w:rPr>
      </w:pPr>
      <w:r w:rsidRPr="00BE6830">
        <w:rPr>
          <w:rFonts w:ascii="Calibri" w:hAnsi="Calibri" w:cs="Calibri"/>
          <w:b/>
          <w:sz w:val="26"/>
          <w:szCs w:val="26"/>
        </w:rPr>
        <w:t>20.1</w:t>
      </w:r>
      <w:r w:rsidR="003522AF" w:rsidRPr="00BE6830">
        <w:rPr>
          <w:rFonts w:ascii="Calibri" w:hAnsi="Calibri" w:cs="Calibri"/>
          <w:b/>
          <w:sz w:val="26"/>
          <w:szCs w:val="26"/>
        </w:rPr>
        <w:t>.</w:t>
      </w:r>
      <w:r w:rsidRPr="00BE6830">
        <w:rPr>
          <w:rFonts w:ascii="Calibri" w:hAnsi="Calibri" w:cs="Calibri"/>
          <w:sz w:val="26"/>
          <w:szCs w:val="26"/>
        </w:rPr>
        <w:t xml:space="preserve"> (1) Garanţia de bună execuţie</w:t>
      </w:r>
      <w:r w:rsidR="004C27D6">
        <w:rPr>
          <w:rFonts w:ascii="Calibri" w:hAnsi="Calibri" w:cs="Calibri"/>
          <w:sz w:val="26"/>
          <w:szCs w:val="26"/>
        </w:rPr>
        <w:t xml:space="preserve"> </w:t>
      </w:r>
      <w:r w:rsidRPr="00BE6830">
        <w:rPr>
          <w:rFonts w:ascii="Calibri" w:hAnsi="Calibri" w:cs="Calibri"/>
          <w:sz w:val="26"/>
          <w:szCs w:val="26"/>
        </w:rPr>
        <w:t>se constituie</w:t>
      </w:r>
      <w:r w:rsidR="004C0E2B">
        <w:rPr>
          <w:rFonts w:ascii="Calibri" w:hAnsi="Calibri" w:cs="Calibri"/>
          <w:sz w:val="26"/>
          <w:szCs w:val="26"/>
        </w:rPr>
        <w:t xml:space="preserve"> în condițiile legii, conform art.40 din HG 395/2016,</w:t>
      </w:r>
      <w:r w:rsidRPr="00BE6830">
        <w:rPr>
          <w:rFonts w:ascii="Calibri" w:hAnsi="Calibri" w:cs="Calibri"/>
          <w:sz w:val="26"/>
          <w:szCs w:val="26"/>
        </w:rPr>
        <w:t xml:space="preserve"> </w:t>
      </w:r>
      <w:r w:rsidR="004C0E2B" w:rsidRPr="00BE6830">
        <w:rPr>
          <w:rFonts w:ascii="Calibri" w:hAnsi="Calibri" w:cs="Calibri"/>
          <w:sz w:val="26"/>
          <w:szCs w:val="26"/>
        </w:rPr>
        <w:t xml:space="preserve">din valoarea contractului </w:t>
      </w:r>
      <w:r w:rsidR="004C0E2B">
        <w:rPr>
          <w:rFonts w:ascii="Calibri" w:hAnsi="Calibri" w:cs="Calibri"/>
          <w:sz w:val="26"/>
          <w:szCs w:val="26"/>
        </w:rPr>
        <w:t>fără TVA.</w:t>
      </w:r>
      <w:r w:rsidR="004C0E2B" w:rsidRPr="00BE6830">
        <w:rPr>
          <w:rFonts w:ascii="Calibri" w:eastAsia="Calibri" w:hAnsi="Calibri" w:cs="Calibri"/>
          <w:iCs/>
          <w:sz w:val="26"/>
          <w:szCs w:val="26"/>
        </w:rPr>
        <w:t xml:space="preserve"> </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(2)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are obligaţia de a deschide în termen de </w:t>
      </w:r>
      <w:r w:rsidR="00107E67">
        <w:rPr>
          <w:rFonts w:ascii="Calibri" w:eastAsia="Calibri" w:hAnsi="Calibri" w:cs="Calibri"/>
          <w:iCs/>
          <w:sz w:val="26"/>
          <w:szCs w:val="26"/>
        </w:rPr>
        <w:t>5</w:t>
      </w:r>
      <w:r w:rsidRPr="00BE6830">
        <w:rPr>
          <w:rFonts w:ascii="Calibri" w:eastAsia="Calibri" w:hAnsi="Calibri" w:cs="Calibri"/>
          <w:iCs/>
          <w:sz w:val="26"/>
          <w:szCs w:val="26"/>
        </w:rPr>
        <w:t xml:space="preserve"> zile</w:t>
      </w:r>
      <w:r w:rsidR="004C0E2B">
        <w:rPr>
          <w:rFonts w:ascii="Calibri" w:eastAsia="Calibri" w:hAnsi="Calibri" w:cs="Calibri"/>
          <w:iCs/>
          <w:sz w:val="26"/>
          <w:szCs w:val="26"/>
        </w:rPr>
        <w:t xml:space="preserve"> lucrătoare</w:t>
      </w:r>
      <w:r w:rsidRPr="00BE6830">
        <w:rPr>
          <w:rFonts w:ascii="Calibri" w:eastAsia="Calibri" w:hAnsi="Calibri" w:cs="Calibri"/>
          <w:iCs/>
          <w:sz w:val="26"/>
          <w:szCs w:val="26"/>
        </w:rPr>
        <w:t xml:space="preserve"> de la data semnării și înregist</w:t>
      </w:r>
      <w:r w:rsidR="00962302" w:rsidRPr="00BE6830">
        <w:rPr>
          <w:rFonts w:ascii="Calibri" w:eastAsia="Calibri" w:hAnsi="Calibri" w:cs="Calibri"/>
          <w:iCs/>
          <w:sz w:val="26"/>
          <w:szCs w:val="26"/>
        </w:rPr>
        <w:t>r</w:t>
      </w:r>
      <w:r w:rsidRPr="00BE6830">
        <w:rPr>
          <w:rFonts w:ascii="Calibri" w:eastAsia="Calibri" w:hAnsi="Calibri" w:cs="Calibri"/>
          <w:iCs/>
          <w:sz w:val="26"/>
          <w:szCs w:val="26"/>
        </w:rPr>
        <w:t>ării prezentului contract la sediul achizitorului un cont de disponibil la dispoziţia achizitorului la unitatea Trezoreriei Statului din cadrul organului fiscal competent. Suma in</w:t>
      </w:r>
      <w:r w:rsidR="00962302" w:rsidRPr="00BE6830">
        <w:rPr>
          <w:rFonts w:ascii="Calibri" w:eastAsia="Calibri" w:hAnsi="Calibri" w:cs="Calibri"/>
          <w:iCs/>
          <w:sz w:val="26"/>
          <w:szCs w:val="26"/>
        </w:rPr>
        <w:t>iţială care se depune de către prestator</w:t>
      </w:r>
      <w:r w:rsidRPr="00BE6830">
        <w:rPr>
          <w:rFonts w:ascii="Calibri" w:eastAsia="Calibri" w:hAnsi="Calibri" w:cs="Calibri"/>
          <w:iCs/>
          <w:sz w:val="26"/>
          <w:szCs w:val="26"/>
        </w:rPr>
        <w:t xml:space="preserve"> în contul de disponibil astfel deschis nu trebuie să fie mai mică de 0,5% din preţul contractului. Contul astfel deschis este purtător de dobândă în favoarea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(3) Pe parcursul îndeplinirii contractului achizitorul urmează să alimenteze acest cont de disponibil prin reţineri succesive din sumele datorate şi cuvenite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până la concurenţa sumei stabilite drept garanţie de bună execuţie la alin. (1).</w:t>
      </w:r>
    </w:p>
    <w:p w:rsidR="00961D7C" w:rsidRPr="00BE6830" w:rsidRDefault="00961D7C" w:rsidP="003522AF">
      <w:pPr>
        <w:pStyle w:val="DefaultText"/>
        <w:ind w:firstLine="720"/>
        <w:jc w:val="both"/>
        <w:rPr>
          <w:rFonts w:ascii="Calibri" w:hAnsi="Calibri" w:cs="Calibri"/>
          <w:sz w:val="26"/>
          <w:szCs w:val="26"/>
        </w:rPr>
      </w:pPr>
      <w:r w:rsidRPr="00BE6830">
        <w:rPr>
          <w:rFonts w:ascii="Calibri" w:eastAsia="Calibri" w:hAnsi="Calibri" w:cs="Calibri"/>
          <w:iCs/>
          <w:sz w:val="26"/>
          <w:szCs w:val="26"/>
        </w:rPr>
        <w:t xml:space="preserve">(4) Achizitorul va înştiinţa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despre vărsământul efectuat, precum şi despre destinaţia lui. Din contul de disponibil deschis </w:t>
      </w:r>
      <w:smartTag w:uri="urn:schemas-microsoft-com:office:smarttags" w:element="PersonName">
        <w:smartTagPr>
          <w:attr w:name="ProductID" w:val="la Trezoreria Statului"/>
        </w:smartTagPr>
        <w:r w:rsidRPr="00BE6830">
          <w:rPr>
            <w:rFonts w:ascii="Calibri" w:eastAsia="Calibri" w:hAnsi="Calibri" w:cs="Calibri"/>
            <w:iCs/>
            <w:sz w:val="26"/>
            <w:szCs w:val="26"/>
          </w:rPr>
          <w:t>la Trezoreria Statului</w:t>
        </w:r>
      </w:smartTag>
      <w:r w:rsidRPr="00BE6830">
        <w:rPr>
          <w:rFonts w:ascii="Calibri" w:eastAsia="Calibri" w:hAnsi="Calibri" w:cs="Calibri"/>
          <w:iCs/>
          <w:sz w:val="26"/>
          <w:szCs w:val="26"/>
        </w:rPr>
        <w:t xml:space="preserve"> pe numele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pot fi dispuse plăţi atât de către </w:t>
      </w:r>
      <w:r w:rsidR="00962302" w:rsidRPr="00BE6830">
        <w:rPr>
          <w:rFonts w:ascii="Calibri" w:eastAsia="Calibri" w:hAnsi="Calibri" w:cs="Calibri"/>
          <w:iCs/>
          <w:sz w:val="26"/>
          <w:szCs w:val="26"/>
        </w:rPr>
        <w:t>prestator</w:t>
      </w:r>
      <w:r w:rsidRPr="00BE6830">
        <w:rPr>
          <w:rFonts w:ascii="Calibri" w:eastAsia="Calibri" w:hAnsi="Calibri" w:cs="Calibri"/>
          <w:iCs/>
          <w:sz w:val="26"/>
          <w:szCs w:val="26"/>
        </w:rPr>
        <w:t xml:space="preserve">, cu avizul scris al achizitorului care se prezintă unităţii Trezoreriei Statului, cât şi de unitatea Trezoreriei Statului la solicitarea scrisă a achizitorului, în situaţia prevăzută la art. </w:t>
      </w:r>
      <w:r w:rsidR="00962302" w:rsidRPr="00BE6830">
        <w:rPr>
          <w:rFonts w:ascii="Calibri" w:hAnsi="Calibri" w:cs="Calibri"/>
          <w:sz w:val="26"/>
          <w:szCs w:val="26"/>
        </w:rPr>
        <w:t>20.3</w:t>
      </w:r>
      <w:r w:rsidRPr="00BE6830">
        <w:rPr>
          <w:rFonts w:ascii="Calibri" w:hAnsi="Calibri" w:cs="Calibri"/>
          <w:sz w:val="26"/>
          <w:szCs w:val="26"/>
        </w:rPr>
        <w:t>.</w:t>
      </w:r>
    </w:p>
    <w:p w:rsidR="00961D7C" w:rsidRPr="004C27D6" w:rsidRDefault="00962302" w:rsidP="00962302">
      <w:pPr>
        <w:widowControl w:val="0"/>
        <w:tabs>
          <w:tab w:val="left" w:pos="567"/>
        </w:tabs>
        <w:autoSpaceDE w:val="0"/>
        <w:autoSpaceDN w:val="0"/>
        <w:adjustRightInd w:val="0"/>
        <w:jc w:val="both"/>
        <w:rPr>
          <w:sz w:val="26"/>
          <w:szCs w:val="26"/>
          <w:lang w:val="ro-RO"/>
        </w:rPr>
      </w:pPr>
      <w:r w:rsidRPr="004C27D6">
        <w:rPr>
          <w:b/>
          <w:sz w:val="26"/>
          <w:szCs w:val="26"/>
          <w:lang w:val="ro-RO"/>
        </w:rPr>
        <w:t>20.2</w:t>
      </w:r>
      <w:r w:rsidR="003522AF" w:rsidRPr="004C27D6">
        <w:rPr>
          <w:b/>
          <w:sz w:val="26"/>
          <w:szCs w:val="26"/>
          <w:lang w:val="ro-RO"/>
        </w:rPr>
        <w:t>.</w:t>
      </w:r>
      <w:r w:rsidR="00961D7C" w:rsidRPr="004C27D6">
        <w:rPr>
          <w:sz w:val="26"/>
          <w:szCs w:val="26"/>
          <w:lang w:val="ro-RO"/>
        </w:rPr>
        <w:t xml:space="preserve"> Achizitorul va emite ordinul </w:t>
      </w:r>
      <w:r w:rsidR="000A0C4A">
        <w:rPr>
          <w:sz w:val="26"/>
          <w:szCs w:val="26"/>
          <w:lang w:val="ro-RO"/>
        </w:rPr>
        <w:t xml:space="preserve">administrativ </w:t>
      </w:r>
      <w:r w:rsidR="00961D7C" w:rsidRPr="004C27D6">
        <w:rPr>
          <w:sz w:val="26"/>
          <w:szCs w:val="26"/>
          <w:lang w:val="ro-RO"/>
        </w:rPr>
        <w:t>de începere a Contractului numai după ce Prestatorul a făcut dovada constituirii garanţiei de bună execuţie conform prezentului Contract.</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w:t>
      </w:r>
      <w:r w:rsidRPr="00BE6830">
        <w:rPr>
          <w:sz w:val="26"/>
          <w:szCs w:val="26"/>
          <w:lang w:val="ro-RO"/>
        </w:rPr>
        <w:lastRenderedPageBreak/>
        <w:t>garanţiei, precizând totodată obligaţiile care nu au fost respectate.</w:t>
      </w:r>
    </w:p>
    <w:p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23.4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5F116B" w:rsidRDefault="005F116B" w:rsidP="003451AB">
            <w:pPr>
              <w:pStyle w:val="DefaultText"/>
              <w:jc w:val="center"/>
              <w:rPr>
                <w:rFonts w:ascii="Calibri" w:hAnsi="Calibri"/>
                <w:b/>
                <w:sz w:val="26"/>
                <w:szCs w:val="26"/>
              </w:rPr>
            </w:pPr>
            <w:r w:rsidRPr="005F116B">
              <w:rPr>
                <w:rFonts w:ascii="Calibri" w:hAnsi="Calibri"/>
                <w:sz w:val="26"/>
                <w:szCs w:val="26"/>
              </w:rPr>
              <w:t>Unitatea  Administrativ Teritorială</w:t>
            </w:r>
            <w:r>
              <w:rPr>
                <w:rFonts w:ascii="Calibri" w:hAnsi="Calibri"/>
                <w:b/>
                <w:sz w:val="26"/>
                <w:szCs w:val="26"/>
              </w:rPr>
              <w:t xml:space="preserve"> </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5F116B">
      <w:footerReference w:type="default" r:id="rId9"/>
      <w:pgSz w:w="12240" w:h="15840"/>
      <w:pgMar w:top="284" w:right="1183" w:bottom="630" w:left="993"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72" w:rsidRDefault="00ED1972" w:rsidP="00C30088">
      <w:r>
        <w:separator/>
      </w:r>
    </w:p>
  </w:endnote>
  <w:endnote w:type="continuationSeparator" w:id="0">
    <w:p w:rsidR="00ED1972" w:rsidRDefault="00ED1972" w:rsidP="00C30088">
      <w:r>
        <w:continuationSeparator/>
      </w:r>
    </w:p>
  </w:endnote>
  <w:endnote w:type="continuationNotice" w:id="1">
    <w:p w:rsidR="00ED1972" w:rsidRDefault="00ED1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6B" w:rsidRDefault="0027468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Contract ……../2017 </w:t>
    </w:r>
    <w:r>
      <w:rPr>
        <w:rFonts w:asciiTheme="majorHAnsi" w:eastAsiaTheme="majorEastAsia" w:hAnsiTheme="majorHAnsi" w:cstheme="majorBidi"/>
      </w:rPr>
      <w:tab/>
    </w:r>
    <w:r>
      <w:rPr>
        <w:rFonts w:asciiTheme="majorHAnsi" w:eastAsiaTheme="majorEastAsia" w:hAnsiTheme="majorHAnsi" w:cstheme="majorBidi"/>
      </w:rPr>
      <w:tab/>
    </w:r>
    <w:r w:rsidR="005F116B">
      <w:rPr>
        <w:rFonts w:asciiTheme="majorHAnsi" w:eastAsiaTheme="majorEastAsia" w:hAnsiTheme="majorHAnsi" w:cstheme="majorBidi"/>
        <w:lang w:val="ro-RO"/>
      </w:rPr>
      <w:t xml:space="preserve">Pagină </w:t>
    </w:r>
    <w:r w:rsidR="005F116B">
      <w:rPr>
        <w:rFonts w:asciiTheme="minorHAnsi" w:eastAsiaTheme="minorEastAsia" w:hAnsiTheme="minorHAnsi" w:cstheme="minorBidi"/>
      </w:rPr>
      <w:fldChar w:fldCharType="begin"/>
    </w:r>
    <w:r w:rsidR="005F116B">
      <w:instrText>PAGE   \* MERGEFORMAT</w:instrText>
    </w:r>
    <w:r w:rsidR="005F116B">
      <w:rPr>
        <w:rFonts w:asciiTheme="minorHAnsi" w:eastAsiaTheme="minorEastAsia" w:hAnsiTheme="minorHAnsi" w:cstheme="minorBidi"/>
      </w:rPr>
      <w:fldChar w:fldCharType="separate"/>
    </w:r>
    <w:r w:rsidR="001563D4" w:rsidRPr="001563D4">
      <w:rPr>
        <w:rFonts w:asciiTheme="majorHAnsi" w:eastAsiaTheme="majorEastAsia" w:hAnsiTheme="majorHAnsi" w:cstheme="majorBidi"/>
        <w:noProof/>
        <w:lang w:val="ro-RO"/>
      </w:rPr>
      <w:t>2</w:t>
    </w:r>
    <w:r w:rsidR="005F116B">
      <w:rPr>
        <w:rFonts w:asciiTheme="majorHAnsi" w:eastAsiaTheme="majorEastAsia" w:hAnsiTheme="majorHAnsi" w:cstheme="majorBidi"/>
      </w:rPr>
      <w:fldChar w:fldCharType="end"/>
    </w:r>
  </w:p>
  <w:p w:rsidR="00573E2D" w:rsidRPr="00C4737A" w:rsidRDefault="00573E2D" w:rsidP="00C4737A">
    <w:pPr>
      <w:pStyle w:val="Footer"/>
      <w:pBdr>
        <w:top w:val="thinThickSmallGap" w:sz="24" w:space="1" w:color="622423"/>
      </w:pBdr>
      <w:rPr>
        <w:rFonts w:ascii="Cambria" w:hAnsi="Cambria"/>
        <w:sz w:val="18"/>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72" w:rsidRDefault="00ED1972" w:rsidP="00C30088">
      <w:r>
        <w:separator/>
      </w:r>
    </w:p>
  </w:footnote>
  <w:footnote w:type="continuationSeparator" w:id="0">
    <w:p w:rsidR="00ED1972" w:rsidRDefault="00ED1972" w:rsidP="00C30088">
      <w:r>
        <w:continuationSeparator/>
      </w:r>
    </w:p>
  </w:footnote>
  <w:footnote w:type="continuationNotice" w:id="1">
    <w:p w:rsidR="00ED1972" w:rsidRDefault="00ED19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223A"/>
    <w:rsid w:val="00005450"/>
    <w:rsid w:val="0001343C"/>
    <w:rsid w:val="00022A8F"/>
    <w:rsid w:val="00051972"/>
    <w:rsid w:val="00052462"/>
    <w:rsid w:val="000531A6"/>
    <w:rsid w:val="0006007E"/>
    <w:rsid w:val="000608A2"/>
    <w:rsid w:val="00066753"/>
    <w:rsid w:val="0007736F"/>
    <w:rsid w:val="000A0C4A"/>
    <w:rsid w:val="000B13C3"/>
    <w:rsid w:val="000F31C1"/>
    <w:rsid w:val="00101788"/>
    <w:rsid w:val="00107E67"/>
    <w:rsid w:val="00110AB5"/>
    <w:rsid w:val="0013046C"/>
    <w:rsid w:val="0014535C"/>
    <w:rsid w:val="001563D4"/>
    <w:rsid w:val="00165B92"/>
    <w:rsid w:val="00192BE2"/>
    <w:rsid w:val="00194E37"/>
    <w:rsid w:val="001A7319"/>
    <w:rsid w:val="001C0700"/>
    <w:rsid w:val="001D489C"/>
    <w:rsid w:val="001D6C1E"/>
    <w:rsid w:val="001E0563"/>
    <w:rsid w:val="001E1385"/>
    <w:rsid w:val="002155A4"/>
    <w:rsid w:val="00236BC9"/>
    <w:rsid w:val="00274683"/>
    <w:rsid w:val="00276EFB"/>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56274"/>
    <w:rsid w:val="00375EBD"/>
    <w:rsid w:val="00392C46"/>
    <w:rsid w:val="003D47E3"/>
    <w:rsid w:val="003E3567"/>
    <w:rsid w:val="003E5D37"/>
    <w:rsid w:val="003E74CF"/>
    <w:rsid w:val="004209F0"/>
    <w:rsid w:val="004318DC"/>
    <w:rsid w:val="004328A3"/>
    <w:rsid w:val="00433E2E"/>
    <w:rsid w:val="004354A8"/>
    <w:rsid w:val="004442D1"/>
    <w:rsid w:val="00454C90"/>
    <w:rsid w:val="004635C4"/>
    <w:rsid w:val="00472887"/>
    <w:rsid w:val="004A45C5"/>
    <w:rsid w:val="004A5404"/>
    <w:rsid w:val="004B1CF3"/>
    <w:rsid w:val="004C0E2B"/>
    <w:rsid w:val="004C27D6"/>
    <w:rsid w:val="004C3FEA"/>
    <w:rsid w:val="004D6C9D"/>
    <w:rsid w:val="004D6FB0"/>
    <w:rsid w:val="004F4965"/>
    <w:rsid w:val="004F70E5"/>
    <w:rsid w:val="00523A39"/>
    <w:rsid w:val="00532A35"/>
    <w:rsid w:val="00547056"/>
    <w:rsid w:val="00547F66"/>
    <w:rsid w:val="00550615"/>
    <w:rsid w:val="005534F4"/>
    <w:rsid w:val="00573E2D"/>
    <w:rsid w:val="005750DE"/>
    <w:rsid w:val="00582B0D"/>
    <w:rsid w:val="005844C6"/>
    <w:rsid w:val="0058706F"/>
    <w:rsid w:val="00596136"/>
    <w:rsid w:val="005B7D2D"/>
    <w:rsid w:val="005D404B"/>
    <w:rsid w:val="005D767E"/>
    <w:rsid w:val="005F05F3"/>
    <w:rsid w:val="005F116B"/>
    <w:rsid w:val="00607DFD"/>
    <w:rsid w:val="00613124"/>
    <w:rsid w:val="00613DB1"/>
    <w:rsid w:val="006210B9"/>
    <w:rsid w:val="00635676"/>
    <w:rsid w:val="006375DA"/>
    <w:rsid w:val="00640AF8"/>
    <w:rsid w:val="00654BA3"/>
    <w:rsid w:val="00655421"/>
    <w:rsid w:val="006558CE"/>
    <w:rsid w:val="00664D86"/>
    <w:rsid w:val="00667031"/>
    <w:rsid w:val="00671F00"/>
    <w:rsid w:val="00680853"/>
    <w:rsid w:val="0069492E"/>
    <w:rsid w:val="006A1BB2"/>
    <w:rsid w:val="006A43F3"/>
    <w:rsid w:val="006A7967"/>
    <w:rsid w:val="006B672B"/>
    <w:rsid w:val="006D1806"/>
    <w:rsid w:val="006D6406"/>
    <w:rsid w:val="006E6DAE"/>
    <w:rsid w:val="007221A5"/>
    <w:rsid w:val="00775C88"/>
    <w:rsid w:val="00781C04"/>
    <w:rsid w:val="00783CB6"/>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65959"/>
    <w:rsid w:val="008717F2"/>
    <w:rsid w:val="00892489"/>
    <w:rsid w:val="008D0E80"/>
    <w:rsid w:val="008E70C9"/>
    <w:rsid w:val="008E733C"/>
    <w:rsid w:val="00905FC5"/>
    <w:rsid w:val="00907F69"/>
    <w:rsid w:val="009145B7"/>
    <w:rsid w:val="009500F8"/>
    <w:rsid w:val="0095240D"/>
    <w:rsid w:val="00961D7C"/>
    <w:rsid w:val="0096211E"/>
    <w:rsid w:val="00962302"/>
    <w:rsid w:val="00964A6C"/>
    <w:rsid w:val="00967A21"/>
    <w:rsid w:val="00990BA6"/>
    <w:rsid w:val="00993544"/>
    <w:rsid w:val="00993632"/>
    <w:rsid w:val="009A131B"/>
    <w:rsid w:val="009B353B"/>
    <w:rsid w:val="009E6805"/>
    <w:rsid w:val="009F6420"/>
    <w:rsid w:val="00A04A95"/>
    <w:rsid w:val="00A06A5F"/>
    <w:rsid w:val="00A31616"/>
    <w:rsid w:val="00A37052"/>
    <w:rsid w:val="00A75B05"/>
    <w:rsid w:val="00A7704B"/>
    <w:rsid w:val="00A80571"/>
    <w:rsid w:val="00AA14C0"/>
    <w:rsid w:val="00AC597F"/>
    <w:rsid w:val="00AE7178"/>
    <w:rsid w:val="00AE73B5"/>
    <w:rsid w:val="00AF494B"/>
    <w:rsid w:val="00B03C78"/>
    <w:rsid w:val="00B1063F"/>
    <w:rsid w:val="00B32822"/>
    <w:rsid w:val="00B406B6"/>
    <w:rsid w:val="00B4590C"/>
    <w:rsid w:val="00B65BF1"/>
    <w:rsid w:val="00B72EC6"/>
    <w:rsid w:val="00B8596C"/>
    <w:rsid w:val="00B91804"/>
    <w:rsid w:val="00B95999"/>
    <w:rsid w:val="00BA52E9"/>
    <w:rsid w:val="00BA5D63"/>
    <w:rsid w:val="00BB31B5"/>
    <w:rsid w:val="00BB3854"/>
    <w:rsid w:val="00BB68F9"/>
    <w:rsid w:val="00BD4414"/>
    <w:rsid w:val="00BE6830"/>
    <w:rsid w:val="00BF2BD7"/>
    <w:rsid w:val="00BF5DF3"/>
    <w:rsid w:val="00C1379D"/>
    <w:rsid w:val="00C20586"/>
    <w:rsid w:val="00C30088"/>
    <w:rsid w:val="00C36131"/>
    <w:rsid w:val="00C44EC1"/>
    <w:rsid w:val="00C4737A"/>
    <w:rsid w:val="00C51641"/>
    <w:rsid w:val="00C70D1A"/>
    <w:rsid w:val="00C7400E"/>
    <w:rsid w:val="00C87999"/>
    <w:rsid w:val="00C93881"/>
    <w:rsid w:val="00C963D6"/>
    <w:rsid w:val="00CA6D1B"/>
    <w:rsid w:val="00D32D78"/>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77CCC"/>
    <w:rsid w:val="00E8450B"/>
    <w:rsid w:val="00ED1972"/>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 w:type="paragraph" w:styleId="NoSpacing">
    <w:name w:val="No Spacing"/>
    <w:uiPriority w:val="1"/>
    <w:qFormat/>
    <w:rsid w:val="004A45C5"/>
    <w:rPr>
      <w:rFonts w:eastAsia="Calibri"/>
      <w:sz w:val="22"/>
      <w:szCs w:val="22"/>
      <w:lang w:val="hu-H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 w:type="paragraph" w:styleId="NoSpacing">
    <w:name w:val="No Spacing"/>
    <w:uiPriority w:val="1"/>
    <w:qFormat/>
    <w:rsid w:val="004A45C5"/>
    <w:rPr>
      <w:rFonts w:eastAsia="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372C-4575-4FE9-BD83-05561F8E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7058</Words>
  <Characters>40941</Characters>
  <Application>Microsoft Office Word</Application>
  <DocSecurity>0</DocSecurity>
  <Lines>341</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Jakab Csaba</cp:lastModifiedBy>
  <cp:revision>3</cp:revision>
  <cp:lastPrinted>2017-01-09T09:21:00Z</cp:lastPrinted>
  <dcterms:created xsi:type="dcterms:W3CDTF">2017-04-27T11:46:00Z</dcterms:created>
  <dcterms:modified xsi:type="dcterms:W3CDTF">2017-04-27T11:49:00Z</dcterms:modified>
</cp:coreProperties>
</file>