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5E6" w:rsidRDefault="00E905E6" w:rsidP="006254D5">
      <w:pPr>
        <w:spacing w:after="0" w:line="276" w:lineRule="auto"/>
        <w:jc w:val="center"/>
        <w:rPr>
          <w:rFonts w:ascii="Times New Roman" w:eastAsia="SimSun" w:hAnsi="Times New Roman"/>
          <w:b/>
          <w:lang w:val="ro-RO"/>
        </w:rPr>
      </w:pPr>
    </w:p>
    <w:p w:rsidR="00E905E6" w:rsidRDefault="00E905E6" w:rsidP="006254D5">
      <w:pPr>
        <w:spacing w:after="0" w:line="276" w:lineRule="auto"/>
        <w:jc w:val="center"/>
        <w:rPr>
          <w:rFonts w:ascii="Times New Roman" w:eastAsia="SimSun" w:hAnsi="Times New Roman"/>
          <w:b/>
          <w:lang w:val="ro-RO"/>
        </w:rPr>
      </w:pPr>
    </w:p>
    <w:p w:rsidR="00E905E6" w:rsidRDefault="00E905E6" w:rsidP="006254D5">
      <w:pPr>
        <w:spacing w:after="0" w:line="276" w:lineRule="auto"/>
        <w:jc w:val="center"/>
        <w:rPr>
          <w:rFonts w:ascii="Times New Roman" w:eastAsia="SimSun" w:hAnsi="Times New Roman"/>
          <w:b/>
          <w:lang w:val="ro-RO"/>
        </w:rPr>
      </w:pPr>
    </w:p>
    <w:p w:rsidR="006254D5" w:rsidRPr="006254D5" w:rsidRDefault="006254D5" w:rsidP="006254D5">
      <w:pPr>
        <w:spacing w:after="0" w:line="276" w:lineRule="auto"/>
        <w:jc w:val="center"/>
        <w:rPr>
          <w:rFonts w:ascii="Times New Roman" w:eastAsia="SimSun" w:hAnsi="Times New Roman"/>
          <w:b/>
          <w:lang w:val="ro-RO"/>
        </w:rPr>
      </w:pPr>
      <w:r w:rsidRPr="006254D5">
        <w:rPr>
          <w:rFonts w:ascii="Times New Roman" w:eastAsia="SimSun" w:hAnsi="Times New Roman"/>
          <w:b/>
          <w:lang w:val="ro-RO"/>
        </w:rPr>
        <w:t>Contract de servicii</w:t>
      </w:r>
    </w:p>
    <w:p w:rsidR="006254D5" w:rsidRPr="006254D5" w:rsidRDefault="006254D5" w:rsidP="006254D5">
      <w:pPr>
        <w:spacing w:after="0" w:line="276" w:lineRule="auto"/>
        <w:jc w:val="center"/>
        <w:rPr>
          <w:rFonts w:ascii="Times New Roman" w:eastAsia="SimSun" w:hAnsi="Times New Roman"/>
          <w:b/>
          <w:lang w:val="ro-RO"/>
        </w:rPr>
      </w:pPr>
      <w:r w:rsidRPr="006254D5">
        <w:rPr>
          <w:rFonts w:ascii="Times New Roman" w:eastAsia="SimSun" w:hAnsi="Times New Roman"/>
          <w:b/>
          <w:lang w:val="ro-RO"/>
        </w:rPr>
        <w:t>nr.</w:t>
      </w:r>
      <w:r w:rsidR="00EC588C" w:rsidRPr="00EC588C">
        <w:rPr>
          <w:rFonts w:ascii="Times New Roman" w:eastAsia="SimSun" w:hAnsi="Times New Roman"/>
          <w:b/>
          <w:lang w:val="ro-RO"/>
        </w:rPr>
        <w:t xml:space="preserve"> </w:t>
      </w:r>
      <w:r w:rsidRPr="006254D5">
        <w:rPr>
          <w:rFonts w:ascii="Times New Roman" w:eastAsia="SimSun" w:hAnsi="Times New Roman"/>
          <w:b/>
          <w:lang w:val="ro-RO"/>
        </w:rPr>
        <w:t>______________</w:t>
      </w:r>
      <w:r w:rsidR="00EC588C" w:rsidRPr="00EC588C">
        <w:rPr>
          <w:rFonts w:ascii="Times New Roman" w:eastAsia="SimSun" w:hAnsi="Times New Roman"/>
          <w:b/>
          <w:lang w:val="ro-RO"/>
        </w:rPr>
        <w:t xml:space="preserve"> din </w:t>
      </w:r>
      <w:r w:rsidRPr="006254D5">
        <w:rPr>
          <w:rFonts w:ascii="Times New Roman" w:eastAsia="SimSun" w:hAnsi="Times New Roman"/>
          <w:b/>
          <w:lang w:val="ro-RO"/>
        </w:rPr>
        <w:t>data</w:t>
      </w:r>
      <w:r w:rsidR="00EC588C" w:rsidRPr="00EC588C">
        <w:rPr>
          <w:rFonts w:ascii="Times New Roman" w:eastAsia="SimSun" w:hAnsi="Times New Roman"/>
          <w:b/>
          <w:lang w:val="ro-RO"/>
        </w:rPr>
        <w:t xml:space="preserve"> de </w:t>
      </w:r>
      <w:r w:rsidRPr="006254D5">
        <w:rPr>
          <w:rFonts w:ascii="Times New Roman" w:eastAsia="SimSun" w:hAnsi="Times New Roman"/>
          <w:b/>
          <w:lang w:val="ro-RO"/>
        </w:rPr>
        <w:t>_______________</w:t>
      </w:r>
    </w:p>
    <w:p w:rsidR="006254D5" w:rsidRPr="006254D5" w:rsidRDefault="006254D5" w:rsidP="006254D5">
      <w:pPr>
        <w:spacing w:after="0" w:line="276" w:lineRule="auto"/>
        <w:jc w:val="both"/>
        <w:rPr>
          <w:rFonts w:ascii="Times New Roman" w:eastAsia="SimSun" w:hAnsi="Times New Roman"/>
          <w:b/>
          <w:lang w:val="ro-RO"/>
        </w:rPr>
      </w:pPr>
    </w:p>
    <w:p w:rsidR="006254D5" w:rsidRPr="006254D5" w:rsidRDefault="006254D5" w:rsidP="006254D5">
      <w:pPr>
        <w:spacing w:after="0" w:line="276" w:lineRule="auto"/>
        <w:jc w:val="both"/>
        <w:rPr>
          <w:rFonts w:ascii="Times New Roman" w:eastAsia="SimSun" w:hAnsi="Times New Roman"/>
          <w:b/>
          <w:lang w:val="ro-RO"/>
        </w:rPr>
      </w:pPr>
    </w:p>
    <w:p w:rsidR="006254D5" w:rsidRPr="006254D5" w:rsidRDefault="006254D5" w:rsidP="006254D5">
      <w:pPr>
        <w:overflowPunct w:val="0"/>
        <w:autoSpaceDE w:val="0"/>
        <w:autoSpaceDN w:val="0"/>
        <w:adjustRightInd w:val="0"/>
        <w:spacing w:after="0" w:line="276" w:lineRule="auto"/>
        <w:jc w:val="both"/>
        <w:textAlignment w:val="baseline"/>
        <w:rPr>
          <w:rFonts w:ascii="Times New Roman" w:eastAsia="SimSun" w:hAnsi="Times New Roman"/>
          <w:b/>
          <w:i/>
          <w:lang w:val="ro-RO"/>
        </w:rPr>
      </w:pPr>
      <w:r w:rsidRPr="006254D5">
        <w:rPr>
          <w:rFonts w:ascii="Times New Roman" w:eastAsia="SimSun" w:hAnsi="Times New Roman"/>
          <w:b/>
          <w:lang w:val="ro-RO"/>
        </w:rPr>
        <w:t>1. Părțile contractante</w:t>
      </w:r>
    </w:p>
    <w:p w:rsidR="006254D5" w:rsidRPr="006254D5" w:rsidRDefault="007708C2" w:rsidP="006254D5">
      <w:pPr>
        <w:autoSpaceDE w:val="0"/>
        <w:autoSpaceDN w:val="0"/>
        <w:adjustRightInd w:val="0"/>
        <w:spacing w:after="0" w:line="276" w:lineRule="auto"/>
        <w:jc w:val="both"/>
        <w:rPr>
          <w:rFonts w:ascii="Times New Roman" w:eastAsia="SimSun" w:hAnsi="Times New Roman"/>
          <w:lang w:val="ro-RO"/>
        </w:rPr>
      </w:pPr>
      <w:r>
        <w:rPr>
          <w:rFonts w:ascii="Times New Roman" w:eastAsia="SimSun" w:hAnsi="Times New Roman"/>
          <w:lang w:val="ro-RO"/>
        </w:rPr>
        <w:t>1.1</w:t>
      </w:r>
      <w:r w:rsidR="006254D5" w:rsidRPr="006254D5">
        <w:rPr>
          <w:rFonts w:ascii="Times New Roman" w:eastAsia="SimSun" w:hAnsi="Times New Roman"/>
          <w:lang w:val="ro-RO"/>
        </w:rPr>
        <w:t>. În temeiul Legii 98/2016 privind achizițiile publice si a H.G. nr. 395/2016 pentru aprobarea Normelor metodologice de aplicare a prevederilor referitoare la atribuirea contractului de achiziție publică/acordului-cadru din Legea nr. 98/2016 privind achizițiile publice, s-a încheiat prezentul contract de servicii,</w:t>
      </w:r>
    </w:p>
    <w:p w:rsidR="006254D5" w:rsidRPr="006254D5" w:rsidRDefault="006254D5" w:rsidP="006254D5">
      <w:pPr>
        <w:spacing w:after="0" w:line="276" w:lineRule="auto"/>
        <w:ind w:firstLine="720"/>
        <w:jc w:val="both"/>
        <w:rPr>
          <w:rFonts w:ascii="Times New Roman" w:eastAsia="SimSun" w:hAnsi="Times New Roman"/>
          <w:lang w:val="ro-RO"/>
        </w:rPr>
      </w:pPr>
      <w:r w:rsidRPr="006254D5">
        <w:rPr>
          <w:rFonts w:ascii="Times New Roman" w:eastAsia="SimSun" w:hAnsi="Times New Roman"/>
          <w:lang w:val="ro-RO"/>
        </w:rPr>
        <w:t>Între</w:t>
      </w:r>
    </w:p>
    <w:p w:rsidR="006254D5" w:rsidRPr="006254D5" w:rsidRDefault="006254D5" w:rsidP="006254D5">
      <w:pPr>
        <w:spacing w:after="0" w:line="276" w:lineRule="auto"/>
        <w:jc w:val="both"/>
        <w:rPr>
          <w:rFonts w:ascii="Times New Roman" w:eastAsia="SimSun" w:hAnsi="Times New Roman"/>
          <w:lang w:val="ro-RO"/>
        </w:rPr>
      </w:pPr>
      <w:r w:rsidRPr="006254D5">
        <w:rPr>
          <w:rFonts w:ascii="Times New Roman" w:eastAsia="Times New Roman" w:hAnsi="Times New Roman"/>
          <w:b/>
          <w:bCs/>
          <w:lang w:val="ro-RO"/>
        </w:rPr>
        <w:t>DIREC</w:t>
      </w:r>
      <w:r w:rsidR="00EC588C" w:rsidRPr="00EC588C">
        <w:rPr>
          <w:rFonts w:ascii="Times New Roman" w:eastAsia="Times New Roman" w:hAnsi="Times New Roman"/>
          <w:b/>
          <w:bCs/>
          <w:lang w:val="ro-RO"/>
        </w:rPr>
        <w:t>Ț</w:t>
      </w:r>
      <w:r w:rsidRPr="006254D5">
        <w:rPr>
          <w:rFonts w:ascii="Times New Roman" w:eastAsia="Times New Roman" w:hAnsi="Times New Roman"/>
          <w:b/>
          <w:bCs/>
          <w:lang w:val="ro-RO"/>
        </w:rPr>
        <w:t>IA GENERAL</w:t>
      </w:r>
      <w:r w:rsidR="00EC588C" w:rsidRPr="00EC588C">
        <w:rPr>
          <w:rFonts w:ascii="Times New Roman" w:eastAsia="Times New Roman" w:hAnsi="Times New Roman"/>
          <w:b/>
          <w:bCs/>
          <w:lang w:val="ro-RO"/>
        </w:rPr>
        <w:t>Ă</w:t>
      </w:r>
      <w:r w:rsidRPr="006254D5">
        <w:rPr>
          <w:rFonts w:ascii="Times New Roman" w:eastAsia="Times New Roman" w:hAnsi="Times New Roman"/>
          <w:b/>
          <w:bCs/>
          <w:lang w:val="ro-RO"/>
        </w:rPr>
        <w:t xml:space="preserve"> DE ASISTEN</w:t>
      </w:r>
      <w:r w:rsidR="00EC588C" w:rsidRPr="00EC588C">
        <w:rPr>
          <w:rFonts w:ascii="Times New Roman" w:eastAsia="Times New Roman" w:hAnsi="Times New Roman"/>
          <w:b/>
          <w:bCs/>
          <w:lang w:val="ro-RO"/>
        </w:rPr>
        <w:t>ȚĂ</w:t>
      </w:r>
      <w:r w:rsidRPr="006254D5">
        <w:rPr>
          <w:rFonts w:ascii="Times New Roman" w:eastAsia="Times New Roman" w:hAnsi="Times New Roman"/>
          <w:b/>
          <w:bCs/>
          <w:lang w:val="ro-RO"/>
        </w:rPr>
        <w:t xml:space="preserve"> SOCIAL</w:t>
      </w:r>
      <w:r w:rsidR="00EC588C" w:rsidRPr="00EC588C">
        <w:rPr>
          <w:rFonts w:ascii="Times New Roman" w:eastAsia="Times New Roman" w:hAnsi="Times New Roman"/>
          <w:b/>
          <w:bCs/>
          <w:lang w:val="ro-RO"/>
        </w:rPr>
        <w:t>Ă</w:t>
      </w:r>
      <w:r w:rsidRPr="006254D5">
        <w:rPr>
          <w:rFonts w:ascii="Times New Roman" w:eastAsia="Times New Roman" w:hAnsi="Times New Roman"/>
          <w:b/>
          <w:bCs/>
          <w:lang w:val="ro-RO"/>
        </w:rPr>
        <w:t xml:space="preserve"> </w:t>
      </w:r>
      <w:r w:rsidR="00EC588C" w:rsidRPr="00EC588C">
        <w:rPr>
          <w:rFonts w:ascii="Times New Roman" w:eastAsia="Times New Roman" w:hAnsi="Times New Roman"/>
          <w:b/>
          <w:bCs/>
          <w:lang w:val="ro-RO"/>
        </w:rPr>
        <w:t>Ș</w:t>
      </w:r>
      <w:r w:rsidRPr="006254D5">
        <w:rPr>
          <w:rFonts w:ascii="Times New Roman" w:eastAsia="Times New Roman" w:hAnsi="Times New Roman"/>
          <w:b/>
          <w:bCs/>
          <w:lang w:val="ro-RO"/>
        </w:rPr>
        <w:t>I PROTEC</w:t>
      </w:r>
      <w:r w:rsidR="00EC588C" w:rsidRPr="00EC588C">
        <w:rPr>
          <w:rFonts w:ascii="Times New Roman" w:eastAsia="Times New Roman" w:hAnsi="Times New Roman"/>
          <w:b/>
          <w:bCs/>
          <w:lang w:val="ro-RO"/>
        </w:rPr>
        <w:t>Ț</w:t>
      </w:r>
      <w:r w:rsidRPr="006254D5">
        <w:rPr>
          <w:rFonts w:ascii="Times New Roman" w:eastAsia="Times New Roman" w:hAnsi="Times New Roman"/>
          <w:b/>
          <w:bCs/>
          <w:lang w:val="ro-RO"/>
        </w:rPr>
        <w:t>IA COPILULUI HARGHITA</w:t>
      </w:r>
      <w:r w:rsidRPr="006254D5">
        <w:rPr>
          <w:rFonts w:ascii="Times New Roman" w:eastAsia="Times New Roman" w:hAnsi="Times New Roman"/>
          <w:lang w:val="ro-RO"/>
        </w:rPr>
        <w:t>, cu sediul în Miercurea Ciuc, P</w:t>
      </w:r>
      <w:r w:rsidR="00EC588C" w:rsidRPr="00EC588C">
        <w:rPr>
          <w:rFonts w:ascii="Times New Roman" w:eastAsia="Times New Roman" w:hAnsi="Times New Roman"/>
          <w:lang w:val="ro-RO"/>
        </w:rPr>
        <w:t>iața</w:t>
      </w:r>
      <w:r w:rsidRPr="006254D5">
        <w:rPr>
          <w:rFonts w:ascii="Times New Roman" w:eastAsia="Times New Roman" w:hAnsi="Times New Roman"/>
          <w:lang w:val="ro-RO"/>
        </w:rPr>
        <w:t xml:space="preserve"> Libert</w:t>
      </w:r>
      <w:r w:rsidR="00EC588C" w:rsidRPr="00EC588C">
        <w:rPr>
          <w:rFonts w:ascii="Times New Roman" w:eastAsia="Times New Roman" w:hAnsi="Times New Roman"/>
          <w:lang w:val="ro-RO"/>
        </w:rPr>
        <w:t>ăț</w:t>
      </w:r>
      <w:r w:rsidRPr="006254D5">
        <w:rPr>
          <w:rFonts w:ascii="Times New Roman" w:eastAsia="Times New Roman" w:hAnsi="Times New Roman"/>
          <w:lang w:val="ro-RO"/>
        </w:rPr>
        <w:t>ii nr. 5, jude</w:t>
      </w:r>
      <w:r w:rsidR="00EC588C" w:rsidRPr="00EC588C">
        <w:rPr>
          <w:rFonts w:ascii="Times New Roman" w:eastAsia="Times New Roman" w:hAnsi="Times New Roman"/>
          <w:lang w:val="ro-RO"/>
        </w:rPr>
        <w:t>ț</w:t>
      </w:r>
      <w:r w:rsidRPr="006254D5">
        <w:rPr>
          <w:rFonts w:ascii="Times New Roman" w:eastAsia="Times New Roman" w:hAnsi="Times New Roman"/>
          <w:lang w:val="ro-RO"/>
        </w:rPr>
        <w:t xml:space="preserve">ul Harghita, telefon: 0266314711, fax 0266207754, cod fiscal 9798918, cont nr. RO71TREZ24A680600580102X </w:t>
      </w:r>
      <w:r w:rsidR="00EC588C" w:rsidRPr="00EC588C">
        <w:rPr>
          <w:rFonts w:ascii="Times New Roman" w:eastAsia="Times New Roman" w:hAnsi="Times New Roman"/>
          <w:lang w:val="ro-RO"/>
        </w:rPr>
        <w:t>ș</w:t>
      </w:r>
      <w:r w:rsidRPr="006254D5">
        <w:rPr>
          <w:rFonts w:ascii="Times New Roman" w:eastAsia="Times New Roman" w:hAnsi="Times New Roman"/>
          <w:lang w:val="ro-RO"/>
        </w:rPr>
        <w:t xml:space="preserve">i RO55TREZ24A680600580101X, deschise la Trezoreria Miercurea-Ciuc, reprezentată prin Elekes Zoltan, director general </w:t>
      </w:r>
      <w:r w:rsidR="00EC588C" w:rsidRPr="00EC588C">
        <w:rPr>
          <w:rFonts w:ascii="Times New Roman" w:eastAsia="Times New Roman" w:hAnsi="Times New Roman"/>
          <w:lang w:val="ro-RO"/>
        </w:rPr>
        <w:t>ș</w:t>
      </w:r>
      <w:r w:rsidRPr="006254D5">
        <w:rPr>
          <w:rFonts w:ascii="Times New Roman" w:eastAsia="Times New Roman" w:hAnsi="Times New Roman"/>
          <w:lang w:val="ro-RO"/>
        </w:rPr>
        <w:t>i Székely-Béres Zsolt, director general adjunct economic, în calitate de achizitor, pe de o parte</w:t>
      </w:r>
    </w:p>
    <w:p w:rsidR="006254D5" w:rsidRPr="006254D5" w:rsidRDefault="00EC588C" w:rsidP="006254D5">
      <w:pPr>
        <w:spacing w:after="0" w:line="276" w:lineRule="auto"/>
        <w:jc w:val="both"/>
        <w:rPr>
          <w:rFonts w:ascii="Times New Roman" w:eastAsia="SimSun" w:hAnsi="Times New Roman"/>
          <w:lang w:val="ro-RO"/>
        </w:rPr>
      </w:pPr>
      <w:r w:rsidRPr="00EC588C">
        <w:rPr>
          <w:rFonts w:ascii="Times New Roman" w:eastAsia="SimSun" w:hAnsi="Times New Roman"/>
          <w:lang w:val="ro-RO"/>
        </w:rPr>
        <w:t>ș</w:t>
      </w:r>
      <w:r w:rsidR="006254D5" w:rsidRPr="006254D5">
        <w:rPr>
          <w:rFonts w:ascii="Times New Roman" w:eastAsia="SimSun" w:hAnsi="Times New Roman"/>
          <w:lang w:val="ro-RO"/>
        </w:rPr>
        <w:t>i</w:t>
      </w:r>
    </w:p>
    <w:p w:rsidR="006254D5" w:rsidRPr="006254D5" w:rsidRDefault="006254D5" w:rsidP="006254D5">
      <w:pPr>
        <w:spacing w:after="0" w:line="276" w:lineRule="auto"/>
        <w:jc w:val="both"/>
        <w:rPr>
          <w:rFonts w:ascii="Times New Roman" w:eastAsia="SimSun" w:hAnsi="Times New Roman"/>
          <w:b/>
          <w:bCs/>
          <w:lang w:val="ro-RO"/>
        </w:rPr>
      </w:pPr>
      <w:r w:rsidRPr="006254D5">
        <w:rPr>
          <w:rFonts w:ascii="Times New Roman" w:eastAsia="SimSun" w:hAnsi="Times New Roman"/>
          <w:b/>
          <w:lang w:val="ro-RO"/>
        </w:rPr>
        <w:t>S.C. …...... S.R.L</w:t>
      </w:r>
      <w:r w:rsidRPr="006254D5">
        <w:rPr>
          <w:rFonts w:ascii="Times New Roman" w:eastAsia="SimSun" w:hAnsi="Times New Roman"/>
          <w:lang w:val="ro-RO"/>
        </w:rPr>
        <w:t xml:space="preserve">, cu sediul </w:t>
      </w:r>
      <w:r w:rsidR="00EC588C">
        <w:rPr>
          <w:rFonts w:ascii="Times New Roman" w:eastAsia="SimSun" w:hAnsi="Times New Roman"/>
          <w:lang w:val="ro-RO"/>
        </w:rPr>
        <w:t>î</w:t>
      </w:r>
      <w:r w:rsidRPr="006254D5">
        <w:rPr>
          <w:rFonts w:ascii="Times New Roman" w:eastAsia="SimSun" w:hAnsi="Times New Roman"/>
          <w:lang w:val="ro-RO"/>
        </w:rPr>
        <w:t>n …….., str.……. nr. ….., , jude</w:t>
      </w:r>
      <w:r w:rsidR="00EC588C">
        <w:rPr>
          <w:rFonts w:ascii="Times New Roman" w:eastAsia="SimSun" w:hAnsi="Times New Roman"/>
          <w:lang w:val="ro-RO"/>
        </w:rPr>
        <w:t>ț</w:t>
      </w:r>
      <w:r w:rsidRPr="006254D5">
        <w:rPr>
          <w:rFonts w:ascii="Times New Roman" w:eastAsia="SimSun" w:hAnsi="Times New Roman"/>
          <w:lang w:val="ro-RO"/>
        </w:rPr>
        <w:t>ul …, telefon …………………, num</w:t>
      </w:r>
      <w:r w:rsidR="00EC588C">
        <w:rPr>
          <w:rFonts w:ascii="Times New Roman" w:eastAsia="SimSun" w:hAnsi="Times New Roman"/>
          <w:lang w:val="ro-RO"/>
        </w:rPr>
        <w:t>ă</w:t>
      </w:r>
      <w:r w:rsidRPr="006254D5">
        <w:rPr>
          <w:rFonts w:ascii="Times New Roman" w:eastAsia="SimSun" w:hAnsi="Times New Roman"/>
          <w:lang w:val="ro-RO"/>
        </w:rPr>
        <w:t xml:space="preserve">r de </w:t>
      </w:r>
      <w:r w:rsidR="00EC588C">
        <w:rPr>
          <w:rFonts w:ascii="Times New Roman" w:eastAsia="SimSun" w:hAnsi="Times New Roman"/>
          <w:lang w:val="ro-RO"/>
        </w:rPr>
        <w:t>înregistrare la ORC</w:t>
      </w:r>
      <w:r w:rsidRPr="006254D5">
        <w:rPr>
          <w:rFonts w:ascii="Times New Roman" w:eastAsia="SimSun" w:hAnsi="Times New Roman"/>
          <w:lang w:val="ro-RO"/>
        </w:rPr>
        <w:t xml:space="preserve"> ……………………………., cod fiscal RO ……………., cont IBAN nr. …………., deschis la ……………., reprezentat</w:t>
      </w:r>
      <w:r w:rsidR="00EC588C">
        <w:rPr>
          <w:rFonts w:ascii="Times New Roman" w:eastAsia="SimSun" w:hAnsi="Times New Roman"/>
          <w:lang w:val="ro-RO"/>
        </w:rPr>
        <w:t>ă</w:t>
      </w:r>
      <w:r w:rsidRPr="006254D5">
        <w:rPr>
          <w:rFonts w:ascii="Times New Roman" w:eastAsia="SimSun" w:hAnsi="Times New Roman"/>
          <w:lang w:val="ro-RO"/>
        </w:rPr>
        <w:t xml:space="preserve"> prin </w:t>
      </w:r>
      <w:r w:rsidRPr="006254D5">
        <w:rPr>
          <w:rFonts w:ascii="Times New Roman" w:eastAsia="SimSun" w:hAnsi="Times New Roman"/>
          <w:b/>
          <w:lang w:val="ro-RO"/>
        </w:rPr>
        <w:t>…………..</w:t>
      </w:r>
      <w:r w:rsidRPr="006254D5">
        <w:rPr>
          <w:rFonts w:ascii="Times New Roman" w:eastAsia="SimSun" w:hAnsi="Times New Roman"/>
          <w:lang w:val="ro-RO"/>
        </w:rPr>
        <w:t>, av</w:t>
      </w:r>
      <w:r w:rsidR="00EC588C">
        <w:rPr>
          <w:rFonts w:ascii="Times New Roman" w:eastAsia="SimSun" w:hAnsi="Times New Roman"/>
          <w:lang w:val="ro-RO"/>
        </w:rPr>
        <w:t>â</w:t>
      </w:r>
      <w:r w:rsidRPr="006254D5">
        <w:rPr>
          <w:rFonts w:ascii="Times New Roman" w:eastAsia="SimSun" w:hAnsi="Times New Roman"/>
          <w:lang w:val="ro-RO"/>
        </w:rPr>
        <w:t>nd func</w:t>
      </w:r>
      <w:r w:rsidR="00EC588C">
        <w:rPr>
          <w:rFonts w:ascii="Times New Roman" w:eastAsia="SimSun" w:hAnsi="Times New Roman"/>
          <w:lang w:val="ro-RO"/>
        </w:rPr>
        <w:t>ț</w:t>
      </w:r>
      <w:r w:rsidRPr="006254D5">
        <w:rPr>
          <w:rFonts w:ascii="Times New Roman" w:eastAsia="SimSun" w:hAnsi="Times New Roman"/>
          <w:lang w:val="ro-RO"/>
        </w:rPr>
        <w:t xml:space="preserve">ia de administrator, în calitate de </w:t>
      </w:r>
      <w:r w:rsidRPr="006254D5">
        <w:rPr>
          <w:rFonts w:ascii="Times New Roman" w:eastAsia="SimSun" w:hAnsi="Times New Roman"/>
          <w:b/>
          <w:lang w:val="ro-RO"/>
        </w:rPr>
        <w:t>contractant</w:t>
      </w:r>
      <w:r w:rsidRPr="006254D5">
        <w:rPr>
          <w:rFonts w:ascii="Times New Roman" w:eastAsia="SimSun" w:hAnsi="Times New Roman"/>
          <w:lang w:val="ro-RO"/>
        </w:rPr>
        <w:t>, pe de altă parte.</w:t>
      </w:r>
    </w:p>
    <w:p w:rsidR="006254D5" w:rsidRPr="006254D5" w:rsidRDefault="006254D5" w:rsidP="006254D5">
      <w:pPr>
        <w:spacing w:after="0" w:line="276" w:lineRule="auto"/>
        <w:jc w:val="both"/>
        <w:rPr>
          <w:rFonts w:ascii="Times New Roman" w:eastAsia="SimSun" w:hAnsi="Times New Roman"/>
          <w:highlight w:val="yellow"/>
          <w:lang w:val="ro-RO"/>
        </w:rPr>
      </w:pPr>
    </w:p>
    <w:p w:rsidR="006254D5" w:rsidRPr="006254D5" w:rsidRDefault="006254D5" w:rsidP="006254D5">
      <w:pPr>
        <w:spacing w:after="0" w:line="276" w:lineRule="auto"/>
        <w:jc w:val="both"/>
        <w:rPr>
          <w:rFonts w:ascii="Times New Roman" w:eastAsia="SimSun" w:hAnsi="Times New Roman"/>
          <w:b/>
          <w:lang w:val="ro-RO"/>
        </w:rPr>
      </w:pPr>
      <w:r w:rsidRPr="006254D5">
        <w:rPr>
          <w:rFonts w:ascii="Times New Roman" w:eastAsia="SimSun" w:hAnsi="Times New Roman"/>
          <w:b/>
          <w:lang w:val="ro-RO"/>
        </w:rPr>
        <w:t xml:space="preserve">2. Definiții </w:t>
      </w:r>
    </w:p>
    <w:p w:rsidR="006254D5" w:rsidRPr="006254D5" w:rsidRDefault="006254D5" w:rsidP="006254D5">
      <w:pPr>
        <w:spacing w:after="0" w:line="276" w:lineRule="auto"/>
        <w:jc w:val="both"/>
        <w:rPr>
          <w:rFonts w:ascii="Times New Roman" w:eastAsia="SimSun" w:hAnsi="Times New Roman"/>
          <w:lang w:val="ro-RO"/>
        </w:rPr>
      </w:pPr>
      <w:r w:rsidRPr="006254D5">
        <w:rPr>
          <w:rFonts w:ascii="Times New Roman" w:eastAsia="SimSun" w:hAnsi="Times New Roman"/>
          <w:lang w:val="ro-RO"/>
        </w:rPr>
        <w:t>2.1</w:t>
      </w:r>
      <w:r w:rsidR="007708C2">
        <w:rPr>
          <w:rFonts w:ascii="Times New Roman" w:eastAsia="SimSun" w:hAnsi="Times New Roman"/>
          <w:lang w:val="ro-RO"/>
        </w:rPr>
        <w:t>.</w:t>
      </w:r>
      <w:r w:rsidRPr="006254D5">
        <w:rPr>
          <w:rFonts w:ascii="Times New Roman" w:eastAsia="SimSun" w:hAnsi="Times New Roman"/>
          <w:lang w:val="ro-RO"/>
        </w:rPr>
        <w:t xml:space="preserve"> În prezentul contract următorii termeni vor fi interpretați astfel:</w:t>
      </w:r>
    </w:p>
    <w:p w:rsidR="006254D5" w:rsidRPr="006254D5" w:rsidRDefault="006254D5" w:rsidP="006254D5">
      <w:pPr>
        <w:numPr>
          <w:ilvl w:val="3"/>
          <w:numId w:val="6"/>
        </w:numPr>
        <w:tabs>
          <w:tab w:val="left" w:pos="360"/>
        </w:tabs>
        <w:spacing w:after="0" w:line="276" w:lineRule="auto"/>
        <w:jc w:val="both"/>
        <w:rPr>
          <w:rFonts w:ascii="Times New Roman" w:eastAsia="SimSun" w:hAnsi="Times New Roman"/>
          <w:lang w:val="ro-RO"/>
        </w:rPr>
      </w:pPr>
      <w:r w:rsidRPr="006254D5">
        <w:rPr>
          <w:rFonts w:ascii="Times New Roman" w:eastAsia="SimSun" w:hAnsi="Times New Roman"/>
          <w:b/>
          <w:bCs/>
          <w:lang w:val="ro-RO"/>
        </w:rPr>
        <w:t>contract</w:t>
      </w:r>
      <w:r w:rsidRPr="006254D5">
        <w:rPr>
          <w:rFonts w:ascii="Times New Roman" w:eastAsia="SimSun" w:hAnsi="Times New Roman"/>
          <w:lang w:val="ro-RO"/>
        </w:rPr>
        <w:t xml:space="preserve"> </w:t>
      </w:r>
      <w:r w:rsidR="002C5702">
        <w:rPr>
          <w:rFonts w:ascii="Times New Roman" w:eastAsia="SimSun" w:hAnsi="Times New Roman"/>
          <w:lang w:val="ro-RO"/>
        </w:rPr>
        <w:t xml:space="preserve">- </w:t>
      </w:r>
      <w:r w:rsidRPr="006254D5">
        <w:rPr>
          <w:rFonts w:ascii="Times New Roman" w:eastAsia="SimSun" w:hAnsi="Times New Roman"/>
          <w:lang w:val="ro-RO"/>
        </w:rPr>
        <w:t xml:space="preserve">prezentul contract </w:t>
      </w:r>
      <w:r w:rsidR="00EC588C" w:rsidRPr="00EC588C">
        <w:rPr>
          <w:rFonts w:ascii="Times New Roman" w:eastAsia="SimSun" w:hAnsi="Times New Roman"/>
          <w:lang w:val="ro-RO"/>
        </w:rPr>
        <w:t>ș</w:t>
      </w:r>
      <w:r w:rsidRPr="006254D5">
        <w:rPr>
          <w:rFonts w:ascii="Times New Roman" w:eastAsia="SimSun" w:hAnsi="Times New Roman"/>
          <w:lang w:val="ro-RO"/>
        </w:rPr>
        <w:t>i toate anexele sale;</w:t>
      </w:r>
    </w:p>
    <w:p w:rsidR="006254D5" w:rsidRPr="006254D5" w:rsidRDefault="006254D5" w:rsidP="006254D5">
      <w:pPr>
        <w:numPr>
          <w:ilvl w:val="3"/>
          <w:numId w:val="6"/>
        </w:numPr>
        <w:tabs>
          <w:tab w:val="left" w:pos="360"/>
        </w:tabs>
        <w:spacing w:after="0" w:line="276" w:lineRule="auto"/>
        <w:jc w:val="both"/>
        <w:rPr>
          <w:rFonts w:ascii="Times New Roman" w:eastAsia="SimSun" w:hAnsi="Times New Roman"/>
          <w:lang w:val="ro-RO"/>
        </w:rPr>
      </w:pPr>
      <w:r w:rsidRPr="006254D5">
        <w:rPr>
          <w:rFonts w:ascii="Times New Roman" w:eastAsia="SimSun" w:hAnsi="Times New Roman"/>
          <w:b/>
          <w:bCs/>
          <w:lang w:val="ro-RO"/>
        </w:rPr>
        <w:t xml:space="preserve">achizitor </w:t>
      </w:r>
      <w:r w:rsidR="00EC588C" w:rsidRPr="00EC588C">
        <w:rPr>
          <w:rFonts w:ascii="Times New Roman" w:eastAsia="SimSun" w:hAnsi="Times New Roman"/>
          <w:b/>
          <w:bCs/>
          <w:lang w:val="ro-RO"/>
        </w:rPr>
        <w:t>ș</w:t>
      </w:r>
      <w:r w:rsidRPr="006254D5">
        <w:rPr>
          <w:rFonts w:ascii="Times New Roman" w:eastAsia="SimSun" w:hAnsi="Times New Roman"/>
          <w:b/>
          <w:bCs/>
          <w:lang w:val="ro-RO"/>
        </w:rPr>
        <w:t>i contractant</w:t>
      </w:r>
      <w:r w:rsidRPr="006254D5">
        <w:rPr>
          <w:rFonts w:ascii="Times New Roman" w:eastAsia="SimSun" w:hAnsi="Times New Roman"/>
          <w:lang w:val="ro-RO"/>
        </w:rPr>
        <w:t xml:space="preserve"> - părțile contractante, a</w:t>
      </w:r>
      <w:r w:rsidR="00EC588C" w:rsidRPr="00EC588C">
        <w:rPr>
          <w:rFonts w:ascii="Times New Roman" w:eastAsia="SimSun" w:hAnsi="Times New Roman"/>
          <w:lang w:val="ro-RO"/>
        </w:rPr>
        <w:t>ș</w:t>
      </w:r>
      <w:r w:rsidRPr="006254D5">
        <w:rPr>
          <w:rFonts w:ascii="Times New Roman" w:eastAsia="SimSun" w:hAnsi="Times New Roman"/>
          <w:lang w:val="ro-RO"/>
        </w:rPr>
        <w:t>a cum sunt acestea numite în prezentul contract;</w:t>
      </w:r>
    </w:p>
    <w:p w:rsidR="006254D5" w:rsidRPr="006254D5" w:rsidRDefault="006254D5" w:rsidP="006254D5">
      <w:pPr>
        <w:numPr>
          <w:ilvl w:val="3"/>
          <w:numId w:val="6"/>
        </w:numPr>
        <w:tabs>
          <w:tab w:val="left" w:pos="360"/>
        </w:tabs>
        <w:spacing w:after="0" w:line="276" w:lineRule="auto"/>
        <w:jc w:val="both"/>
        <w:rPr>
          <w:rFonts w:ascii="Times New Roman" w:eastAsia="SimSun" w:hAnsi="Times New Roman"/>
          <w:lang w:val="ro-RO"/>
        </w:rPr>
      </w:pPr>
      <w:r w:rsidRPr="006254D5">
        <w:rPr>
          <w:rFonts w:ascii="Times New Roman" w:eastAsia="SimSun" w:hAnsi="Times New Roman"/>
          <w:b/>
          <w:bCs/>
          <w:lang w:val="ro-RO"/>
        </w:rPr>
        <w:t>prețul contractului</w:t>
      </w:r>
      <w:r w:rsidRPr="006254D5">
        <w:rPr>
          <w:rFonts w:ascii="Times New Roman" w:eastAsia="SimSun" w:hAnsi="Times New Roman"/>
          <w:lang w:val="ro-RO"/>
        </w:rPr>
        <w:t xml:space="preserve"> - prețul plătibil contractantului de către achizitor, în baza contractului, pentru îndeplinirea integrală </w:t>
      </w:r>
      <w:r w:rsidR="00EC588C" w:rsidRPr="00EC588C">
        <w:rPr>
          <w:rFonts w:ascii="Times New Roman" w:eastAsia="SimSun" w:hAnsi="Times New Roman"/>
          <w:lang w:val="ro-RO"/>
        </w:rPr>
        <w:t>ș</w:t>
      </w:r>
      <w:r w:rsidRPr="006254D5">
        <w:rPr>
          <w:rFonts w:ascii="Times New Roman" w:eastAsia="SimSun" w:hAnsi="Times New Roman"/>
          <w:lang w:val="ro-RO"/>
        </w:rPr>
        <w:t>i corespunzătoare a tuturor obligațiilor sale, asumate prin contract;</w:t>
      </w:r>
    </w:p>
    <w:p w:rsidR="006254D5" w:rsidRPr="006254D5" w:rsidRDefault="006254D5" w:rsidP="006254D5">
      <w:pPr>
        <w:numPr>
          <w:ilvl w:val="3"/>
          <w:numId w:val="6"/>
        </w:numPr>
        <w:tabs>
          <w:tab w:val="left" w:pos="360"/>
        </w:tabs>
        <w:spacing w:after="0" w:line="276" w:lineRule="auto"/>
        <w:jc w:val="both"/>
        <w:rPr>
          <w:rFonts w:ascii="Times New Roman" w:eastAsia="SimSun" w:hAnsi="Times New Roman"/>
          <w:lang w:val="ro-RO"/>
        </w:rPr>
      </w:pPr>
      <w:r w:rsidRPr="006254D5">
        <w:rPr>
          <w:rFonts w:ascii="Times New Roman" w:eastAsia="SimSun" w:hAnsi="Times New Roman"/>
          <w:b/>
          <w:bCs/>
          <w:lang w:val="ro-RO"/>
        </w:rPr>
        <w:t>forța majoră</w:t>
      </w:r>
      <w:r w:rsidRPr="006254D5">
        <w:rPr>
          <w:rFonts w:ascii="Times New Roman" w:eastAsia="SimSun" w:hAnsi="Times New Roman"/>
          <w:lang w:val="ro-RO"/>
        </w:rPr>
        <w:t xml:space="preserve"> - reprezintă o împrejurare de origine externă, cu caracter extraordinar, absolut imprevizibilă </w:t>
      </w:r>
      <w:r w:rsidR="00EC588C" w:rsidRPr="00EC588C">
        <w:rPr>
          <w:rFonts w:ascii="Times New Roman" w:eastAsia="SimSun" w:hAnsi="Times New Roman"/>
          <w:lang w:val="ro-RO"/>
        </w:rPr>
        <w:t>ș</w:t>
      </w:r>
      <w:r w:rsidRPr="006254D5">
        <w:rPr>
          <w:rFonts w:ascii="Times New Roman" w:eastAsia="SimSun" w:hAnsi="Times New Roman"/>
          <w:lang w:val="ro-RO"/>
        </w:rPr>
        <w:t>i inevitabilă, care se află în afara controlului oricărei părți, care nu se datorează gre</w:t>
      </w:r>
      <w:r w:rsidR="00EC588C" w:rsidRPr="00EC588C">
        <w:rPr>
          <w:rFonts w:ascii="Times New Roman" w:eastAsia="SimSun" w:hAnsi="Times New Roman"/>
          <w:lang w:val="ro-RO"/>
        </w:rPr>
        <w:t>ș</w:t>
      </w:r>
      <w:r w:rsidRPr="006254D5">
        <w:rPr>
          <w:rFonts w:ascii="Times New Roman" w:eastAsia="SimSun" w:hAnsi="Times New Roman"/>
          <w:lang w:val="ro-RO"/>
        </w:rPr>
        <w:t xml:space="preserve">elii sau vinei acestora, </w:t>
      </w:r>
      <w:r w:rsidR="00EC588C" w:rsidRPr="00EC588C">
        <w:rPr>
          <w:rFonts w:ascii="Times New Roman" w:eastAsia="SimSun" w:hAnsi="Times New Roman"/>
          <w:lang w:val="ro-RO"/>
        </w:rPr>
        <w:t>ș</w:t>
      </w:r>
      <w:r w:rsidRPr="006254D5">
        <w:rPr>
          <w:rFonts w:ascii="Times New Roman" w:eastAsia="SimSun" w:hAnsi="Times New Roman"/>
          <w:lang w:val="ro-RO"/>
        </w:rPr>
        <w:t xml:space="preserve">i care face imposibilă executarea </w:t>
      </w:r>
      <w:r w:rsidR="00EC588C" w:rsidRPr="00EC588C">
        <w:rPr>
          <w:rFonts w:ascii="Times New Roman" w:eastAsia="SimSun" w:hAnsi="Times New Roman"/>
          <w:lang w:val="ro-RO"/>
        </w:rPr>
        <w:t>ș</w:t>
      </w:r>
      <w:r w:rsidRPr="006254D5">
        <w:rPr>
          <w:rFonts w:ascii="Times New Roman" w:eastAsia="SimSun" w:hAnsi="Times New Roman"/>
          <w:lang w:val="ro-RO"/>
        </w:rPr>
        <w:t>i, respectiv, îndeplinirea contractului;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rsidR="006254D5" w:rsidRPr="006254D5" w:rsidRDefault="006254D5" w:rsidP="006254D5">
      <w:pPr>
        <w:numPr>
          <w:ilvl w:val="3"/>
          <w:numId w:val="6"/>
        </w:numPr>
        <w:tabs>
          <w:tab w:val="left" w:pos="360"/>
        </w:tabs>
        <w:spacing w:after="0" w:line="276" w:lineRule="auto"/>
        <w:jc w:val="both"/>
        <w:rPr>
          <w:rFonts w:ascii="Times New Roman" w:eastAsia="SimSun" w:hAnsi="Times New Roman"/>
          <w:lang w:val="ro-RO"/>
        </w:rPr>
      </w:pPr>
      <w:r w:rsidRPr="006254D5">
        <w:rPr>
          <w:rFonts w:ascii="Times New Roman" w:eastAsia="SimSun" w:hAnsi="Times New Roman"/>
          <w:b/>
          <w:bCs/>
          <w:lang w:val="ro-RO"/>
        </w:rPr>
        <w:t>zi</w:t>
      </w:r>
      <w:r w:rsidRPr="006254D5">
        <w:rPr>
          <w:rFonts w:ascii="Times New Roman" w:eastAsia="SimSun" w:hAnsi="Times New Roman"/>
          <w:lang w:val="ro-RO"/>
        </w:rPr>
        <w:t xml:space="preserve"> - zi calendaristică; </w:t>
      </w:r>
      <w:r w:rsidRPr="006254D5">
        <w:rPr>
          <w:rFonts w:ascii="Times New Roman" w:eastAsia="SimSun" w:hAnsi="Times New Roman"/>
          <w:b/>
          <w:bCs/>
          <w:lang w:val="ro-RO"/>
        </w:rPr>
        <w:t>an</w:t>
      </w:r>
      <w:r w:rsidRPr="006254D5">
        <w:rPr>
          <w:rFonts w:ascii="Times New Roman" w:eastAsia="SimSun" w:hAnsi="Times New Roman"/>
          <w:lang w:val="ro-RO"/>
        </w:rPr>
        <w:t xml:space="preserve"> - 365 zile.</w:t>
      </w:r>
    </w:p>
    <w:p w:rsidR="006254D5" w:rsidRPr="006254D5" w:rsidRDefault="006254D5" w:rsidP="006254D5">
      <w:pPr>
        <w:tabs>
          <w:tab w:val="left" w:pos="360"/>
        </w:tabs>
        <w:spacing w:after="0" w:line="276" w:lineRule="auto"/>
        <w:ind w:left="1080"/>
        <w:jc w:val="both"/>
        <w:rPr>
          <w:rFonts w:ascii="Times New Roman" w:eastAsia="SimSun" w:hAnsi="Times New Roman"/>
          <w:lang w:val="ro-RO"/>
        </w:rPr>
      </w:pPr>
    </w:p>
    <w:p w:rsidR="006254D5" w:rsidRPr="006254D5" w:rsidRDefault="006254D5" w:rsidP="006254D5">
      <w:pPr>
        <w:spacing w:after="0" w:line="276" w:lineRule="auto"/>
        <w:jc w:val="both"/>
        <w:rPr>
          <w:rFonts w:ascii="Times New Roman" w:eastAsia="SimSun" w:hAnsi="Times New Roman"/>
          <w:b/>
          <w:lang w:val="ro-RO"/>
        </w:rPr>
      </w:pPr>
      <w:r w:rsidRPr="006254D5">
        <w:rPr>
          <w:rFonts w:ascii="Times New Roman" w:eastAsia="SimSun" w:hAnsi="Times New Roman"/>
          <w:b/>
          <w:lang w:val="ro-RO"/>
        </w:rPr>
        <w:t>3. Interpretare</w:t>
      </w:r>
    </w:p>
    <w:p w:rsidR="006254D5" w:rsidRPr="006254D5" w:rsidRDefault="006254D5" w:rsidP="006254D5">
      <w:pPr>
        <w:spacing w:after="0" w:line="276" w:lineRule="auto"/>
        <w:jc w:val="both"/>
        <w:rPr>
          <w:rFonts w:ascii="Times New Roman" w:eastAsia="SimSun" w:hAnsi="Times New Roman"/>
          <w:lang w:val="ro-RO"/>
        </w:rPr>
      </w:pPr>
      <w:r w:rsidRPr="006254D5">
        <w:rPr>
          <w:rFonts w:ascii="Times New Roman" w:eastAsia="SimSun" w:hAnsi="Times New Roman"/>
          <w:lang w:val="ro-RO"/>
        </w:rPr>
        <w:t>3.1</w:t>
      </w:r>
      <w:r w:rsidR="007708C2">
        <w:rPr>
          <w:rFonts w:ascii="Times New Roman" w:eastAsia="SimSun" w:hAnsi="Times New Roman"/>
          <w:lang w:val="ro-RO"/>
        </w:rPr>
        <w:t>.</w:t>
      </w:r>
      <w:r w:rsidRPr="006254D5">
        <w:rPr>
          <w:rFonts w:ascii="Times New Roman" w:eastAsia="SimSun" w:hAnsi="Times New Roman"/>
          <w:lang w:val="ro-RO"/>
        </w:rPr>
        <w:t xml:space="preserve"> În prezentul contract, cu excepția unei prevederi contrare, cuvintele la forma singular vor include forma de plural </w:t>
      </w:r>
      <w:r w:rsidR="00EC588C" w:rsidRPr="00EC588C">
        <w:rPr>
          <w:rFonts w:ascii="Times New Roman" w:eastAsia="SimSun" w:hAnsi="Times New Roman"/>
          <w:lang w:val="ro-RO"/>
        </w:rPr>
        <w:t>ș</w:t>
      </w:r>
      <w:r w:rsidRPr="006254D5">
        <w:rPr>
          <w:rFonts w:ascii="Times New Roman" w:eastAsia="SimSun" w:hAnsi="Times New Roman"/>
          <w:lang w:val="ro-RO"/>
        </w:rPr>
        <w:t>i viceversa, acolo unde acest lucru este permis de context.</w:t>
      </w:r>
    </w:p>
    <w:p w:rsidR="006254D5" w:rsidRPr="006254D5" w:rsidRDefault="00EC588C" w:rsidP="006254D5">
      <w:pPr>
        <w:spacing w:after="0" w:line="276" w:lineRule="auto"/>
        <w:jc w:val="both"/>
        <w:rPr>
          <w:rFonts w:ascii="Times New Roman" w:eastAsia="SimSun" w:hAnsi="Times New Roman"/>
          <w:lang w:val="ro-RO"/>
        </w:rPr>
      </w:pPr>
      <w:r>
        <w:rPr>
          <w:rFonts w:ascii="Times New Roman" w:eastAsia="SimSun" w:hAnsi="Times New Roman"/>
          <w:lang w:val="ro-RO"/>
        </w:rPr>
        <w:t>3.2</w:t>
      </w:r>
      <w:r w:rsidR="007708C2">
        <w:rPr>
          <w:rFonts w:ascii="Times New Roman" w:eastAsia="SimSun" w:hAnsi="Times New Roman"/>
          <w:lang w:val="ro-RO"/>
        </w:rPr>
        <w:t>.</w:t>
      </w:r>
      <w:r>
        <w:rPr>
          <w:rFonts w:ascii="Times New Roman" w:eastAsia="SimSun" w:hAnsi="Times New Roman"/>
          <w:lang w:val="ro-RO"/>
        </w:rPr>
        <w:t xml:space="preserve"> Termenul „zi” sau „</w:t>
      </w:r>
      <w:r w:rsidR="006254D5" w:rsidRPr="006254D5">
        <w:rPr>
          <w:rFonts w:ascii="Times New Roman" w:eastAsia="SimSun" w:hAnsi="Times New Roman"/>
          <w:lang w:val="ro-RO"/>
        </w:rPr>
        <w:t>zile” sau orice referire la zile reprezintă zile calendaristice dacă nu se specifică în mod diferit.</w:t>
      </w:r>
    </w:p>
    <w:p w:rsidR="006254D5" w:rsidRPr="006254D5" w:rsidRDefault="006254D5" w:rsidP="006254D5">
      <w:pPr>
        <w:spacing w:after="0" w:line="276" w:lineRule="auto"/>
        <w:jc w:val="both"/>
        <w:rPr>
          <w:rFonts w:ascii="Times New Roman" w:eastAsia="SimSun" w:hAnsi="Times New Roman"/>
          <w:lang w:val="ro-RO"/>
        </w:rPr>
      </w:pPr>
    </w:p>
    <w:p w:rsidR="006254D5" w:rsidRPr="00E905E6" w:rsidRDefault="006254D5" w:rsidP="006254D5">
      <w:pPr>
        <w:spacing w:after="0" w:line="276" w:lineRule="auto"/>
        <w:jc w:val="center"/>
        <w:rPr>
          <w:rFonts w:ascii="Times New Roman" w:eastAsia="SimSun" w:hAnsi="Times New Roman"/>
          <w:b/>
          <w:lang w:val="ro-RO"/>
        </w:rPr>
      </w:pPr>
      <w:r w:rsidRPr="00E905E6">
        <w:rPr>
          <w:rFonts w:ascii="Times New Roman" w:eastAsia="SimSun" w:hAnsi="Times New Roman"/>
          <w:b/>
          <w:lang w:val="ro-RO"/>
        </w:rPr>
        <w:t>Clauze obligatorii</w:t>
      </w:r>
    </w:p>
    <w:p w:rsidR="006254D5" w:rsidRPr="006254D5" w:rsidRDefault="006254D5" w:rsidP="006254D5">
      <w:pPr>
        <w:spacing w:after="0" w:line="276" w:lineRule="auto"/>
        <w:jc w:val="center"/>
        <w:rPr>
          <w:rFonts w:ascii="Times New Roman" w:eastAsia="SimSun" w:hAnsi="Times New Roman"/>
          <w:lang w:val="ro-RO"/>
        </w:rPr>
      </w:pPr>
    </w:p>
    <w:p w:rsidR="006254D5" w:rsidRPr="006254D5" w:rsidRDefault="006254D5" w:rsidP="006254D5">
      <w:pPr>
        <w:spacing w:after="0" w:line="276" w:lineRule="auto"/>
        <w:jc w:val="both"/>
        <w:rPr>
          <w:rFonts w:ascii="Times New Roman" w:eastAsia="SimSun" w:hAnsi="Times New Roman"/>
          <w:lang w:val="ro-RO"/>
        </w:rPr>
      </w:pPr>
      <w:r w:rsidRPr="006254D5">
        <w:rPr>
          <w:rFonts w:ascii="Times New Roman" w:eastAsia="SimSun" w:hAnsi="Times New Roman"/>
          <w:b/>
          <w:lang w:val="ro-RO"/>
        </w:rPr>
        <w:t xml:space="preserve">4. Obiectul principal al contractului  </w:t>
      </w:r>
    </w:p>
    <w:p w:rsidR="006254D5" w:rsidRPr="006254D5" w:rsidRDefault="006254D5" w:rsidP="006254D5">
      <w:pPr>
        <w:spacing w:after="0" w:line="276" w:lineRule="auto"/>
        <w:jc w:val="both"/>
        <w:rPr>
          <w:rFonts w:ascii="Times New Roman" w:eastAsia="SimSun" w:hAnsi="Times New Roman"/>
          <w:lang w:val="ro-RO"/>
        </w:rPr>
      </w:pPr>
      <w:r w:rsidRPr="006254D5">
        <w:rPr>
          <w:rFonts w:ascii="Times New Roman" w:eastAsia="SimSun" w:hAnsi="Times New Roman"/>
          <w:b/>
          <w:lang w:val="ro-RO"/>
        </w:rPr>
        <w:t>4.1</w:t>
      </w:r>
      <w:r w:rsidR="007708C2">
        <w:rPr>
          <w:rFonts w:ascii="Times New Roman" w:eastAsia="SimSun" w:hAnsi="Times New Roman"/>
          <w:b/>
          <w:lang w:val="ro-RO"/>
        </w:rPr>
        <w:t>.</w:t>
      </w:r>
      <w:r w:rsidR="007708C2">
        <w:rPr>
          <w:rFonts w:ascii="Times New Roman" w:eastAsia="SimSun" w:hAnsi="Times New Roman"/>
          <w:lang w:val="ro-RO"/>
        </w:rPr>
        <w:t xml:space="preserve"> </w:t>
      </w:r>
      <w:r w:rsidRPr="006254D5">
        <w:rPr>
          <w:rFonts w:ascii="Times New Roman" w:eastAsia="SimSun" w:hAnsi="Times New Roman"/>
          <w:lang w:val="ro-RO"/>
        </w:rPr>
        <w:t>Obiectul contractului const</w:t>
      </w:r>
      <w:r w:rsidR="002C5702">
        <w:rPr>
          <w:rFonts w:ascii="Times New Roman" w:eastAsia="SimSun" w:hAnsi="Times New Roman"/>
          <w:lang w:val="ro-RO"/>
        </w:rPr>
        <w:t>ă</w:t>
      </w:r>
      <w:r w:rsidRPr="006254D5">
        <w:rPr>
          <w:rFonts w:ascii="Times New Roman" w:eastAsia="SimSun" w:hAnsi="Times New Roman"/>
          <w:lang w:val="ro-RO"/>
        </w:rPr>
        <w:t xml:space="preserve"> </w:t>
      </w:r>
      <w:r w:rsidR="002C5702">
        <w:rPr>
          <w:rFonts w:ascii="Times New Roman" w:eastAsia="SimSun" w:hAnsi="Times New Roman"/>
          <w:lang w:val="ro-RO"/>
        </w:rPr>
        <w:t>î</w:t>
      </w:r>
      <w:r w:rsidRPr="006254D5">
        <w:rPr>
          <w:rFonts w:ascii="Times New Roman" w:eastAsia="SimSun" w:hAnsi="Times New Roman"/>
          <w:lang w:val="ro-RO"/>
        </w:rPr>
        <w:t xml:space="preserve">n: </w:t>
      </w:r>
      <w:r w:rsidRPr="006254D5">
        <w:rPr>
          <w:rFonts w:ascii="Times New Roman" w:eastAsia="SimSun" w:hAnsi="Times New Roman"/>
          <w:b/>
          <w:i/>
          <w:lang w:val="ro-RO"/>
        </w:rPr>
        <w:t>SERVICII DE PROIECTARE TEHNICĂ în cadrul p</w:t>
      </w:r>
      <w:r w:rsidR="002C5702">
        <w:rPr>
          <w:rFonts w:ascii="Times New Roman" w:eastAsia="SimSun" w:hAnsi="Times New Roman"/>
          <w:b/>
          <w:i/>
          <w:lang w:val="ro-RO"/>
        </w:rPr>
        <w:t>r</w:t>
      </w:r>
      <w:r w:rsidRPr="006254D5">
        <w:rPr>
          <w:rFonts w:ascii="Times New Roman" w:eastAsia="SimSun" w:hAnsi="Times New Roman"/>
          <w:b/>
          <w:i/>
          <w:lang w:val="ro-RO"/>
        </w:rPr>
        <w:t xml:space="preserve">oiectului </w:t>
      </w:r>
      <w:r w:rsidR="002C5702">
        <w:rPr>
          <w:rFonts w:ascii="Times New Roman" w:eastAsia="SimSun" w:hAnsi="Times New Roman"/>
          <w:b/>
          <w:i/>
          <w:lang w:val="ro-RO"/>
        </w:rPr>
        <w:t>„</w:t>
      </w:r>
      <w:r w:rsidRPr="006254D5">
        <w:rPr>
          <w:rFonts w:ascii="Times New Roman" w:eastAsia="SimSun" w:hAnsi="Times New Roman"/>
          <w:b/>
          <w:i/>
          <w:lang w:val="ro-RO"/>
        </w:rPr>
        <w:t>Dezvoltarea de noi servicii prin înfiin</w:t>
      </w:r>
      <w:r w:rsidR="002C5702">
        <w:rPr>
          <w:rFonts w:ascii="Times New Roman" w:eastAsia="SimSun" w:hAnsi="Times New Roman"/>
          <w:b/>
          <w:i/>
          <w:lang w:val="ro-RO"/>
        </w:rPr>
        <w:t>ț</w:t>
      </w:r>
      <w:r w:rsidRPr="006254D5">
        <w:rPr>
          <w:rFonts w:ascii="Times New Roman" w:eastAsia="SimSun" w:hAnsi="Times New Roman"/>
          <w:b/>
          <w:i/>
          <w:lang w:val="ro-RO"/>
        </w:rPr>
        <w:t xml:space="preserve">area unui centru de zi </w:t>
      </w:r>
      <w:r w:rsidR="002C5702">
        <w:rPr>
          <w:rFonts w:ascii="Times New Roman" w:eastAsia="SimSun" w:hAnsi="Times New Roman"/>
          <w:b/>
          <w:i/>
          <w:lang w:val="ro-RO"/>
        </w:rPr>
        <w:t>ș</w:t>
      </w:r>
      <w:r w:rsidRPr="006254D5">
        <w:rPr>
          <w:rFonts w:ascii="Times New Roman" w:eastAsia="SimSun" w:hAnsi="Times New Roman"/>
          <w:b/>
          <w:i/>
          <w:lang w:val="ro-RO"/>
        </w:rPr>
        <w:t>i a unei case tip familial în localitatea Bilbor, jude</w:t>
      </w:r>
      <w:r w:rsidR="002C5702">
        <w:rPr>
          <w:rFonts w:ascii="Times New Roman" w:eastAsia="SimSun" w:hAnsi="Times New Roman"/>
          <w:b/>
          <w:i/>
          <w:lang w:val="ro-RO"/>
        </w:rPr>
        <w:t>ț</w:t>
      </w:r>
      <w:r w:rsidRPr="006254D5">
        <w:rPr>
          <w:rFonts w:ascii="Times New Roman" w:eastAsia="SimSun" w:hAnsi="Times New Roman"/>
          <w:b/>
          <w:i/>
          <w:lang w:val="ro-RO"/>
        </w:rPr>
        <w:t>ul Harghita</w:t>
      </w:r>
      <w:r w:rsidR="00E905E6">
        <w:rPr>
          <w:rFonts w:ascii="Times New Roman" w:eastAsia="SimSun" w:hAnsi="Times New Roman"/>
          <w:b/>
          <w:i/>
          <w:lang w:val="ro-RO"/>
        </w:rPr>
        <w:t>”</w:t>
      </w:r>
      <w:r w:rsidRPr="006254D5">
        <w:rPr>
          <w:rFonts w:ascii="Times New Roman" w:eastAsia="SimSun" w:hAnsi="Times New Roman"/>
          <w:b/>
          <w:i/>
          <w:lang w:val="ro-RO"/>
        </w:rPr>
        <w:t>, Cod SMIS 146176</w:t>
      </w:r>
      <w:r w:rsidR="002C5702">
        <w:rPr>
          <w:rFonts w:ascii="Times New Roman" w:eastAsia="SimSun" w:hAnsi="Times New Roman"/>
          <w:b/>
          <w:i/>
          <w:lang w:val="ro-RO"/>
        </w:rPr>
        <w:t>.</w:t>
      </w:r>
    </w:p>
    <w:p w:rsidR="006254D5" w:rsidRPr="006254D5" w:rsidRDefault="006254D5" w:rsidP="006254D5">
      <w:pPr>
        <w:spacing w:after="0" w:line="276" w:lineRule="auto"/>
        <w:rPr>
          <w:rFonts w:ascii="Times New Roman" w:eastAsia="SimSun" w:hAnsi="Times New Roman"/>
          <w:lang w:val="ro-RO"/>
        </w:rPr>
      </w:pPr>
    </w:p>
    <w:p w:rsidR="006254D5" w:rsidRPr="006254D5" w:rsidRDefault="006254D5" w:rsidP="006254D5">
      <w:pPr>
        <w:spacing w:after="0" w:line="276" w:lineRule="auto"/>
        <w:jc w:val="both"/>
        <w:rPr>
          <w:rFonts w:ascii="Times New Roman" w:eastAsia="SimSun" w:hAnsi="Times New Roman"/>
          <w:b/>
          <w:lang w:val="ro-RO"/>
        </w:rPr>
      </w:pPr>
      <w:r w:rsidRPr="006254D5">
        <w:rPr>
          <w:rFonts w:ascii="Times New Roman" w:eastAsia="SimSun" w:hAnsi="Times New Roman"/>
          <w:b/>
          <w:lang w:val="ro-RO"/>
        </w:rPr>
        <w:t>5. Prețul contractului</w:t>
      </w:r>
    </w:p>
    <w:p w:rsidR="006254D5" w:rsidRPr="006254D5" w:rsidRDefault="006254D5" w:rsidP="006254D5">
      <w:pPr>
        <w:spacing w:after="0" w:line="276" w:lineRule="auto"/>
        <w:jc w:val="both"/>
        <w:rPr>
          <w:rFonts w:ascii="Times New Roman" w:eastAsia="SimSun" w:hAnsi="Times New Roman"/>
          <w:b/>
          <w:bCs/>
          <w:lang w:val="ro-RO"/>
        </w:rPr>
      </w:pPr>
      <w:r w:rsidRPr="006254D5">
        <w:rPr>
          <w:rFonts w:ascii="Times New Roman" w:eastAsia="SimSun" w:hAnsi="Times New Roman"/>
          <w:lang w:val="ro-RO"/>
        </w:rPr>
        <w:t>5.1</w:t>
      </w:r>
      <w:r w:rsidR="007708C2">
        <w:rPr>
          <w:rFonts w:ascii="Times New Roman" w:eastAsia="SimSun" w:hAnsi="Times New Roman"/>
          <w:lang w:val="ro-RO"/>
        </w:rPr>
        <w:t>.</w:t>
      </w:r>
      <w:r w:rsidRPr="006254D5">
        <w:rPr>
          <w:rFonts w:ascii="Times New Roman" w:eastAsia="SimSun" w:hAnsi="Times New Roman"/>
          <w:lang w:val="ro-RO"/>
        </w:rPr>
        <w:t xml:space="preserve"> Prețul convenit pentru îndeplinirea contractului, plătibil contractantului de c</w:t>
      </w:r>
      <w:r w:rsidR="002C5702">
        <w:rPr>
          <w:rFonts w:ascii="Times New Roman" w:eastAsia="SimSun" w:hAnsi="Times New Roman"/>
          <w:lang w:val="ro-RO"/>
        </w:rPr>
        <w:t>ă</w:t>
      </w:r>
      <w:r w:rsidRPr="006254D5">
        <w:rPr>
          <w:rFonts w:ascii="Times New Roman" w:eastAsia="SimSun" w:hAnsi="Times New Roman"/>
          <w:lang w:val="ro-RO"/>
        </w:rPr>
        <w:t xml:space="preserve">tre achizitor,  este de  </w:t>
      </w:r>
      <w:r w:rsidRPr="006254D5">
        <w:rPr>
          <w:rFonts w:ascii="Times New Roman" w:eastAsia="SimSun" w:hAnsi="Times New Roman"/>
          <w:b/>
          <w:bCs/>
          <w:lang w:val="ro-RO"/>
        </w:rPr>
        <w:t>___________  lei</w:t>
      </w:r>
      <w:r w:rsidRPr="006254D5">
        <w:rPr>
          <w:rFonts w:ascii="Times New Roman" w:eastAsia="SimSun" w:hAnsi="Times New Roman"/>
          <w:lang w:val="ro-RO"/>
        </w:rPr>
        <w:t xml:space="preserve"> la care se adaugă</w:t>
      </w:r>
      <w:r w:rsidRPr="006254D5">
        <w:rPr>
          <w:rFonts w:ascii="Times New Roman" w:eastAsia="SimSun" w:hAnsi="Times New Roman"/>
          <w:b/>
          <w:bCs/>
          <w:lang w:val="ro-RO"/>
        </w:rPr>
        <w:t xml:space="preserve"> TVA  ___________ lei</w:t>
      </w:r>
      <w:r w:rsidR="002C5702">
        <w:rPr>
          <w:rFonts w:ascii="Times New Roman" w:eastAsia="SimSun" w:hAnsi="Times New Roman"/>
          <w:b/>
          <w:bCs/>
          <w:lang w:val="ro-RO"/>
        </w:rPr>
        <w:t>,</w:t>
      </w:r>
      <w:r w:rsidRPr="006254D5">
        <w:rPr>
          <w:rFonts w:ascii="Times New Roman" w:eastAsia="SimSun" w:hAnsi="Times New Roman"/>
          <w:b/>
          <w:bCs/>
          <w:lang w:val="ro-RO"/>
        </w:rPr>
        <w:t xml:space="preserve"> </w:t>
      </w:r>
      <w:r w:rsidRPr="006254D5">
        <w:rPr>
          <w:rFonts w:ascii="Times New Roman" w:eastAsia="SimSun" w:hAnsi="Times New Roman"/>
          <w:lang w:val="ro-RO"/>
        </w:rPr>
        <w:t>din care</w:t>
      </w:r>
      <w:r w:rsidRPr="006254D5">
        <w:rPr>
          <w:rFonts w:ascii="Times New Roman" w:eastAsia="SimSun" w:hAnsi="Times New Roman"/>
          <w:b/>
          <w:bCs/>
          <w:lang w:val="ro-RO"/>
        </w:rPr>
        <w:t>:</w:t>
      </w:r>
    </w:p>
    <w:p w:rsidR="006254D5" w:rsidRPr="006254D5" w:rsidRDefault="006254D5" w:rsidP="006254D5">
      <w:pPr>
        <w:numPr>
          <w:ilvl w:val="0"/>
          <w:numId w:val="4"/>
        </w:numPr>
        <w:tabs>
          <w:tab w:val="left" w:pos="840"/>
        </w:tabs>
        <w:spacing w:after="0" w:line="276" w:lineRule="auto"/>
        <w:ind w:left="840"/>
        <w:jc w:val="both"/>
        <w:rPr>
          <w:rFonts w:ascii="Times New Roman" w:eastAsia="SimSun" w:hAnsi="Times New Roman"/>
          <w:lang w:val="ro-RO"/>
        </w:rPr>
      </w:pPr>
      <w:r w:rsidRPr="006254D5">
        <w:rPr>
          <w:rFonts w:ascii="Times New Roman" w:eastAsia="SimSun" w:hAnsi="Times New Roman"/>
          <w:lang w:val="ro-RO"/>
        </w:rPr>
        <w:t xml:space="preserve">Proiect tehnic </w:t>
      </w:r>
      <w:r w:rsidR="002C5702">
        <w:rPr>
          <w:rFonts w:ascii="Times New Roman" w:eastAsia="SimSun" w:hAnsi="Times New Roman"/>
          <w:lang w:val="ro-RO"/>
        </w:rPr>
        <w:t>ș</w:t>
      </w:r>
      <w:r w:rsidRPr="006254D5">
        <w:rPr>
          <w:rFonts w:ascii="Times New Roman" w:eastAsia="SimSun" w:hAnsi="Times New Roman"/>
          <w:lang w:val="ro-RO"/>
        </w:rPr>
        <w:t>i Detalii de execu</w:t>
      </w:r>
      <w:r w:rsidR="002C5702">
        <w:rPr>
          <w:rFonts w:ascii="Times New Roman" w:eastAsia="SimSun" w:hAnsi="Times New Roman"/>
          <w:lang w:val="ro-RO"/>
        </w:rPr>
        <w:t>ț</w:t>
      </w:r>
      <w:r w:rsidRPr="006254D5">
        <w:rPr>
          <w:rFonts w:ascii="Times New Roman" w:eastAsia="SimSun" w:hAnsi="Times New Roman"/>
          <w:lang w:val="ro-RO"/>
        </w:rPr>
        <w:t>ie</w:t>
      </w:r>
      <w:r w:rsidR="002C5702">
        <w:rPr>
          <w:rFonts w:ascii="Times New Roman" w:eastAsia="SimSun" w:hAnsi="Times New Roman"/>
          <w:lang w:val="ro-RO"/>
        </w:rPr>
        <w:t xml:space="preserve"> </w:t>
      </w:r>
      <w:r w:rsidRPr="006254D5">
        <w:rPr>
          <w:rFonts w:ascii="Times New Roman" w:eastAsia="SimSun" w:hAnsi="Times New Roman"/>
          <w:lang w:val="ro-RO"/>
        </w:rPr>
        <w:t>… lei fără TVA, la care se adaug</w:t>
      </w:r>
      <w:r w:rsidR="002C5702">
        <w:rPr>
          <w:rFonts w:ascii="Times New Roman" w:eastAsia="SimSun" w:hAnsi="Times New Roman"/>
          <w:lang w:val="ro-RO"/>
        </w:rPr>
        <w:t>ă</w:t>
      </w:r>
      <w:r w:rsidRPr="006254D5">
        <w:rPr>
          <w:rFonts w:ascii="Times New Roman" w:eastAsia="SimSun" w:hAnsi="Times New Roman"/>
          <w:lang w:val="ro-RO"/>
        </w:rPr>
        <w:t xml:space="preserve"> TVA </w:t>
      </w:r>
      <w:r w:rsidR="002C5702">
        <w:rPr>
          <w:rFonts w:ascii="Times New Roman" w:eastAsia="SimSun" w:hAnsi="Times New Roman"/>
          <w:lang w:val="ro-RO"/>
        </w:rPr>
        <w:t>î</w:t>
      </w:r>
      <w:r w:rsidRPr="006254D5">
        <w:rPr>
          <w:rFonts w:ascii="Times New Roman" w:eastAsia="SimSun" w:hAnsi="Times New Roman"/>
          <w:lang w:val="ro-RO"/>
        </w:rPr>
        <w:t>n valoare de ......... lei</w:t>
      </w:r>
    </w:p>
    <w:p w:rsidR="006254D5" w:rsidRPr="006254D5" w:rsidRDefault="006254D5" w:rsidP="006254D5">
      <w:pPr>
        <w:numPr>
          <w:ilvl w:val="0"/>
          <w:numId w:val="4"/>
        </w:numPr>
        <w:tabs>
          <w:tab w:val="num" w:pos="810"/>
          <w:tab w:val="left" w:pos="990"/>
        </w:tabs>
        <w:spacing w:after="0" w:line="276" w:lineRule="auto"/>
        <w:ind w:left="810"/>
        <w:jc w:val="both"/>
        <w:rPr>
          <w:rFonts w:ascii="Times New Roman" w:eastAsia="SimSun" w:hAnsi="Times New Roman"/>
          <w:lang w:val="ro-RO"/>
        </w:rPr>
      </w:pPr>
      <w:r w:rsidRPr="006254D5">
        <w:rPr>
          <w:rFonts w:ascii="Times New Roman" w:eastAsia="SimSun" w:hAnsi="Times New Roman"/>
          <w:lang w:val="ro-RO"/>
        </w:rPr>
        <w:t>Documenta</w:t>
      </w:r>
      <w:r w:rsidR="002C5702">
        <w:rPr>
          <w:rFonts w:ascii="Times New Roman" w:eastAsia="SimSun" w:hAnsi="Times New Roman"/>
          <w:lang w:val="ro-RO"/>
        </w:rPr>
        <w:t>ț</w:t>
      </w:r>
      <w:r w:rsidRPr="006254D5">
        <w:rPr>
          <w:rFonts w:ascii="Times New Roman" w:eastAsia="SimSun" w:hAnsi="Times New Roman"/>
          <w:lang w:val="ro-RO"/>
        </w:rPr>
        <w:t xml:space="preserve">ii tehnice necesare </w:t>
      </w:r>
      <w:r w:rsidR="002C5702">
        <w:rPr>
          <w:rFonts w:ascii="Times New Roman" w:eastAsia="SimSun" w:hAnsi="Times New Roman"/>
          <w:lang w:val="ro-RO"/>
        </w:rPr>
        <w:t>ș</w:t>
      </w:r>
      <w:r w:rsidRPr="006254D5">
        <w:rPr>
          <w:rFonts w:ascii="Times New Roman" w:eastAsia="SimSun" w:hAnsi="Times New Roman"/>
          <w:lang w:val="ro-RO"/>
        </w:rPr>
        <w:t>i cheltuieli pentru ob</w:t>
      </w:r>
      <w:r w:rsidR="002C5702">
        <w:rPr>
          <w:rFonts w:ascii="Times New Roman" w:eastAsia="SimSun" w:hAnsi="Times New Roman"/>
          <w:lang w:val="ro-RO"/>
        </w:rPr>
        <w:t>ț</w:t>
      </w:r>
      <w:r w:rsidRPr="006254D5">
        <w:rPr>
          <w:rFonts w:ascii="Times New Roman" w:eastAsia="SimSun" w:hAnsi="Times New Roman"/>
          <w:lang w:val="ro-RO"/>
        </w:rPr>
        <w:t>inerea avizelor ............</w:t>
      </w:r>
      <w:r w:rsidR="002C5702">
        <w:rPr>
          <w:rFonts w:ascii="Times New Roman" w:eastAsia="SimSun" w:hAnsi="Times New Roman"/>
          <w:lang w:val="ro-RO"/>
        </w:rPr>
        <w:t xml:space="preserve"> </w:t>
      </w:r>
      <w:r w:rsidRPr="006254D5">
        <w:rPr>
          <w:rFonts w:ascii="Times New Roman" w:eastAsia="SimSun" w:hAnsi="Times New Roman"/>
          <w:lang w:val="ro-RO"/>
        </w:rPr>
        <w:t>lei fără TVA, la care se adaug</w:t>
      </w:r>
      <w:r w:rsidR="002C5702">
        <w:rPr>
          <w:rFonts w:ascii="Times New Roman" w:eastAsia="SimSun" w:hAnsi="Times New Roman"/>
          <w:lang w:val="ro-RO"/>
        </w:rPr>
        <w:t>ă</w:t>
      </w:r>
      <w:r w:rsidRPr="006254D5">
        <w:rPr>
          <w:rFonts w:ascii="Times New Roman" w:eastAsia="SimSun" w:hAnsi="Times New Roman"/>
          <w:lang w:val="ro-RO"/>
        </w:rPr>
        <w:t xml:space="preserve"> TVA </w:t>
      </w:r>
      <w:r w:rsidR="002C5702">
        <w:rPr>
          <w:rFonts w:ascii="Times New Roman" w:eastAsia="SimSun" w:hAnsi="Times New Roman"/>
          <w:lang w:val="ro-RO"/>
        </w:rPr>
        <w:t>î</w:t>
      </w:r>
      <w:r w:rsidRPr="006254D5">
        <w:rPr>
          <w:rFonts w:ascii="Times New Roman" w:eastAsia="SimSun" w:hAnsi="Times New Roman"/>
          <w:lang w:val="ro-RO"/>
        </w:rPr>
        <w:t xml:space="preserve">n valoare de ........... lei </w:t>
      </w:r>
    </w:p>
    <w:p w:rsidR="006254D5" w:rsidRPr="006254D5" w:rsidRDefault="006254D5" w:rsidP="006254D5">
      <w:pPr>
        <w:numPr>
          <w:ilvl w:val="0"/>
          <w:numId w:val="4"/>
        </w:numPr>
        <w:tabs>
          <w:tab w:val="num" w:pos="810"/>
          <w:tab w:val="left" w:pos="990"/>
        </w:tabs>
        <w:spacing w:after="0" w:line="276" w:lineRule="auto"/>
        <w:ind w:left="810"/>
        <w:jc w:val="both"/>
        <w:rPr>
          <w:rFonts w:ascii="Times New Roman" w:eastAsia="SimSun" w:hAnsi="Times New Roman"/>
          <w:lang w:val="ro-RO"/>
        </w:rPr>
      </w:pPr>
      <w:r w:rsidRPr="006254D5">
        <w:rPr>
          <w:rFonts w:ascii="Times New Roman" w:eastAsia="SimSun" w:hAnsi="Times New Roman"/>
          <w:lang w:val="ro-RO"/>
        </w:rPr>
        <w:t>Verificarea tehnic</w:t>
      </w:r>
      <w:r w:rsidR="002C5702">
        <w:rPr>
          <w:rFonts w:ascii="Times New Roman" w:eastAsia="SimSun" w:hAnsi="Times New Roman"/>
          <w:lang w:val="ro-RO"/>
        </w:rPr>
        <w:t>ă</w:t>
      </w:r>
      <w:r w:rsidRPr="006254D5">
        <w:rPr>
          <w:rFonts w:ascii="Times New Roman" w:eastAsia="SimSun" w:hAnsi="Times New Roman"/>
          <w:lang w:val="ro-RO"/>
        </w:rPr>
        <w:t xml:space="preserve"> …… lei fără TVA, la care se adaug</w:t>
      </w:r>
      <w:r w:rsidR="002C5702">
        <w:rPr>
          <w:rFonts w:ascii="Times New Roman" w:eastAsia="SimSun" w:hAnsi="Times New Roman"/>
          <w:lang w:val="ro-RO"/>
        </w:rPr>
        <w:t>ă</w:t>
      </w:r>
      <w:r w:rsidRPr="006254D5">
        <w:rPr>
          <w:rFonts w:ascii="Times New Roman" w:eastAsia="SimSun" w:hAnsi="Times New Roman"/>
          <w:lang w:val="ro-RO"/>
        </w:rPr>
        <w:t xml:space="preserve"> TVA </w:t>
      </w:r>
      <w:r w:rsidR="002C5702">
        <w:rPr>
          <w:rFonts w:ascii="Times New Roman" w:eastAsia="SimSun" w:hAnsi="Times New Roman"/>
          <w:lang w:val="ro-RO"/>
        </w:rPr>
        <w:t>î</w:t>
      </w:r>
      <w:r w:rsidRPr="006254D5">
        <w:rPr>
          <w:rFonts w:ascii="Times New Roman" w:eastAsia="SimSun" w:hAnsi="Times New Roman"/>
          <w:lang w:val="ro-RO"/>
        </w:rPr>
        <w:t>n valoare de ........... lei</w:t>
      </w:r>
    </w:p>
    <w:p w:rsidR="006254D5" w:rsidRPr="006254D5" w:rsidRDefault="006254D5" w:rsidP="006254D5">
      <w:pPr>
        <w:numPr>
          <w:ilvl w:val="0"/>
          <w:numId w:val="5"/>
        </w:numPr>
        <w:tabs>
          <w:tab w:val="left" w:pos="840"/>
        </w:tabs>
        <w:spacing w:after="0" w:line="276" w:lineRule="auto"/>
        <w:ind w:left="840"/>
        <w:jc w:val="both"/>
        <w:rPr>
          <w:rFonts w:ascii="Times New Roman" w:eastAsia="SimSun" w:hAnsi="Times New Roman"/>
          <w:lang w:val="ro-RO"/>
        </w:rPr>
      </w:pPr>
      <w:r w:rsidRPr="006254D5">
        <w:rPr>
          <w:rFonts w:ascii="Times New Roman" w:eastAsia="SimSun" w:hAnsi="Times New Roman"/>
          <w:lang w:val="ro-RO"/>
        </w:rPr>
        <w:t>Asisten</w:t>
      </w:r>
      <w:r w:rsidR="002C5702">
        <w:rPr>
          <w:rFonts w:ascii="Times New Roman" w:eastAsia="SimSun" w:hAnsi="Times New Roman"/>
          <w:lang w:val="ro-RO"/>
        </w:rPr>
        <w:t>ț</w:t>
      </w:r>
      <w:r w:rsidRPr="006254D5">
        <w:rPr>
          <w:rFonts w:ascii="Times New Roman" w:eastAsia="SimSun" w:hAnsi="Times New Roman"/>
          <w:lang w:val="ro-RO"/>
        </w:rPr>
        <w:t>a tehnic</w:t>
      </w:r>
      <w:r w:rsidR="002C5702">
        <w:rPr>
          <w:rFonts w:ascii="Times New Roman" w:eastAsia="SimSun" w:hAnsi="Times New Roman"/>
          <w:lang w:val="ro-RO"/>
        </w:rPr>
        <w:t>ă</w:t>
      </w:r>
      <w:r w:rsidRPr="006254D5">
        <w:rPr>
          <w:rFonts w:ascii="Times New Roman" w:eastAsia="SimSun" w:hAnsi="Times New Roman"/>
          <w:lang w:val="ro-RO"/>
        </w:rPr>
        <w:t xml:space="preserve"> din partea proiectantului …… lei fără TVA, la care se adaug</w:t>
      </w:r>
      <w:r w:rsidR="002C5702">
        <w:rPr>
          <w:rFonts w:ascii="Times New Roman" w:eastAsia="SimSun" w:hAnsi="Times New Roman"/>
          <w:lang w:val="ro-RO"/>
        </w:rPr>
        <w:t>ă</w:t>
      </w:r>
      <w:r w:rsidRPr="006254D5">
        <w:rPr>
          <w:rFonts w:ascii="Times New Roman" w:eastAsia="SimSun" w:hAnsi="Times New Roman"/>
          <w:lang w:val="ro-RO"/>
        </w:rPr>
        <w:t xml:space="preserve"> TVA </w:t>
      </w:r>
      <w:r w:rsidR="002C5702">
        <w:rPr>
          <w:rFonts w:ascii="Times New Roman" w:eastAsia="SimSun" w:hAnsi="Times New Roman"/>
          <w:lang w:val="ro-RO"/>
        </w:rPr>
        <w:t>î</w:t>
      </w:r>
      <w:r w:rsidRPr="006254D5">
        <w:rPr>
          <w:rFonts w:ascii="Times New Roman" w:eastAsia="SimSun" w:hAnsi="Times New Roman"/>
          <w:lang w:val="ro-RO"/>
        </w:rPr>
        <w:t>n valoare de ........... lei</w:t>
      </w:r>
    </w:p>
    <w:p w:rsidR="006254D5" w:rsidRPr="006254D5" w:rsidRDefault="006254D5" w:rsidP="006254D5">
      <w:pPr>
        <w:spacing w:after="0" w:line="276" w:lineRule="auto"/>
        <w:jc w:val="both"/>
        <w:rPr>
          <w:rFonts w:ascii="Times New Roman" w:eastAsia="SimSun" w:hAnsi="Times New Roman"/>
          <w:b/>
          <w:lang w:val="ro-RO"/>
        </w:rPr>
      </w:pPr>
    </w:p>
    <w:p w:rsidR="006254D5" w:rsidRPr="006254D5" w:rsidRDefault="006254D5" w:rsidP="006254D5">
      <w:pPr>
        <w:spacing w:after="0" w:line="276" w:lineRule="auto"/>
        <w:jc w:val="both"/>
        <w:rPr>
          <w:rFonts w:ascii="Times New Roman" w:eastAsia="SimSun" w:hAnsi="Times New Roman"/>
          <w:lang w:val="ro-RO"/>
        </w:rPr>
      </w:pPr>
      <w:r w:rsidRPr="006254D5">
        <w:rPr>
          <w:rFonts w:ascii="Times New Roman" w:eastAsia="SimSun" w:hAnsi="Times New Roman"/>
          <w:b/>
          <w:lang w:val="ro-RO"/>
        </w:rPr>
        <w:t xml:space="preserve">6. Durata contractului </w:t>
      </w:r>
    </w:p>
    <w:p w:rsidR="006254D5" w:rsidRPr="006254D5" w:rsidRDefault="006254D5" w:rsidP="006254D5">
      <w:pPr>
        <w:spacing w:after="0" w:line="276" w:lineRule="auto"/>
        <w:jc w:val="both"/>
        <w:rPr>
          <w:rFonts w:ascii="Times New Roman" w:eastAsia="SimSun" w:hAnsi="Times New Roman"/>
          <w:lang w:val="ro-RO"/>
        </w:rPr>
      </w:pPr>
      <w:r w:rsidRPr="006254D5">
        <w:rPr>
          <w:rFonts w:ascii="Times New Roman" w:eastAsia="SimSun" w:hAnsi="Times New Roman"/>
          <w:lang w:val="ro-RO"/>
        </w:rPr>
        <w:t>6.1</w:t>
      </w:r>
      <w:r w:rsidR="007708C2">
        <w:rPr>
          <w:rFonts w:ascii="Times New Roman" w:eastAsia="SimSun" w:hAnsi="Times New Roman"/>
          <w:lang w:val="ro-RO"/>
        </w:rPr>
        <w:t>.</w:t>
      </w:r>
      <w:r w:rsidRPr="006254D5">
        <w:rPr>
          <w:rFonts w:ascii="Times New Roman" w:eastAsia="SimSun" w:hAnsi="Times New Roman"/>
          <w:lang w:val="ro-RO"/>
        </w:rPr>
        <w:t xml:space="preserve"> Durata prezentului contract </w:t>
      </w:r>
      <w:r w:rsidR="002C5702">
        <w:rPr>
          <w:rFonts w:ascii="Times New Roman" w:eastAsia="SimSun" w:hAnsi="Times New Roman"/>
          <w:lang w:val="ro-RO"/>
        </w:rPr>
        <w:t>î</w:t>
      </w:r>
      <w:r w:rsidRPr="006254D5">
        <w:rPr>
          <w:rFonts w:ascii="Times New Roman" w:eastAsia="SimSun" w:hAnsi="Times New Roman"/>
          <w:lang w:val="ro-RO"/>
        </w:rPr>
        <w:t xml:space="preserve">ncepe de la semnarea </w:t>
      </w:r>
      <w:r w:rsidR="002C5702">
        <w:rPr>
          <w:rFonts w:ascii="Times New Roman" w:eastAsia="SimSun" w:hAnsi="Times New Roman"/>
          <w:lang w:val="ro-RO"/>
        </w:rPr>
        <w:t>ș</w:t>
      </w:r>
      <w:r w:rsidRPr="006254D5">
        <w:rPr>
          <w:rFonts w:ascii="Times New Roman" w:eastAsia="SimSun" w:hAnsi="Times New Roman"/>
          <w:lang w:val="ro-RO"/>
        </w:rPr>
        <w:t xml:space="preserve">i </w:t>
      </w:r>
      <w:r w:rsidR="002C5702">
        <w:rPr>
          <w:rFonts w:ascii="Times New Roman" w:eastAsia="SimSun" w:hAnsi="Times New Roman"/>
          <w:lang w:val="ro-RO"/>
        </w:rPr>
        <w:t>î</w:t>
      </w:r>
      <w:r w:rsidRPr="006254D5">
        <w:rPr>
          <w:rFonts w:ascii="Times New Roman" w:eastAsia="SimSun" w:hAnsi="Times New Roman"/>
          <w:lang w:val="ro-RO"/>
        </w:rPr>
        <w:t>nregistrarea acestuia la sediul autorit</w:t>
      </w:r>
      <w:r w:rsidR="002C5702">
        <w:rPr>
          <w:rFonts w:ascii="Times New Roman" w:eastAsia="SimSun" w:hAnsi="Times New Roman"/>
          <w:lang w:val="ro-RO"/>
        </w:rPr>
        <w:t>ăț</w:t>
      </w:r>
      <w:r w:rsidRPr="006254D5">
        <w:rPr>
          <w:rFonts w:ascii="Times New Roman" w:eastAsia="SimSun" w:hAnsi="Times New Roman"/>
          <w:lang w:val="ro-RO"/>
        </w:rPr>
        <w:t xml:space="preserve">ii contractante </w:t>
      </w:r>
      <w:r w:rsidR="002C5702">
        <w:rPr>
          <w:rFonts w:ascii="Times New Roman" w:eastAsia="SimSun" w:hAnsi="Times New Roman"/>
          <w:lang w:val="ro-RO"/>
        </w:rPr>
        <w:t>și se termină</w:t>
      </w:r>
      <w:r w:rsidRPr="006254D5">
        <w:rPr>
          <w:rFonts w:ascii="Times New Roman" w:eastAsia="SimSun" w:hAnsi="Times New Roman"/>
          <w:lang w:val="ro-RO"/>
        </w:rPr>
        <w:t xml:space="preserve"> la stingerea tuturor obliga</w:t>
      </w:r>
      <w:r w:rsidR="002C5702">
        <w:rPr>
          <w:rFonts w:ascii="Times New Roman" w:eastAsia="SimSun" w:hAnsi="Times New Roman"/>
          <w:lang w:val="ro-RO"/>
        </w:rPr>
        <w:t>ț</w:t>
      </w:r>
      <w:r w:rsidRPr="006254D5">
        <w:rPr>
          <w:rFonts w:ascii="Times New Roman" w:eastAsia="SimSun" w:hAnsi="Times New Roman"/>
          <w:lang w:val="ro-RO"/>
        </w:rPr>
        <w:t>iilor p</w:t>
      </w:r>
      <w:r w:rsidR="002C5702">
        <w:rPr>
          <w:rFonts w:ascii="Times New Roman" w:eastAsia="SimSun" w:hAnsi="Times New Roman"/>
          <w:lang w:val="ro-RO"/>
        </w:rPr>
        <w:t>ă</w:t>
      </w:r>
      <w:r w:rsidRPr="006254D5">
        <w:rPr>
          <w:rFonts w:ascii="Times New Roman" w:eastAsia="SimSun" w:hAnsi="Times New Roman"/>
          <w:lang w:val="ro-RO"/>
        </w:rPr>
        <w:t>r</w:t>
      </w:r>
      <w:r w:rsidR="002C5702">
        <w:rPr>
          <w:rFonts w:ascii="Times New Roman" w:eastAsia="SimSun" w:hAnsi="Times New Roman"/>
          <w:lang w:val="ro-RO"/>
        </w:rPr>
        <w:t>ț</w:t>
      </w:r>
      <w:r w:rsidRPr="006254D5">
        <w:rPr>
          <w:rFonts w:ascii="Times New Roman" w:eastAsia="SimSun" w:hAnsi="Times New Roman"/>
          <w:lang w:val="ro-RO"/>
        </w:rPr>
        <w:t xml:space="preserve">ilor. </w:t>
      </w:r>
    </w:p>
    <w:p w:rsidR="006254D5" w:rsidRPr="006254D5" w:rsidRDefault="006254D5" w:rsidP="006254D5">
      <w:pPr>
        <w:spacing w:after="0" w:line="276" w:lineRule="auto"/>
        <w:jc w:val="both"/>
        <w:rPr>
          <w:rFonts w:ascii="Times New Roman" w:eastAsia="SimSun" w:hAnsi="Times New Roman"/>
          <w:lang w:val="ro-RO"/>
        </w:rPr>
      </w:pPr>
      <w:r w:rsidRPr="006254D5">
        <w:rPr>
          <w:rFonts w:ascii="Times New Roman" w:eastAsia="SimSun" w:hAnsi="Times New Roman"/>
          <w:lang w:val="ro-RO"/>
        </w:rPr>
        <w:t xml:space="preserve">6.2. Contractul operează valabil între părți, potrivit legii ofertei </w:t>
      </w:r>
      <w:r w:rsidR="00EC588C" w:rsidRPr="00EC588C">
        <w:rPr>
          <w:rFonts w:ascii="Times New Roman" w:eastAsia="SimSun" w:hAnsi="Times New Roman"/>
          <w:lang w:val="ro-RO"/>
        </w:rPr>
        <w:t>ș</w:t>
      </w:r>
      <w:r w:rsidRPr="006254D5">
        <w:rPr>
          <w:rFonts w:ascii="Times New Roman" w:eastAsia="SimSun" w:hAnsi="Times New Roman"/>
          <w:lang w:val="ro-RO"/>
        </w:rPr>
        <w:t>i documentației de atribuire</w:t>
      </w:r>
      <w:r w:rsidR="002C5702">
        <w:rPr>
          <w:rFonts w:ascii="Times New Roman" w:eastAsia="SimSun" w:hAnsi="Times New Roman"/>
          <w:lang w:val="ro-RO"/>
        </w:rPr>
        <w:t>,</w:t>
      </w:r>
      <w:r w:rsidRPr="006254D5">
        <w:rPr>
          <w:rFonts w:ascii="Times New Roman" w:eastAsia="SimSun" w:hAnsi="Times New Roman"/>
          <w:lang w:val="ro-RO"/>
        </w:rPr>
        <w:t xml:space="preserve"> de la data intrării în vigoare </w:t>
      </w:r>
      <w:r w:rsidR="00EC588C" w:rsidRPr="00EC588C">
        <w:rPr>
          <w:rFonts w:ascii="Times New Roman" w:eastAsia="SimSun" w:hAnsi="Times New Roman"/>
          <w:lang w:val="ro-RO"/>
        </w:rPr>
        <w:t>ș</w:t>
      </w:r>
      <w:r w:rsidRPr="006254D5">
        <w:rPr>
          <w:rFonts w:ascii="Times New Roman" w:eastAsia="SimSun" w:hAnsi="Times New Roman"/>
          <w:lang w:val="ro-RO"/>
        </w:rPr>
        <w:t xml:space="preserve">i până la epuizarea convențională sau legală a oricărui efect pe care </w:t>
      </w:r>
      <w:r w:rsidR="002C5702">
        <w:rPr>
          <w:rFonts w:ascii="Times New Roman" w:eastAsia="SimSun" w:hAnsi="Times New Roman"/>
          <w:lang w:val="ro-RO"/>
        </w:rPr>
        <w:t>î</w:t>
      </w:r>
      <w:r w:rsidRPr="006254D5">
        <w:rPr>
          <w:rFonts w:ascii="Times New Roman" w:eastAsia="SimSun" w:hAnsi="Times New Roman"/>
          <w:lang w:val="ro-RO"/>
        </w:rPr>
        <w:t>l produce.</w:t>
      </w:r>
    </w:p>
    <w:p w:rsidR="006254D5" w:rsidRPr="006254D5" w:rsidRDefault="006254D5" w:rsidP="006254D5">
      <w:pPr>
        <w:spacing w:after="0" w:line="276" w:lineRule="auto"/>
        <w:jc w:val="both"/>
        <w:rPr>
          <w:rFonts w:ascii="Times New Roman" w:eastAsia="SimSun" w:hAnsi="Times New Roman"/>
          <w:lang w:val="ro-RO"/>
        </w:rPr>
      </w:pPr>
    </w:p>
    <w:p w:rsidR="006254D5" w:rsidRPr="006254D5" w:rsidRDefault="006254D5" w:rsidP="006254D5">
      <w:pPr>
        <w:spacing w:after="0" w:line="276" w:lineRule="auto"/>
        <w:jc w:val="both"/>
        <w:rPr>
          <w:rFonts w:ascii="Times New Roman" w:eastAsia="SimSun" w:hAnsi="Times New Roman"/>
          <w:lang w:val="ro-RO"/>
        </w:rPr>
      </w:pPr>
      <w:r w:rsidRPr="006254D5">
        <w:rPr>
          <w:rFonts w:ascii="Times New Roman" w:eastAsia="SimSun" w:hAnsi="Times New Roman"/>
          <w:b/>
          <w:lang w:val="ro-RO"/>
        </w:rPr>
        <w:t xml:space="preserve">7. Executarea contractului </w:t>
      </w:r>
    </w:p>
    <w:p w:rsidR="006254D5" w:rsidRPr="006254D5" w:rsidRDefault="006254D5" w:rsidP="006254D5">
      <w:pPr>
        <w:spacing w:after="0" w:line="276" w:lineRule="auto"/>
        <w:jc w:val="both"/>
        <w:rPr>
          <w:rFonts w:ascii="Times New Roman" w:eastAsia="SimSun" w:hAnsi="Times New Roman"/>
          <w:lang w:val="ro-RO"/>
        </w:rPr>
      </w:pPr>
      <w:r w:rsidRPr="006254D5">
        <w:rPr>
          <w:rFonts w:ascii="Times New Roman" w:eastAsia="SimSun" w:hAnsi="Times New Roman"/>
          <w:lang w:val="ro-RO"/>
        </w:rPr>
        <w:t>7.1</w:t>
      </w:r>
      <w:r w:rsidR="007708C2">
        <w:rPr>
          <w:rFonts w:ascii="Times New Roman" w:eastAsia="SimSun" w:hAnsi="Times New Roman"/>
          <w:lang w:val="ro-RO"/>
        </w:rPr>
        <w:t>.</w:t>
      </w:r>
      <w:r w:rsidRPr="006254D5">
        <w:rPr>
          <w:rFonts w:ascii="Times New Roman" w:eastAsia="SimSun" w:hAnsi="Times New Roman"/>
          <w:lang w:val="ro-RO"/>
        </w:rPr>
        <w:t xml:space="preserve">  Executarea contractului este</w:t>
      </w:r>
      <w:r w:rsidR="002C5702">
        <w:rPr>
          <w:rFonts w:ascii="Times New Roman" w:eastAsia="SimSun" w:hAnsi="Times New Roman"/>
          <w:lang w:val="ro-RO"/>
        </w:rPr>
        <w:t xml:space="preserve"> de</w:t>
      </w:r>
      <w:r w:rsidRPr="006254D5">
        <w:rPr>
          <w:rFonts w:ascii="Times New Roman" w:eastAsia="SimSun" w:hAnsi="Times New Roman"/>
          <w:lang w:val="ro-RO"/>
        </w:rPr>
        <w:t xml:space="preserve"> </w:t>
      </w:r>
      <w:r w:rsidRPr="002C5702">
        <w:rPr>
          <w:rFonts w:ascii="Times New Roman" w:eastAsia="SimSun" w:hAnsi="Times New Roman"/>
          <w:lang w:val="ro-RO"/>
        </w:rPr>
        <w:t>13 luni</w:t>
      </w:r>
      <w:r w:rsidR="007D1E20">
        <w:rPr>
          <w:rFonts w:ascii="Times New Roman" w:eastAsia="SimSun" w:hAnsi="Times New Roman"/>
          <w:lang w:val="ro-RO"/>
        </w:rPr>
        <w:t>,</w:t>
      </w:r>
      <w:r w:rsidRPr="006254D5">
        <w:rPr>
          <w:rFonts w:ascii="Times New Roman" w:eastAsia="SimSun" w:hAnsi="Times New Roman"/>
          <w:lang w:val="ro-RO"/>
        </w:rPr>
        <w:t xml:space="preserve"> defalcat astfel:</w:t>
      </w:r>
    </w:p>
    <w:p w:rsidR="006254D5" w:rsidRPr="006254D5" w:rsidRDefault="006254D5" w:rsidP="006254D5">
      <w:pPr>
        <w:spacing w:after="0" w:line="276" w:lineRule="auto"/>
        <w:jc w:val="both"/>
        <w:rPr>
          <w:rFonts w:ascii="Times New Roman" w:eastAsia="SimSun" w:hAnsi="Times New Roman"/>
          <w:bCs/>
          <w:lang w:val="ro-RO"/>
        </w:rPr>
      </w:pPr>
      <w:r w:rsidRPr="006254D5">
        <w:rPr>
          <w:rFonts w:ascii="Times New Roman" w:eastAsia="SimSun" w:hAnsi="Times New Roman"/>
          <w:lang w:val="ro-RO"/>
        </w:rPr>
        <w:t xml:space="preserve">(1) </w:t>
      </w:r>
      <w:r w:rsidRPr="006254D5">
        <w:rPr>
          <w:rFonts w:ascii="Times New Roman" w:eastAsia="SimSun" w:hAnsi="Times New Roman"/>
          <w:bCs/>
          <w:lang w:val="ro-RO"/>
        </w:rPr>
        <w:t xml:space="preserve">Predarea documentației </w:t>
      </w:r>
      <w:proofErr w:type="spellStart"/>
      <w:r w:rsidRPr="006254D5">
        <w:rPr>
          <w:rFonts w:ascii="Times New Roman" w:eastAsia="SimSun" w:hAnsi="Times New Roman"/>
          <w:bCs/>
          <w:lang w:val="ro-RO"/>
        </w:rPr>
        <w:t>tehnico</w:t>
      </w:r>
      <w:proofErr w:type="spellEnd"/>
      <w:r w:rsidRPr="006254D5">
        <w:rPr>
          <w:rFonts w:ascii="Times New Roman" w:eastAsia="SimSun" w:hAnsi="Times New Roman"/>
          <w:bCs/>
          <w:lang w:val="ro-RO"/>
        </w:rPr>
        <w:t xml:space="preserve">-economice către beneficiar, se va face </w:t>
      </w:r>
      <w:r w:rsidRPr="002C5702">
        <w:rPr>
          <w:rFonts w:ascii="Times New Roman" w:eastAsia="SimSun" w:hAnsi="Times New Roman"/>
          <w:bCs/>
          <w:lang w:val="ro-RO"/>
        </w:rPr>
        <w:t>în</w:t>
      </w:r>
      <w:r w:rsidR="007D1E20">
        <w:rPr>
          <w:rFonts w:ascii="Times New Roman" w:eastAsia="SimSun" w:hAnsi="Times New Roman"/>
          <w:bCs/>
          <w:lang w:val="ro-RO"/>
        </w:rPr>
        <w:t xml:space="preserve"> termen de</w:t>
      </w:r>
      <w:r w:rsidRPr="002C5702">
        <w:rPr>
          <w:rFonts w:ascii="Times New Roman" w:eastAsia="SimSun" w:hAnsi="Times New Roman"/>
          <w:bCs/>
          <w:lang w:val="ro-RO"/>
        </w:rPr>
        <w:t xml:space="preserve"> maxim 3 luni de</w:t>
      </w:r>
      <w:r w:rsidRPr="006254D5">
        <w:rPr>
          <w:rFonts w:ascii="Times New Roman" w:eastAsia="SimSun" w:hAnsi="Times New Roman"/>
          <w:bCs/>
          <w:lang w:val="ro-RO"/>
        </w:rPr>
        <w:t xml:space="preserve"> la data </w:t>
      </w:r>
      <w:r w:rsidRPr="006254D5">
        <w:rPr>
          <w:rFonts w:ascii="Times New Roman" w:eastAsia="SimSun" w:hAnsi="Times New Roman"/>
          <w:lang w:val="ro-RO"/>
        </w:rPr>
        <w:t>confirmării primirii</w:t>
      </w:r>
      <w:r w:rsidRPr="006254D5">
        <w:rPr>
          <w:rFonts w:ascii="Times New Roman" w:eastAsia="SimSun" w:hAnsi="Times New Roman"/>
          <w:bCs/>
          <w:lang w:val="ro-RO"/>
        </w:rPr>
        <w:t xml:space="preserve"> ordinului de începere a serviciilor de proiectare</w:t>
      </w:r>
      <w:r w:rsidR="007D1E20">
        <w:rPr>
          <w:rFonts w:ascii="Times New Roman" w:eastAsia="SimSun" w:hAnsi="Times New Roman"/>
          <w:bCs/>
          <w:lang w:val="ro-RO"/>
        </w:rPr>
        <w:t>;</w:t>
      </w:r>
    </w:p>
    <w:p w:rsidR="006254D5" w:rsidRPr="002C5702" w:rsidRDefault="006254D5" w:rsidP="006254D5">
      <w:pPr>
        <w:numPr>
          <w:ilvl w:val="0"/>
          <w:numId w:val="7"/>
        </w:numPr>
        <w:spacing w:after="0" w:line="276" w:lineRule="auto"/>
        <w:jc w:val="both"/>
        <w:rPr>
          <w:rFonts w:ascii="Times New Roman" w:eastAsia="SimSun" w:hAnsi="Times New Roman"/>
          <w:bCs/>
          <w:lang w:val="ro-RO"/>
        </w:rPr>
      </w:pPr>
      <w:r w:rsidRPr="006254D5">
        <w:rPr>
          <w:rFonts w:ascii="Times New Roman" w:eastAsia="SimSun" w:hAnsi="Times New Roman"/>
          <w:bCs/>
          <w:lang w:val="ro-RO"/>
        </w:rPr>
        <w:t>Asistența tehnică din partea proiec</w:t>
      </w:r>
      <w:r w:rsidR="007D1E20">
        <w:rPr>
          <w:rFonts w:ascii="Times New Roman" w:eastAsia="SimSun" w:hAnsi="Times New Roman"/>
          <w:bCs/>
          <w:lang w:val="ro-RO"/>
        </w:rPr>
        <w:t>tantului se va desfăș</w:t>
      </w:r>
      <w:r w:rsidRPr="006254D5">
        <w:rPr>
          <w:rFonts w:ascii="Times New Roman" w:eastAsia="SimSun" w:hAnsi="Times New Roman"/>
          <w:bCs/>
          <w:lang w:val="ro-RO"/>
        </w:rPr>
        <w:t xml:space="preserve">ura pe toată perioada de execuție a lucrărilor, </w:t>
      </w:r>
      <w:r w:rsidRPr="002C5702">
        <w:rPr>
          <w:rFonts w:ascii="Times New Roman" w:eastAsia="SimSun" w:hAnsi="Times New Roman"/>
          <w:bCs/>
          <w:lang w:val="ro-RO"/>
        </w:rPr>
        <w:t>respectiv 10 luni.</w:t>
      </w:r>
    </w:p>
    <w:p w:rsidR="006254D5" w:rsidRPr="006254D5" w:rsidRDefault="006254D5" w:rsidP="006254D5">
      <w:pPr>
        <w:spacing w:after="0" w:line="276" w:lineRule="auto"/>
        <w:jc w:val="both"/>
        <w:rPr>
          <w:rFonts w:ascii="Times New Roman" w:eastAsia="SimSun" w:hAnsi="Times New Roman"/>
          <w:b/>
          <w:lang w:val="ro-RO"/>
        </w:rPr>
      </w:pPr>
    </w:p>
    <w:p w:rsidR="006254D5" w:rsidRPr="006254D5" w:rsidRDefault="006254D5" w:rsidP="006254D5">
      <w:pPr>
        <w:spacing w:after="0" w:line="276" w:lineRule="auto"/>
        <w:jc w:val="both"/>
        <w:rPr>
          <w:rFonts w:ascii="Times New Roman" w:eastAsia="SimSun" w:hAnsi="Times New Roman"/>
          <w:b/>
          <w:lang w:val="ro-RO"/>
        </w:rPr>
      </w:pPr>
      <w:r w:rsidRPr="006254D5">
        <w:rPr>
          <w:rFonts w:ascii="Times New Roman" w:eastAsia="SimSun" w:hAnsi="Times New Roman"/>
          <w:b/>
          <w:lang w:val="ro-RO"/>
        </w:rPr>
        <w:t>8. Documentele contractului</w:t>
      </w:r>
    </w:p>
    <w:p w:rsidR="006254D5" w:rsidRPr="006254D5" w:rsidRDefault="006254D5" w:rsidP="006254D5">
      <w:pPr>
        <w:spacing w:after="0" w:line="276" w:lineRule="auto"/>
        <w:jc w:val="both"/>
        <w:rPr>
          <w:rFonts w:ascii="Times New Roman" w:eastAsia="SimSun" w:hAnsi="Times New Roman"/>
          <w:bCs/>
          <w:lang w:val="ro-RO"/>
        </w:rPr>
      </w:pPr>
      <w:r w:rsidRPr="006254D5">
        <w:rPr>
          <w:rFonts w:ascii="Times New Roman" w:eastAsia="SimSun" w:hAnsi="Times New Roman"/>
          <w:bCs/>
          <w:lang w:val="ro-RO"/>
        </w:rPr>
        <w:t>8.1</w:t>
      </w:r>
      <w:r w:rsidR="007708C2">
        <w:rPr>
          <w:rFonts w:ascii="Times New Roman" w:eastAsia="SimSun" w:hAnsi="Times New Roman"/>
          <w:bCs/>
          <w:lang w:val="ro-RO"/>
        </w:rPr>
        <w:t>.</w:t>
      </w:r>
      <w:r w:rsidRPr="006254D5">
        <w:rPr>
          <w:rFonts w:ascii="Times New Roman" w:eastAsia="SimSun" w:hAnsi="Times New Roman"/>
          <w:bCs/>
          <w:lang w:val="ro-RO"/>
        </w:rPr>
        <w:t xml:space="preserve"> Documentele contractului sunt:</w:t>
      </w:r>
    </w:p>
    <w:p w:rsidR="006254D5" w:rsidRPr="006254D5" w:rsidRDefault="006254D5" w:rsidP="006254D5">
      <w:pPr>
        <w:autoSpaceDE w:val="0"/>
        <w:autoSpaceDN w:val="0"/>
        <w:adjustRightInd w:val="0"/>
        <w:spacing w:after="0" w:line="276" w:lineRule="auto"/>
        <w:ind w:firstLine="720"/>
        <w:jc w:val="both"/>
        <w:rPr>
          <w:rFonts w:ascii="Times New Roman" w:eastAsia="SimSun" w:hAnsi="Times New Roman"/>
          <w:bCs/>
          <w:lang w:val="ro-RO"/>
        </w:rPr>
      </w:pPr>
      <w:r w:rsidRPr="006254D5">
        <w:rPr>
          <w:rFonts w:ascii="Times New Roman" w:eastAsia="SimSun" w:hAnsi="Times New Roman"/>
          <w:bCs/>
          <w:lang w:val="ro-RO"/>
        </w:rPr>
        <w:t xml:space="preserve">a) caietul de sarcini, inclusiv clarificările </w:t>
      </w:r>
      <w:r w:rsidR="00EC588C" w:rsidRPr="00EC588C">
        <w:rPr>
          <w:rFonts w:ascii="Times New Roman" w:eastAsia="SimSun" w:hAnsi="Times New Roman"/>
          <w:bCs/>
          <w:lang w:val="ro-RO"/>
        </w:rPr>
        <w:t>ș</w:t>
      </w:r>
      <w:r w:rsidRPr="006254D5">
        <w:rPr>
          <w:rFonts w:ascii="Times New Roman" w:eastAsia="SimSun" w:hAnsi="Times New Roman"/>
          <w:bCs/>
          <w:lang w:val="ro-RO"/>
        </w:rPr>
        <w:t xml:space="preserve">i/sau măsurile de remediere aduse până la depunerea ofertelor </w:t>
      </w:r>
      <w:r w:rsidR="007D1E20">
        <w:rPr>
          <w:rFonts w:ascii="Times New Roman" w:eastAsia="SimSun" w:hAnsi="Times New Roman"/>
          <w:bCs/>
          <w:lang w:val="ro-RO"/>
        </w:rPr>
        <w:t>î</w:t>
      </w:r>
      <w:r w:rsidRPr="006254D5">
        <w:rPr>
          <w:rFonts w:ascii="Times New Roman" w:eastAsia="SimSun" w:hAnsi="Times New Roman"/>
          <w:bCs/>
          <w:lang w:val="ro-RO"/>
        </w:rPr>
        <w:t>n ceea ce prive</w:t>
      </w:r>
      <w:r w:rsidR="007D1E20">
        <w:rPr>
          <w:rFonts w:ascii="Times New Roman" w:eastAsia="SimSun" w:hAnsi="Times New Roman"/>
          <w:bCs/>
          <w:lang w:val="ro-RO"/>
        </w:rPr>
        <w:t>ște</w:t>
      </w:r>
      <w:r w:rsidRPr="006254D5">
        <w:rPr>
          <w:rFonts w:ascii="Times New Roman" w:eastAsia="SimSun" w:hAnsi="Times New Roman"/>
          <w:bCs/>
          <w:lang w:val="ro-RO"/>
        </w:rPr>
        <w:t xml:space="preserve"> aspectele tehnice </w:t>
      </w:r>
      <w:r w:rsidR="00EC588C" w:rsidRPr="00EC588C">
        <w:rPr>
          <w:rFonts w:ascii="Times New Roman" w:eastAsia="SimSun" w:hAnsi="Times New Roman"/>
          <w:bCs/>
          <w:lang w:val="ro-RO"/>
        </w:rPr>
        <w:t>ș</w:t>
      </w:r>
      <w:r w:rsidRPr="006254D5">
        <w:rPr>
          <w:rFonts w:ascii="Times New Roman" w:eastAsia="SimSun" w:hAnsi="Times New Roman"/>
          <w:bCs/>
          <w:lang w:val="ro-RO"/>
        </w:rPr>
        <w:t>i financiare;</w:t>
      </w:r>
    </w:p>
    <w:p w:rsidR="006254D5" w:rsidRPr="006254D5" w:rsidRDefault="006254D5" w:rsidP="006254D5">
      <w:pPr>
        <w:autoSpaceDE w:val="0"/>
        <w:autoSpaceDN w:val="0"/>
        <w:adjustRightInd w:val="0"/>
        <w:spacing w:after="0" w:line="276" w:lineRule="auto"/>
        <w:ind w:firstLine="720"/>
        <w:jc w:val="both"/>
        <w:rPr>
          <w:rFonts w:ascii="Times New Roman" w:eastAsia="SimSun" w:hAnsi="Times New Roman"/>
          <w:bCs/>
          <w:lang w:val="ro-RO"/>
        </w:rPr>
      </w:pPr>
      <w:r w:rsidRPr="006254D5">
        <w:rPr>
          <w:rFonts w:ascii="Times New Roman" w:eastAsia="SimSun" w:hAnsi="Times New Roman"/>
          <w:bCs/>
          <w:lang w:val="ro-RO"/>
        </w:rPr>
        <w:t xml:space="preserve">b) oferta, respectiv propunerea tehnică </w:t>
      </w:r>
      <w:r w:rsidR="00EC588C" w:rsidRPr="00EC588C">
        <w:rPr>
          <w:rFonts w:ascii="Times New Roman" w:eastAsia="SimSun" w:hAnsi="Times New Roman"/>
          <w:bCs/>
          <w:lang w:val="ro-RO"/>
        </w:rPr>
        <w:t>ș</w:t>
      </w:r>
      <w:r w:rsidRPr="006254D5">
        <w:rPr>
          <w:rFonts w:ascii="Times New Roman" w:eastAsia="SimSun" w:hAnsi="Times New Roman"/>
          <w:bCs/>
          <w:lang w:val="ro-RO"/>
        </w:rPr>
        <w:t>i propunerea financiară, inclusiv clarificările din perioada de evaluare;</w:t>
      </w:r>
    </w:p>
    <w:p w:rsidR="006254D5" w:rsidRPr="006254D5" w:rsidRDefault="006254D5" w:rsidP="006254D5">
      <w:pPr>
        <w:overflowPunct w:val="0"/>
        <w:autoSpaceDE w:val="0"/>
        <w:autoSpaceDN w:val="0"/>
        <w:adjustRightInd w:val="0"/>
        <w:spacing w:after="0" w:line="276" w:lineRule="auto"/>
        <w:ind w:firstLine="720"/>
        <w:jc w:val="both"/>
        <w:textAlignment w:val="baseline"/>
        <w:rPr>
          <w:rFonts w:ascii="Times New Roman" w:eastAsia="SimSun" w:hAnsi="Times New Roman"/>
          <w:bCs/>
          <w:lang w:val="ro-RO"/>
        </w:rPr>
      </w:pPr>
      <w:r w:rsidRPr="006254D5">
        <w:rPr>
          <w:rFonts w:ascii="Times New Roman" w:eastAsia="SimSun" w:hAnsi="Times New Roman"/>
          <w:bCs/>
          <w:lang w:val="ro-RO"/>
        </w:rPr>
        <w:t xml:space="preserve">c) garanția de bună execuție; </w:t>
      </w:r>
    </w:p>
    <w:p w:rsidR="006254D5" w:rsidRPr="006254D5" w:rsidRDefault="006254D5" w:rsidP="006254D5">
      <w:pPr>
        <w:overflowPunct w:val="0"/>
        <w:autoSpaceDE w:val="0"/>
        <w:autoSpaceDN w:val="0"/>
        <w:adjustRightInd w:val="0"/>
        <w:spacing w:after="0" w:line="276" w:lineRule="auto"/>
        <w:ind w:firstLine="720"/>
        <w:jc w:val="both"/>
        <w:textAlignment w:val="baseline"/>
        <w:rPr>
          <w:rFonts w:ascii="Times New Roman" w:eastAsia="SimSun" w:hAnsi="Times New Roman"/>
          <w:bCs/>
          <w:lang w:val="ro-RO"/>
        </w:rPr>
      </w:pPr>
      <w:r w:rsidRPr="006254D5">
        <w:rPr>
          <w:rFonts w:ascii="Times New Roman" w:eastAsia="SimSun" w:hAnsi="Times New Roman"/>
          <w:bCs/>
          <w:lang w:val="ro-RO"/>
        </w:rPr>
        <w:t>d) graficul de prestare a serviciilor;</w:t>
      </w:r>
    </w:p>
    <w:p w:rsidR="006254D5" w:rsidRPr="006254D5" w:rsidRDefault="006254D5" w:rsidP="006254D5">
      <w:pPr>
        <w:overflowPunct w:val="0"/>
        <w:autoSpaceDE w:val="0"/>
        <w:autoSpaceDN w:val="0"/>
        <w:adjustRightInd w:val="0"/>
        <w:spacing w:after="0" w:line="276" w:lineRule="auto"/>
        <w:ind w:firstLine="720"/>
        <w:jc w:val="both"/>
        <w:textAlignment w:val="baseline"/>
        <w:rPr>
          <w:rFonts w:ascii="Times New Roman" w:eastAsia="SimSun" w:hAnsi="Times New Roman"/>
          <w:bCs/>
          <w:lang w:val="ro-RO"/>
        </w:rPr>
      </w:pPr>
      <w:r w:rsidRPr="006254D5">
        <w:rPr>
          <w:rFonts w:ascii="Times New Roman" w:eastAsia="SimSun" w:hAnsi="Times New Roman"/>
          <w:bCs/>
          <w:lang w:val="ro-RO"/>
        </w:rPr>
        <w:t xml:space="preserve">e) angajamentul ferm de susținere din partea unui terț, dacă este cazul; </w:t>
      </w:r>
    </w:p>
    <w:p w:rsidR="006254D5" w:rsidRPr="006254D5" w:rsidRDefault="006254D5" w:rsidP="006254D5">
      <w:pPr>
        <w:overflowPunct w:val="0"/>
        <w:autoSpaceDE w:val="0"/>
        <w:autoSpaceDN w:val="0"/>
        <w:adjustRightInd w:val="0"/>
        <w:spacing w:after="0" w:line="276" w:lineRule="auto"/>
        <w:ind w:firstLine="720"/>
        <w:jc w:val="both"/>
        <w:textAlignment w:val="baseline"/>
        <w:rPr>
          <w:rFonts w:ascii="Times New Roman" w:eastAsia="SimSun" w:hAnsi="Times New Roman"/>
          <w:bCs/>
          <w:lang w:val="ro-RO"/>
        </w:rPr>
      </w:pPr>
      <w:r w:rsidRPr="006254D5">
        <w:rPr>
          <w:rFonts w:ascii="Times New Roman" w:eastAsia="SimSun" w:hAnsi="Times New Roman"/>
          <w:bCs/>
          <w:lang w:val="ro-RO"/>
        </w:rPr>
        <w:t>f)</w:t>
      </w:r>
      <w:r w:rsidR="007D1E20">
        <w:rPr>
          <w:rFonts w:ascii="Times New Roman" w:eastAsia="SimSun" w:hAnsi="Times New Roman"/>
          <w:bCs/>
          <w:lang w:val="ro-RO"/>
        </w:rPr>
        <w:t xml:space="preserve"> </w:t>
      </w:r>
      <w:r w:rsidRPr="006254D5">
        <w:rPr>
          <w:rFonts w:ascii="Times New Roman" w:eastAsia="SimSun" w:hAnsi="Times New Roman"/>
          <w:bCs/>
          <w:lang w:val="ro-RO"/>
        </w:rPr>
        <w:t>ac</w:t>
      </w:r>
      <w:r w:rsidR="007D1E20">
        <w:rPr>
          <w:rFonts w:ascii="Times New Roman" w:eastAsia="SimSun" w:hAnsi="Times New Roman"/>
          <w:bCs/>
          <w:lang w:val="ro-RO"/>
        </w:rPr>
        <w:t>o</w:t>
      </w:r>
      <w:r w:rsidRPr="006254D5">
        <w:rPr>
          <w:rFonts w:ascii="Times New Roman" w:eastAsia="SimSun" w:hAnsi="Times New Roman"/>
          <w:bCs/>
          <w:lang w:val="ro-RO"/>
        </w:rPr>
        <w:t xml:space="preserve">rdurile de subcontractare, daca este cazul, </w:t>
      </w:r>
      <w:r w:rsidR="007D1E20">
        <w:rPr>
          <w:rFonts w:ascii="Times New Roman" w:eastAsia="SimSun" w:hAnsi="Times New Roman"/>
          <w:bCs/>
          <w:lang w:val="ro-RO"/>
        </w:rPr>
        <w:t>ș</w:t>
      </w:r>
      <w:r w:rsidRPr="006254D5">
        <w:rPr>
          <w:rFonts w:ascii="Times New Roman" w:eastAsia="SimSun" w:hAnsi="Times New Roman"/>
          <w:bCs/>
          <w:lang w:val="ro-RO"/>
        </w:rPr>
        <w:t xml:space="preserve">i/sau contractele cu subcontractanții, în măsura în care în contractul de achiziție publică/acordul-cadru este reglementat un mecanism de efectuare a plăților directe către subcontractanți; </w:t>
      </w:r>
    </w:p>
    <w:p w:rsidR="006254D5" w:rsidRPr="006254D5" w:rsidRDefault="006254D5" w:rsidP="006254D5">
      <w:pPr>
        <w:overflowPunct w:val="0"/>
        <w:autoSpaceDE w:val="0"/>
        <w:autoSpaceDN w:val="0"/>
        <w:adjustRightInd w:val="0"/>
        <w:spacing w:after="0" w:line="276" w:lineRule="auto"/>
        <w:ind w:firstLine="720"/>
        <w:jc w:val="both"/>
        <w:textAlignment w:val="baseline"/>
        <w:rPr>
          <w:rFonts w:ascii="Times New Roman" w:eastAsia="SimSun" w:hAnsi="Times New Roman"/>
          <w:bCs/>
          <w:lang w:val="ro-RO"/>
        </w:rPr>
      </w:pPr>
      <w:r w:rsidRPr="006254D5">
        <w:rPr>
          <w:rFonts w:ascii="Times New Roman" w:eastAsia="SimSun" w:hAnsi="Times New Roman"/>
          <w:bCs/>
          <w:lang w:val="ro-RO"/>
        </w:rPr>
        <w:t>g) acordul de asociere, dacă este cazul.</w:t>
      </w:r>
    </w:p>
    <w:p w:rsidR="006254D5" w:rsidRDefault="006254D5" w:rsidP="006254D5">
      <w:pPr>
        <w:overflowPunct w:val="0"/>
        <w:autoSpaceDE w:val="0"/>
        <w:autoSpaceDN w:val="0"/>
        <w:adjustRightInd w:val="0"/>
        <w:spacing w:after="0" w:line="276" w:lineRule="auto"/>
        <w:jc w:val="both"/>
        <w:textAlignment w:val="baseline"/>
        <w:rPr>
          <w:rFonts w:ascii="Times New Roman" w:eastAsia="SimSun" w:hAnsi="Times New Roman"/>
          <w:b/>
          <w:bCs/>
          <w:color w:val="000000"/>
          <w:lang w:val="ro-RO"/>
        </w:rPr>
      </w:pPr>
    </w:p>
    <w:p w:rsidR="00853EFA" w:rsidRPr="006254D5" w:rsidRDefault="00853EFA" w:rsidP="006254D5">
      <w:pPr>
        <w:overflowPunct w:val="0"/>
        <w:autoSpaceDE w:val="0"/>
        <w:autoSpaceDN w:val="0"/>
        <w:adjustRightInd w:val="0"/>
        <w:spacing w:after="0" w:line="276" w:lineRule="auto"/>
        <w:jc w:val="both"/>
        <w:textAlignment w:val="baseline"/>
        <w:rPr>
          <w:rFonts w:ascii="Times New Roman" w:eastAsia="SimSun" w:hAnsi="Times New Roman"/>
          <w:b/>
          <w:bCs/>
          <w:color w:val="000000"/>
          <w:lang w:val="ro-RO"/>
        </w:rPr>
      </w:pPr>
    </w:p>
    <w:p w:rsidR="006254D5" w:rsidRPr="006254D5" w:rsidRDefault="006254D5" w:rsidP="006254D5">
      <w:pPr>
        <w:overflowPunct w:val="0"/>
        <w:autoSpaceDE w:val="0"/>
        <w:autoSpaceDN w:val="0"/>
        <w:adjustRightInd w:val="0"/>
        <w:spacing w:after="0" w:line="276" w:lineRule="auto"/>
        <w:jc w:val="both"/>
        <w:textAlignment w:val="baseline"/>
        <w:rPr>
          <w:rFonts w:ascii="Times New Roman" w:eastAsia="SimSun" w:hAnsi="Times New Roman"/>
          <w:color w:val="000000"/>
          <w:lang w:val="ro-RO"/>
        </w:rPr>
      </w:pPr>
      <w:r w:rsidRPr="006254D5">
        <w:rPr>
          <w:rFonts w:ascii="Times New Roman" w:eastAsia="SimSun" w:hAnsi="Times New Roman"/>
          <w:b/>
          <w:bCs/>
          <w:color w:val="000000"/>
          <w:lang w:val="ro-RO"/>
        </w:rPr>
        <w:lastRenderedPageBreak/>
        <w:t xml:space="preserve">9. Obligațiile principale ale contractantului </w:t>
      </w:r>
    </w:p>
    <w:p w:rsidR="006254D5" w:rsidRPr="006254D5" w:rsidRDefault="006254D5" w:rsidP="006254D5">
      <w:pPr>
        <w:overflowPunct w:val="0"/>
        <w:autoSpaceDE w:val="0"/>
        <w:autoSpaceDN w:val="0"/>
        <w:adjustRightInd w:val="0"/>
        <w:spacing w:after="0" w:line="276" w:lineRule="auto"/>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9.1</w:t>
      </w:r>
      <w:r w:rsidR="007708C2">
        <w:rPr>
          <w:rFonts w:ascii="Times New Roman" w:eastAsia="SimSun" w:hAnsi="Times New Roman"/>
          <w:color w:val="000000"/>
          <w:lang w:val="ro-RO"/>
        </w:rPr>
        <w:t>.</w:t>
      </w:r>
      <w:r w:rsidRPr="006254D5">
        <w:rPr>
          <w:rFonts w:ascii="Times New Roman" w:eastAsia="SimSun" w:hAnsi="Times New Roman"/>
          <w:color w:val="000000"/>
          <w:lang w:val="ro-RO"/>
        </w:rPr>
        <w:t xml:space="preserve"> (1) Contractantul se obligă să obțină toate aprobările, acordurile, avizele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autorizațiile, în numele DGASPC H</w:t>
      </w:r>
      <w:r w:rsidR="007D1E20" w:rsidRPr="006254D5">
        <w:rPr>
          <w:rFonts w:ascii="Times New Roman" w:eastAsia="SimSun" w:hAnsi="Times New Roman"/>
          <w:color w:val="000000"/>
          <w:lang w:val="ro-RO"/>
        </w:rPr>
        <w:t>arghita</w:t>
      </w:r>
      <w:r w:rsidRPr="006254D5">
        <w:rPr>
          <w:rFonts w:ascii="Times New Roman" w:eastAsia="SimSun" w:hAnsi="Times New Roman"/>
          <w:color w:val="000000"/>
          <w:lang w:val="ro-RO"/>
        </w:rPr>
        <w:t xml:space="preserve">, </w:t>
      </w:r>
      <w:r w:rsidR="007D1E20">
        <w:rPr>
          <w:rFonts w:ascii="Times New Roman" w:eastAsia="SimSun" w:hAnsi="Times New Roman"/>
          <w:color w:val="000000"/>
          <w:lang w:val="ro-RO"/>
        </w:rPr>
        <w:t>c</w:t>
      </w:r>
      <w:r w:rsidRPr="006254D5">
        <w:rPr>
          <w:rFonts w:ascii="Times New Roman" w:eastAsia="SimSun" w:hAnsi="Times New Roman"/>
          <w:color w:val="000000"/>
          <w:lang w:val="ro-RO"/>
        </w:rPr>
        <w:t xml:space="preserve">u respectarea prevederilor Legii nr. 50/1991 privind autorizarea executării lucrărilor de construcții, republicată, cu modificările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i completările ulterioare. </w:t>
      </w:r>
    </w:p>
    <w:p w:rsidR="006254D5" w:rsidRPr="006254D5" w:rsidRDefault="006254D5" w:rsidP="006254D5">
      <w:pPr>
        <w:overflowPunct w:val="0"/>
        <w:autoSpaceDE w:val="0"/>
        <w:autoSpaceDN w:val="0"/>
        <w:adjustRightInd w:val="0"/>
        <w:spacing w:after="0" w:line="276" w:lineRule="auto"/>
        <w:ind w:firstLine="720"/>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(2) Proiectul la fază DTAC va fi depus de Contractant la sediul DGASPC H</w:t>
      </w:r>
      <w:r w:rsidR="007D1E20" w:rsidRPr="006254D5">
        <w:rPr>
          <w:rFonts w:ascii="Times New Roman" w:eastAsia="SimSun" w:hAnsi="Times New Roman"/>
          <w:color w:val="000000"/>
          <w:lang w:val="ro-RO"/>
        </w:rPr>
        <w:t>arghita</w:t>
      </w:r>
      <w:r w:rsidRPr="006254D5">
        <w:rPr>
          <w:rFonts w:ascii="Times New Roman" w:eastAsia="SimSun" w:hAnsi="Times New Roman"/>
          <w:color w:val="000000"/>
          <w:lang w:val="ro-RO"/>
        </w:rPr>
        <w:t xml:space="preserve"> în vederea eliberării Autorizației de construire. </w:t>
      </w:r>
    </w:p>
    <w:p w:rsidR="006254D5" w:rsidRPr="006254D5" w:rsidRDefault="006254D5" w:rsidP="006254D5">
      <w:pPr>
        <w:overflowPunct w:val="0"/>
        <w:autoSpaceDE w:val="0"/>
        <w:autoSpaceDN w:val="0"/>
        <w:adjustRightInd w:val="0"/>
        <w:spacing w:after="0" w:line="276" w:lineRule="auto"/>
        <w:ind w:firstLine="720"/>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 xml:space="preserve">(3) Costurile aferente obținerii avizelor, acordurilor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autorizațiilor vor fi suportate de către Contractant.</w:t>
      </w:r>
    </w:p>
    <w:p w:rsidR="006254D5" w:rsidRPr="006254D5" w:rsidRDefault="006254D5" w:rsidP="006254D5">
      <w:pPr>
        <w:overflowPunct w:val="0"/>
        <w:autoSpaceDE w:val="0"/>
        <w:autoSpaceDN w:val="0"/>
        <w:adjustRightInd w:val="0"/>
        <w:spacing w:after="0" w:line="276" w:lineRule="auto"/>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9.2. Să elaboreze proiectul tehnic cu respectarea prevederilor H</w:t>
      </w:r>
      <w:r w:rsidR="00CC2A5A">
        <w:rPr>
          <w:rFonts w:ascii="Times New Roman" w:eastAsia="SimSun" w:hAnsi="Times New Roman"/>
          <w:color w:val="000000"/>
          <w:lang w:val="ro-RO"/>
        </w:rPr>
        <w:t>.</w:t>
      </w:r>
      <w:r w:rsidRPr="006254D5">
        <w:rPr>
          <w:rFonts w:ascii="Times New Roman" w:eastAsia="SimSun" w:hAnsi="Times New Roman"/>
          <w:color w:val="000000"/>
          <w:lang w:val="ro-RO"/>
        </w:rPr>
        <w:t>G</w:t>
      </w:r>
      <w:r w:rsidR="00CC2A5A">
        <w:rPr>
          <w:rFonts w:ascii="Times New Roman" w:eastAsia="SimSun" w:hAnsi="Times New Roman"/>
          <w:color w:val="000000"/>
          <w:lang w:val="ro-RO"/>
        </w:rPr>
        <w:t>.</w:t>
      </w:r>
      <w:r w:rsidRPr="006254D5">
        <w:rPr>
          <w:rFonts w:ascii="Times New Roman" w:eastAsia="SimSun" w:hAnsi="Times New Roman"/>
          <w:color w:val="000000"/>
          <w:lang w:val="ro-RO"/>
        </w:rPr>
        <w:t xml:space="preserve"> nr. 907/2016, cu modificările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completările ulterioare.</w:t>
      </w:r>
    </w:p>
    <w:p w:rsidR="006254D5" w:rsidRPr="006254D5" w:rsidRDefault="006254D5" w:rsidP="006254D5">
      <w:pPr>
        <w:overflowPunct w:val="0"/>
        <w:autoSpaceDE w:val="0"/>
        <w:autoSpaceDN w:val="0"/>
        <w:adjustRightInd w:val="0"/>
        <w:spacing w:after="0" w:line="276" w:lineRule="auto"/>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 xml:space="preserve">9.3. (1) Să întocmească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i să transmită achizitorului într-un număr de 5 (cinci) exemplare în original, 2 (două) exemplare în copie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1 (un) exemplar în format electronic (scanarea documentației tehnice):</w:t>
      </w:r>
    </w:p>
    <w:p w:rsidR="006254D5" w:rsidRPr="006254D5" w:rsidRDefault="006254D5" w:rsidP="006254D5">
      <w:pPr>
        <w:overflowPunct w:val="0"/>
        <w:autoSpaceDE w:val="0"/>
        <w:autoSpaceDN w:val="0"/>
        <w:adjustRightInd w:val="0"/>
        <w:spacing w:after="0" w:line="276" w:lineRule="auto"/>
        <w:ind w:firstLine="720"/>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 xml:space="preserve">a) proiectul tehnic de execuție, întocmit conform prevederilor legale în vigoare – pentru </w:t>
      </w:r>
      <w:r w:rsidR="00CC2A5A">
        <w:rPr>
          <w:rFonts w:ascii="Times New Roman" w:eastAsia="SimSun" w:hAnsi="Times New Roman"/>
          <w:color w:val="000000"/>
          <w:lang w:val="ro-RO"/>
        </w:rPr>
        <w:t xml:space="preserve">fiecare </w:t>
      </w:r>
      <w:r w:rsidRPr="006254D5">
        <w:rPr>
          <w:rFonts w:ascii="Times New Roman" w:eastAsia="SimSun" w:hAnsi="Times New Roman"/>
          <w:color w:val="000000"/>
          <w:lang w:val="ro-RO"/>
        </w:rPr>
        <w:t xml:space="preserve">obiectiv în parte se vor prezenta: antemăsurători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i listele de cantități de lucrări cu încadrarea acestora în normativele de proiectare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i indicatoarele de norme de deviz în vigoare, extrase de materiale, manoperă, utilaj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i transport, liste procurare utilaje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fi</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e tehnice;</w:t>
      </w:r>
    </w:p>
    <w:p w:rsidR="006254D5" w:rsidRPr="006254D5" w:rsidRDefault="006254D5" w:rsidP="006254D5">
      <w:pPr>
        <w:overflowPunct w:val="0"/>
        <w:autoSpaceDE w:val="0"/>
        <w:autoSpaceDN w:val="0"/>
        <w:adjustRightInd w:val="0"/>
        <w:spacing w:after="0" w:line="276" w:lineRule="auto"/>
        <w:ind w:firstLine="720"/>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b) detalii de execuție;</w:t>
      </w:r>
    </w:p>
    <w:p w:rsidR="006254D5" w:rsidRPr="006254D5" w:rsidRDefault="006254D5" w:rsidP="006254D5">
      <w:pPr>
        <w:overflowPunct w:val="0"/>
        <w:autoSpaceDE w:val="0"/>
        <w:autoSpaceDN w:val="0"/>
        <w:adjustRightInd w:val="0"/>
        <w:spacing w:after="0" w:line="276" w:lineRule="auto"/>
        <w:ind w:firstLine="720"/>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 xml:space="preserve">c) planul de securitate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sănătate în muncă, adaptat conținutului proiectului;</w:t>
      </w:r>
    </w:p>
    <w:p w:rsidR="006254D5" w:rsidRPr="006254D5" w:rsidRDefault="006254D5" w:rsidP="006254D5">
      <w:pPr>
        <w:overflowPunct w:val="0"/>
        <w:autoSpaceDE w:val="0"/>
        <w:autoSpaceDN w:val="0"/>
        <w:adjustRightInd w:val="0"/>
        <w:spacing w:after="0" w:line="276" w:lineRule="auto"/>
        <w:ind w:firstLine="720"/>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d) programul de control al calității, pe specialități (arhitectură, rezistență, instalații), cu precizarea fazelor determinante, vizat de persoană atestată;</w:t>
      </w:r>
    </w:p>
    <w:p w:rsidR="006254D5" w:rsidRPr="006254D5" w:rsidRDefault="006254D5" w:rsidP="006254D5">
      <w:pPr>
        <w:overflowPunct w:val="0"/>
        <w:autoSpaceDE w:val="0"/>
        <w:autoSpaceDN w:val="0"/>
        <w:adjustRightInd w:val="0"/>
        <w:spacing w:after="0" w:line="276" w:lineRule="auto"/>
        <w:ind w:firstLine="720"/>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 xml:space="preserve">(3) Conținutul DTAC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al proiectului tehnic va respecta prevederile H</w:t>
      </w:r>
      <w:r w:rsidR="00CC2A5A">
        <w:rPr>
          <w:rFonts w:ascii="Times New Roman" w:eastAsia="SimSun" w:hAnsi="Times New Roman"/>
          <w:color w:val="000000"/>
          <w:lang w:val="ro-RO"/>
        </w:rPr>
        <w:t>.</w:t>
      </w:r>
      <w:r w:rsidRPr="006254D5">
        <w:rPr>
          <w:rFonts w:ascii="Times New Roman" w:eastAsia="SimSun" w:hAnsi="Times New Roman"/>
          <w:color w:val="000000"/>
          <w:lang w:val="ro-RO"/>
        </w:rPr>
        <w:t>G</w:t>
      </w:r>
      <w:r w:rsidR="00CC2A5A">
        <w:rPr>
          <w:rFonts w:ascii="Times New Roman" w:eastAsia="SimSun" w:hAnsi="Times New Roman"/>
          <w:color w:val="000000"/>
          <w:lang w:val="ro-RO"/>
        </w:rPr>
        <w:t>.</w:t>
      </w:r>
      <w:r w:rsidRPr="006254D5">
        <w:rPr>
          <w:rFonts w:ascii="Times New Roman" w:eastAsia="SimSun" w:hAnsi="Times New Roman"/>
          <w:color w:val="000000"/>
          <w:lang w:val="ro-RO"/>
        </w:rPr>
        <w:t xml:space="preserve"> nr. 907/2016, cu modificările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completările ulterioare.</w:t>
      </w:r>
    </w:p>
    <w:p w:rsidR="006254D5" w:rsidRPr="006254D5" w:rsidRDefault="006254D5" w:rsidP="006254D5">
      <w:pPr>
        <w:overflowPunct w:val="0"/>
        <w:autoSpaceDE w:val="0"/>
        <w:autoSpaceDN w:val="0"/>
        <w:adjustRightInd w:val="0"/>
        <w:spacing w:after="0" w:line="276" w:lineRule="auto"/>
        <w:ind w:firstLine="720"/>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 xml:space="preserve">(4) Potrivit Legii nr. 319/2006, cu modificările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i completările ulterioare,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a H</w:t>
      </w:r>
      <w:r w:rsidR="00CC2A5A">
        <w:rPr>
          <w:rFonts w:ascii="Times New Roman" w:eastAsia="SimSun" w:hAnsi="Times New Roman"/>
          <w:color w:val="000000"/>
          <w:lang w:val="ro-RO"/>
        </w:rPr>
        <w:t>.</w:t>
      </w:r>
      <w:r w:rsidRPr="006254D5">
        <w:rPr>
          <w:rFonts w:ascii="Times New Roman" w:eastAsia="SimSun" w:hAnsi="Times New Roman"/>
          <w:color w:val="000000"/>
          <w:lang w:val="ro-RO"/>
        </w:rPr>
        <w:t>G</w:t>
      </w:r>
      <w:r w:rsidR="00CC2A5A">
        <w:rPr>
          <w:rFonts w:ascii="Times New Roman" w:eastAsia="SimSun" w:hAnsi="Times New Roman"/>
          <w:color w:val="000000"/>
          <w:lang w:val="ro-RO"/>
        </w:rPr>
        <w:t>.</w:t>
      </w:r>
      <w:r w:rsidRPr="006254D5">
        <w:rPr>
          <w:rFonts w:ascii="Times New Roman" w:eastAsia="SimSun" w:hAnsi="Times New Roman"/>
          <w:color w:val="000000"/>
          <w:lang w:val="ro-RO"/>
        </w:rPr>
        <w:t xml:space="preserve"> nr. 300/2006 privind cerințele minime de securitate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i sănătate pentru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antierele temporare sau mobile, cu modificările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i completările ulterioare, Contractantul se obligă să elaboreze planul de securitate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i sănătate, parte din proiectul lucrării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adaptat conținutului acestuia.</w:t>
      </w:r>
    </w:p>
    <w:p w:rsidR="006254D5" w:rsidRPr="006254D5" w:rsidRDefault="006254D5" w:rsidP="006254D5">
      <w:pPr>
        <w:overflowPunct w:val="0"/>
        <w:autoSpaceDE w:val="0"/>
        <w:autoSpaceDN w:val="0"/>
        <w:adjustRightInd w:val="0"/>
        <w:spacing w:after="0" w:line="276" w:lineRule="auto"/>
        <w:ind w:firstLine="720"/>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 xml:space="preserve">(5) Planul de securitate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sănătate trebuie să respecte cerințele prevăzute la art. 17 din H</w:t>
      </w:r>
      <w:r w:rsidR="00CC2A5A">
        <w:rPr>
          <w:rFonts w:ascii="Times New Roman" w:eastAsia="SimSun" w:hAnsi="Times New Roman"/>
          <w:color w:val="000000"/>
          <w:lang w:val="ro-RO"/>
        </w:rPr>
        <w:t>.</w:t>
      </w:r>
      <w:r w:rsidRPr="006254D5">
        <w:rPr>
          <w:rFonts w:ascii="Times New Roman" w:eastAsia="SimSun" w:hAnsi="Times New Roman"/>
          <w:color w:val="000000"/>
          <w:lang w:val="ro-RO"/>
        </w:rPr>
        <w:t>G</w:t>
      </w:r>
      <w:r w:rsidR="00CC2A5A">
        <w:rPr>
          <w:rFonts w:ascii="Times New Roman" w:eastAsia="SimSun" w:hAnsi="Times New Roman"/>
          <w:color w:val="000000"/>
          <w:lang w:val="ro-RO"/>
        </w:rPr>
        <w:t>.</w:t>
      </w:r>
      <w:r w:rsidRPr="006254D5">
        <w:rPr>
          <w:rFonts w:ascii="Times New Roman" w:eastAsia="SimSun" w:hAnsi="Times New Roman"/>
          <w:color w:val="000000"/>
          <w:lang w:val="ro-RO"/>
        </w:rPr>
        <w:t xml:space="preserve"> nr. 300/2006, cu modificările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completările ulterioare.</w:t>
      </w:r>
    </w:p>
    <w:p w:rsidR="006254D5" w:rsidRPr="006254D5" w:rsidRDefault="006254D5" w:rsidP="006254D5">
      <w:pPr>
        <w:overflowPunct w:val="0"/>
        <w:autoSpaceDE w:val="0"/>
        <w:autoSpaceDN w:val="0"/>
        <w:adjustRightInd w:val="0"/>
        <w:spacing w:after="0" w:line="276" w:lineRule="auto"/>
        <w:ind w:firstLine="720"/>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 xml:space="preserve">(6) Cuprinsul planului de securitate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i sănătate va respecta prevederile art. 19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20 din H</w:t>
      </w:r>
      <w:r w:rsidR="00CC2A5A">
        <w:rPr>
          <w:rFonts w:ascii="Times New Roman" w:eastAsia="SimSun" w:hAnsi="Times New Roman"/>
          <w:color w:val="000000"/>
          <w:lang w:val="ro-RO"/>
        </w:rPr>
        <w:t>.</w:t>
      </w:r>
      <w:r w:rsidRPr="006254D5">
        <w:rPr>
          <w:rFonts w:ascii="Times New Roman" w:eastAsia="SimSun" w:hAnsi="Times New Roman"/>
          <w:color w:val="000000"/>
          <w:lang w:val="ro-RO"/>
        </w:rPr>
        <w:t>G</w:t>
      </w:r>
      <w:r w:rsidR="00CC2A5A">
        <w:rPr>
          <w:rFonts w:ascii="Times New Roman" w:eastAsia="SimSun" w:hAnsi="Times New Roman"/>
          <w:color w:val="000000"/>
          <w:lang w:val="ro-RO"/>
        </w:rPr>
        <w:t>.</w:t>
      </w:r>
      <w:r w:rsidRPr="006254D5">
        <w:rPr>
          <w:rFonts w:ascii="Times New Roman" w:eastAsia="SimSun" w:hAnsi="Times New Roman"/>
          <w:color w:val="000000"/>
          <w:lang w:val="ro-RO"/>
        </w:rPr>
        <w:t xml:space="preserve"> nr. 300/2006, cu modificările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completările ulterioare.</w:t>
      </w:r>
    </w:p>
    <w:p w:rsidR="006254D5" w:rsidRPr="006254D5" w:rsidRDefault="006254D5" w:rsidP="006254D5">
      <w:pPr>
        <w:overflowPunct w:val="0"/>
        <w:autoSpaceDE w:val="0"/>
        <w:autoSpaceDN w:val="0"/>
        <w:adjustRightInd w:val="0"/>
        <w:spacing w:after="0" w:line="276" w:lineRule="auto"/>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 xml:space="preserve">9.4. Potrivit Legii nr. 10/1995, republicată, cu modificările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i completările ulterioare,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a H</w:t>
      </w:r>
      <w:r w:rsidR="00CC2A5A">
        <w:rPr>
          <w:rFonts w:ascii="Times New Roman" w:eastAsia="SimSun" w:hAnsi="Times New Roman"/>
          <w:color w:val="000000"/>
          <w:lang w:val="ro-RO"/>
        </w:rPr>
        <w:t>.</w:t>
      </w:r>
      <w:r w:rsidRPr="006254D5">
        <w:rPr>
          <w:rFonts w:ascii="Times New Roman" w:eastAsia="SimSun" w:hAnsi="Times New Roman"/>
          <w:color w:val="000000"/>
          <w:lang w:val="ro-RO"/>
        </w:rPr>
        <w:t>G</w:t>
      </w:r>
      <w:r w:rsidR="00CC2A5A">
        <w:rPr>
          <w:rFonts w:ascii="Times New Roman" w:eastAsia="SimSun" w:hAnsi="Times New Roman"/>
          <w:color w:val="000000"/>
          <w:lang w:val="ro-RO"/>
        </w:rPr>
        <w:t>.</w:t>
      </w:r>
      <w:r w:rsidRPr="006254D5">
        <w:rPr>
          <w:rFonts w:ascii="Times New Roman" w:eastAsia="SimSun" w:hAnsi="Times New Roman"/>
          <w:color w:val="000000"/>
          <w:lang w:val="ro-RO"/>
        </w:rPr>
        <w:t xml:space="preserve"> nr. 925/1995 pentru aprobarea Regulamentului de verificare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i expertizare tehnică de calitate a proiectelor, a execuției lucrărilor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a construcțiilor, Contractantul se obligă:</w:t>
      </w:r>
    </w:p>
    <w:p w:rsidR="006254D5" w:rsidRPr="006254D5" w:rsidRDefault="006254D5" w:rsidP="006254D5">
      <w:pPr>
        <w:numPr>
          <w:ilvl w:val="0"/>
          <w:numId w:val="8"/>
        </w:numPr>
        <w:overflowPunct w:val="0"/>
        <w:autoSpaceDE w:val="0"/>
        <w:autoSpaceDN w:val="0"/>
        <w:adjustRightInd w:val="0"/>
        <w:spacing w:after="0" w:line="276" w:lineRule="auto"/>
        <w:contextualSpacing/>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 xml:space="preserve">să asigure prin proiecte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i detalii de execuție nivelul de calitate corespunzător cerințelor fundamentale stabilite prin lege, cu respectarea reglementărilor tehnice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a clauzelor contractuale;</w:t>
      </w:r>
    </w:p>
    <w:p w:rsidR="006254D5" w:rsidRPr="006254D5" w:rsidRDefault="006254D5" w:rsidP="006254D5">
      <w:pPr>
        <w:numPr>
          <w:ilvl w:val="0"/>
          <w:numId w:val="8"/>
        </w:numPr>
        <w:overflowPunct w:val="0"/>
        <w:autoSpaceDE w:val="0"/>
        <w:autoSpaceDN w:val="0"/>
        <w:adjustRightInd w:val="0"/>
        <w:spacing w:after="0" w:line="276" w:lineRule="auto"/>
        <w:contextualSpacing/>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 xml:space="preserve">să elaboreze caietele de sarcini, instrucțiunile tehnice privind execuția lucrărilor, exploatare, întreținere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i reparații, precum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w:t>
      </w:r>
      <w:r w:rsidR="00CC2A5A">
        <w:rPr>
          <w:rFonts w:ascii="Times New Roman" w:eastAsia="SimSun" w:hAnsi="Times New Roman"/>
          <w:color w:val="000000"/>
          <w:lang w:val="ro-RO"/>
        </w:rPr>
        <w:t>,</w:t>
      </w:r>
      <w:r w:rsidRPr="006254D5">
        <w:rPr>
          <w:rFonts w:ascii="Times New Roman" w:eastAsia="SimSun" w:hAnsi="Times New Roman"/>
          <w:color w:val="000000"/>
          <w:lang w:val="ro-RO"/>
        </w:rPr>
        <w:t xml:space="preserve"> după caz, proiectele de urmărire privind comportarea în timp a construcțiilor;</w:t>
      </w:r>
    </w:p>
    <w:p w:rsidR="006254D5" w:rsidRPr="006254D5" w:rsidRDefault="006254D5" w:rsidP="006254D5">
      <w:pPr>
        <w:numPr>
          <w:ilvl w:val="0"/>
          <w:numId w:val="8"/>
        </w:numPr>
        <w:overflowPunct w:val="0"/>
        <w:autoSpaceDE w:val="0"/>
        <w:autoSpaceDN w:val="0"/>
        <w:adjustRightInd w:val="0"/>
        <w:spacing w:after="0" w:line="276" w:lineRule="auto"/>
        <w:contextualSpacing/>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 xml:space="preserve">să stabilească prin proiect, fazele de execuție determinante pentru lucrările aferente cerințelor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i să participe pe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antier la verificările de calitate legate de acestea;</w:t>
      </w:r>
    </w:p>
    <w:p w:rsidR="006254D5" w:rsidRPr="006254D5" w:rsidRDefault="006254D5" w:rsidP="006254D5">
      <w:pPr>
        <w:numPr>
          <w:ilvl w:val="0"/>
          <w:numId w:val="8"/>
        </w:numPr>
        <w:overflowPunct w:val="0"/>
        <w:autoSpaceDE w:val="0"/>
        <w:autoSpaceDN w:val="0"/>
        <w:adjustRightInd w:val="0"/>
        <w:spacing w:after="0" w:line="276" w:lineRule="auto"/>
        <w:contextualSpacing/>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 xml:space="preserve">să stabilească modul de tratare a defectelor apărute în execuție, din vina Contractantului, la construcțiile la care trebuie să asigure nivelul de calitate corespunzător cerințelor, precum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i urmărirea aplicării pe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antier a soluțiilor adoptate, după însu</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irea acestora de către speciali</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ti verificatori de proiecte atestați;</w:t>
      </w:r>
    </w:p>
    <w:p w:rsidR="006254D5" w:rsidRPr="006254D5" w:rsidRDefault="006254D5" w:rsidP="006254D5">
      <w:pPr>
        <w:numPr>
          <w:ilvl w:val="0"/>
          <w:numId w:val="8"/>
        </w:numPr>
        <w:overflowPunct w:val="0"/>
        <w:autoSpaceDE w:val="0"/>
        <w:autoSpaceDN w:val="0"/>
        <w:adjustRightInd w:val="0"/>
        <w:spacing w:after="0" w:line="276" w:lineRule="auto"/>
        <w:contextualSpacing/>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să asigure asistența tehnică pentru proiectul elaborat, pe întreaga perioadă de execuție a construcțiilor;</w:t>
      </w:r>
    </w:p>
    <w:p w:rsidR="006254D5" w:rsidRPr="006254D5" w:rsidRDefault="006254D5" w:rsidP="006254D5">
      <w:pPr>
        <w:numPr>
          <w:ilvl w:val="0"/>
          <w:numId w:val="8"/>
        </w:numPr>
        <w:overflowPunct w:val="0"/>
        <w:autoSpaceDE w:val="0"/>
        <w:autoSpaceDN w:val="0"/>
        <w:adjustRightInd w:val="0"/>
        <w:spacing w:after="0" w:line="276" w:lineRule="auto"/>
        <w:contextualSpacing/>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lastRenderedPageBreak/>
        <w:t xml:space="preserve">să asigure participarea obligatorie a Contractantului coordonator de proiect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i, după caz, a proiectanților pe specialități la toate fazele de execuție stabilite prin proiect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la recepția la terminarea lucrărilor;</w:t>
      </w:r>
    </w:p>
    <w:p w:rsidR="006254D5" w:rsidRPr="006254D5" w:rsidRDefault="006254D5" w:rsidP="006254D5">
      <w:pPr>
        <w:numPr>
          <w:ilvl w:val="0"/>
          <w:numId w:val="8"/>
        </w:numPr>
        <w:overflowPunct w:val="0"/>
        <w:autoSpaceDE w:val="0"/>
        <w:autoSpaceDN w:val="0"/>
        <w:adjustRightInd w:val="0"/>
        <w:spacing w:after="0" w:line="276" w:lineRule="auto"/>
        <w:contextualSpacing/>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 xml:space="preserve">să participe la întocmirea cărții tehnice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la recepția lucrărilor executate;</w:t>
      </w:r>
    </w:p>
    <w:p w:rsidR="006254D5" w:rsidRPr="006254D5" w:rsidRDefault="006254D5" w:rsidP="006254D5">
      <w:pPr>
        <w:numPr>
          <w:ilvl w:val="0"/>
          <w:numId w:val="8"/>
        </w:numPr>
        <w:overflowPunct w:val="0"/>
        <w:autoSpaceDE w:val="0"/>
        <w:autoSpaceDN w:val="0"/>
        <w:adjustRightInd w:val="0"/>
        <w:spacing w:after="0" w:line="276" w:lineRule="auto"/>
        <w:contextualSpacing/>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 xml:space="preserve">să întocmească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i să prezinte în fața comisiei de recepție punctul său de vedere privind execuția construcției. </w:t>
      </w:r>
    </w:p>
    <w:p w:rsidR="006254D5" w:rsidRPr="006254D5" w:rsidRDefault="006254D5" w:rsidP="006254D5">
      <w:pPr>
        <w:overflowPunct w:val="0"/>
        <w:autoSpaceDE w:val="0"/>
        <w:autoSpaceDN w:val="0"/>
        <w:adjustRightInd w:val="0"/>
        <w:spacing w:after="0" w:line="276" w:lineRule="auto"/>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 xml:space="preserve">9.5. Contractantul se obligă să elaboreze documentațiile de proiectare în conformitate cu normativele în vigoare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să asigure asistența tehnică pe perioada de realizare a lucrărilor.</w:t>
      </w:r>
    </w:p>
    <w:p w:rsidR="006254D5" w:rsidRPr="006254D5" w:rsidRDefault="007708C2" w:rsidP="006254D5">
      <w:pPr>
        <w:overflowPunct w:val="0"/>
        <w:autoSpaceDE w:val="0"/>
        <w:autoSpaceDN w:val="0"/>
        <w:adjustRightInd w:val="0"/>
        <w:spacing w:after="0" w:line="276" w:lineRule="auto"/>
        <w:jc w:val="both"/>
        <w:textAlignment w:val="baseline"/>
        <w:rPr>
          <w:rFonts w:ascii="Times New Roman" w:eastAsia="SimSun" w:hAnsi="Times New Roman"/>
          <w:color w:val="000000"/>
          <w:lang w:val="ro-RO"/>
        </w:rPr>
      </w:pPr>
      <w:r>
        <w:rPr>
          <w:rFonts w:ascii="Times New Roman" w:eastAsia="SimSun" w:hAnsi="Times New Roman"/>
          <w:color w:val="000000"/>
          <w:lang w:val="ro-RO"/>
        </w:rPr>
        <w:t xml:space="preserve">9.6. </w:t>
      </w:r>
      <w:r w:rsidR="006254D5" w:rsidRPr="006254D5">
        <w:rPr>
          <w:rFonts w:ascii="Times New Roman" w:eastAsia="SimSun" w:hAnsi="Times New Roman"/>
          <w:color w:val="000000"/>
          <w:lang w:val="ro-RO"/>
        </w:rPr>
        <w:t xml:space="preserve">Contractantul are obligația de a presta serviciile prevăzute în contract cu profesionalismul </w:t>
      </w:r>
      <w:r w:rsidR="00EC588C" w:rsidRPr="00EC588C">
        <w:rPr>
          <w:rFonts w:ascii="Times New Roman" w:eastAsia="SimSun" w:hAnsi="Times New Roman"/>
          <w:color w:val="000000"/>
          <w:lang w:val="ro-RO"/>
        </w:rPr>
        <w:t>ș</w:t>
      </w:r>
      <w:r w:rsidR="006254D5" w:rsidRPr="006254D5">
        <w:rPr>
          <w:rFonts w:ascii="Times New Roman" w:eastAsia="SimSun" w:hAnsi="Times New Roman"/>
          <w:color w:val="000000"/>
          <w:lang w:val="ro-RO"/>
        </w:rPr>
        <w:t xml:space="preserve">i promptitudinea cuvenite angajamentului asumat </w:t>
      </w:r>
      <w:r w:rsidR="00EC588C" w:rsidRPr="00EC588C">
        <w:rPr>
          <w:rFonts w:ascii="Times New Roman" w:eastAsia="SimSun" w:hAnsi="Times New Roman"/>
          <w:color w:val="000000"/>
          <w:lang w:val="ro-RO"/>
        </w:rPr>
        <w:t>ș</w:t>
      </w:r>
      <w:r w:rsidR="006254D5" w:rsidRPr="006254D5">
        <w:rPr>
          <w:rFonts w:ascii="Times New Roman" w:eastAsia="SimSun" w:hAnsi="Times New Roman"/>
          <w:color w:val="000000"/>
          <w:lang w:val="ro-RO"/>
        </w:rPr>
        <w:t xml:space="preserve">i în conformitate cu propunerea sa tehnică </w:t>
      </w:r>
      <w:r w:rsidR="00EC588C" w:rsidRPr="00EC588C">
        <w:rPr>
          <w:rFonts w:ascii="Times New Roman" w:eastAsia="SimSun" w:hAnsi="Times New Roman"/>
          <w:color w:val="000000"/>
          <w:lang w:val="ro-RO"/>
        </w:rPr>
        <w:t>ș</w:t>
      </w:r>
      <w:r w:rsidR="006254D5" w:rsidRPr="006254D5">
        <w:rPr>
          <w:rFonts w:ascii="Times New Roman" w:eastAsia="SimSun" w:hAnsi="Times New Roman"/>
          <w:color w:val="000000"/>
          <w:lang w:val="ro-RO"/>
        </w:rPr>
        <w:t xml:space="preserve">i cu soluția </w:t>
      </w:r>
      <w:proofErr w:type="spellStart"/>
      <w:r w:rsidR="006254D5" w:rsidRPr="006254D5">
        <w:rPr>
          <w:rFonts w:ascii="Times New Roman" w:eastAsia="SimSun" w:hAnsi="Times New Roman"/>
          <w:color w:val="000000"/>
          <w:lang w:val="ro-RO"/>
        </w:rPr>
        <w:t>tehnico</w:t>
      </w:r>
      <w:proofErr w:type="spellEnd"/>
      <w:r w:rsidR="006254D5" w:rsidRPr="006254D5">
        <w:rPr>
          <w:rFonts w:ascii="Times New Roman" w:eastAsia="SimSun" w:hAnsi="Times New Roman"/>
          <w:color w:val="000000"/>
          <w:lang w:val="ro-RO"/>
        </w:rPr>
        <w:t>-economică aprobată.</w:t>
      </w:r>
    </w:p>
    <w:p w:rsidR="006254D5" w:rsidRPr="006254D5" w:rsidRDefault="006254D5" w:rsidP="006254D5">
      <w:pPr>
        <w:overflowPunct w:val="0"/>
        <w:autoSpaceDE w:val="0"/>
        <w:autoSpaceDN w:val="0"/>
        <w:adjustRightInd w:val="0"/>
        <w:spacing w:after="0" w:line="276" w:lineRule="auto"/>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 xml:space="preserve">9.7. Contractantul este pe deplin responsabil pentru prestarea serviciilor în conformitate cu contractul convenit. Totodată este răspunzător atât de siguranța tuturor operațiunilor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i metodelor de prestare utilizate, cât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de calificarea personalului folosit pe toată durata contractului.</w:t>
      </w:r>
    </w:p>
    <w:p w:rsidR="006254D5" w:rsidRPr="006254D5" w:rsidRDefault="006254D5" w:rsidP="006254D5">
      <w:pPr>
        <w:overflowPunct w:val="0"/>
        <w:autoSpaceDE w:val="0"/>
        <w:autoSpaceDN w:val="0"/>
        <w:adjustRightInd w:val="0"/>
        <w:spacing w:after="0" w:line="276" w:lineRule="auto"/>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 xml:space="preserve">9.8. Contractantul garantează că serviciile prestate în baza contractului vor avea calitățile declarate de către acesta în contract, vor corespunde reglementărilor tehnice în vigoare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i nu vor fi afectate de vicii care ar diminua sau ar anula valoarea ori posibilitatea de utilizare, conform condițiilor normale de folosire sau celor specificate în contract. </w:t>
      </w:r>
    </w:p>
    <w:p w:rsidR="006254D5" w:rsidRPr="006254D5" w:rsidRDefault="006254D5" w:rsidP="006254D5">
      <w:pPr>
        <w:overflowPunct w:val="0"/>
        <w:autoSpaceDE w:val="0"/>
        <w:autoSpaceDN w:val="0"/>
        <w:adjustRightInd w:val="0"/>
        <w:spacing w:after="0" w:line="276" w:lineRule="auto"/>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 xml:space="preserve">9.1.9. Contractantul va respecta prevederile prezentului contract, precum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cele ale Legii nr.</w:t>
      </w:r>
      <w:r w:rsidR="00CC2A5A">
        <w:rPr>
          <w:rFonts w:ascii="Times New Roman" w:eastAsia="SimSun" w:hAnsi="Times New Roman"/>
          <w:color w:val="000000"/>
          <w:lang w:val="ro-RO"/>
        </w:rPr>
        <w:t xml:space="preserve"> </w:t>
      </w:r>
      <w:r w:rsidRPr="006254D5">
        <w:rPr>
          <w:rFonts w:ascii="Times New Roman" w:eastAsia="SimSun" w:hAnsi="Times New Roman"/>
          <w:color w:val="000000"/>
          <w:lang w:val="ro-RO"/>
        </w:rPr>
        <w:t xml:space="preserve">10/1995, republicată, cu modificările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completările ulterioare, asumându-</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i toate responsabilitățile ce decurg atât din conținutul contractului, cât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a prevederilor legale în vigoare.</w:t>
      </w:r>
    </w:p>
    <w:p w:rsidR="006254D5" w:rsidRPr="006254D5" w:rsidRDefault="006254D5" w:rsidP="006254D5">
      <w:pPr>
        <w:overflowPunct w:val="0"/>
        <w:autoSpaceDE w:val="0"/>
        <w:autoSpaceDN w:val="0"/>
        <w:adjustRightInd w:val="0"/>
        <w:spacing w:after="0" w:line="276" w:lineRule="auto"/>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9.10. Dacă în perioada de execuție a lucrărilor, pe baza documentațiilor elaborate, se constată că proiectul nu se poate aplica datorită unor erori de proiectare, Contractantul este obligat să refacă proiectul, fără plată, în termen de până la 15 zile de la cererea achizitorului.</w:t>
      </w:r>
    </w:p>
    <w:p w:rsidR="006254D5" w:rsidRPr="006254D5" w:rsidRDefault="006254D5" w:rsidP="006254D5">
      <w:pPr>
        <w:overflowPunct w:val="0"/>
        <w:autoSpaceDE w:val="0"/>
        <w:autoSpaceDN w:val="0"/>
        <w:adjustRightInd w:val="0"/>
        <w:spacing w:after="0" w:line="276" w:lineRule="auto"/>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9.11</w:t>
      </w:r>
      <w:r w:rsidR="007708C2">
        <w:rPr>
          <w:rFonts w:ascii="Times New Roman" w:eastAsia="SimSun" w:hAnsi="Times New Roman"/>
          <w:color w:val="000000"/>
          <w:lang w:val="ro-RO"/>
        </w:rPr>
        <w:t>.</w:t>
      </w:r>
      <w:r w:rsidRPr="006254D5">
        <w:rPr>
          <w:rFonts w:ascii="Times New Roman" w:eastAsia="SimSun" w:hAnsi="Times New Roman"/>
          <w:color w:val="000000"/>
          <w:lang w:val="ro-RO"/>
        </w:rPr>
        <w:t xml:space="preserve"> Proiectul tehnic va putea fi pus în execuție numai după avizarea acestuia de către OI ADR </w:t>
      </w:r>
      <w:r w:rsidR="00CC2A5A">
        <w:rPr>
          <w:rFonts w:ascii="Times New Roman" w:eastAsia="SimSun" w:hAnsi="Times New Roman"/>
          <w:color w:val="000000"/>
          <w:lang w:val="ro-RO"/>
        </w:rPr>
        <w:t>Sud-Est</w:t>
      </w:r>
      <w:r w:rsidRPr="006254D5">
        <w:rPr>
          <w:rFonts w:ascii="Times New Roman" w:eastAsia="SimSun" w:hAnsi="Times New Roman"/>
          <w:color w:val="000000"/>
          <w:lang w:val="ro-RO"/>
        </w:rPr>
        <w:t xml:space="preserve"> în ceea ce prive</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te conformitatea cu studiul de fezabilitate/ documentația de avizare a lucrărilor de intervenții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i a menținerii criteriilor de eligibilitate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selecție.</w:t>
      </w:r>
    </w:p>
    <w:p w:rsidR="006254D5" w:rsidRPr="006254D5" w:rsidRDefault="006254D5" w:rsidP="006254D5">
      <w:pPr>
        <w:overflowPunct w:val="0"/>
        <w:autoSpaceDE w:val="0"/>
        <w:autoSpaceDN w:val="0"/>
        <w:adjustRightInd w:val="0"/>
        <w:spacing w:after="0" w:line="276" w:lineRule="auto"/>
        <w:ind w:firstLine="720"/>
        <w:jc w:val="both"/>
        <w:textAlignment w:val="baseline"/>
        <w:rPr>
          <w:rFonts w:ascii="Times New Roman" w:eastAsia="SimSun" w:hAnsi="Times New Roman"/>
          <w:color w:val="000000"/>
          <w:highlight w:val="yellow"/>
          <w:lang w:val="ro-RO"/>
        </w:rPr>
      </w:pPr>
    </w:p>
    <w:p w:rsidR="006254D5" w:rsidRPr="006254D5" w:rsidRDefault="006254D5" w:rsidP="006254D5">
      <w:pPr>
        <w:overflowPunct w:val="0"/>
        <w:autoSpaceDE w:val="0"/>
        <w:autoSpaceDN w:val="0"/>
        <w:adjustRightInd w:val="0"/>
        <w:spacing w:after="0" w:line="276" w:lineRule="auto"/>
        <w:jc w:val="both"/>
        <w:textAlignment w:val="baseline"/>
        <w:rPr>
          <w:rFonts w:ascii="Times New Roman" w:eastAsia="SimSun" w:hAnsi="Times New Roman"/>
          <w:b/>
          <w:bCs/>
          <w:color w:val="000000"/>
          <w:lang w:val="ro-RO"/>
        </w:rPr>
      </w:pPr>
      <w:r w:rsidRPr="006254D5">
        <w:rPr>
          <w:rFonts w:ascii="Times New Roman" w:eastAsia="SimSun" w:hAnsi="Times New Roman"/>
          <w:b/>
          <w:bCs/>
          <w:color w:val="000000"/>
          <w:lang w:val="ro-RO"/>
        </w:rPr>
        <w:t>10. Obligațiile achizitorului</w:t>
      </w:r>
    </w:p>
    <w:p w:rsidR="006254D5" w:rsidRPr="00371C56" w:rsidRDefault="006254D5" w:rsidP="006254D5">
      <w:pPr>
        <w:overflowPunct w:val="0"/>
        <w:autoSpaceDE w:val="0"/>
        <w:autoSpaceDN w:val="0"/>
        <w:adjustRightInd w:val="0"/>
        <w:spacing w:after="0" w:line="276" w:lineRule="auto"/>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10.1</w:t>
      </w:r>
      <w:r w:rsidR="007708C2">
        <w:rPr>
          <w:rFonts w:ascii="Times New Roman" w:eastAsia="SimSun" w:hAnsi="Times New Roman"/>
          <w:color w:val="000000"/>
          <w:lang w:val="ro-RO"/>
        </w:rPr>
        <w:t>.</w:t>
      </w:r>
      <w:r w:rsidRPr="006254D5">
        <w:rPr>
          <w:rFonts w:ascii="Times New Roman" w:eastAsia="SimSun" w:hAnsi="Times New Roman"/>
          <w:color w:val="000000"/>
          <w:lang w:val="ro-RO"/>
        </w:rPr>
        <w:t xml:space="preserve"> </w:t>
      </w:r>
      <w:r w:rsidRPr="006254D5">
        <w:rPr>
          <w:rFonts w:ascii="Times New Roman" w:eastAsia="Times New Roman" w:hAnsi="Times New Roman"/>
          <w:lang w:val="ro-RO"/>
        </w:rPr>
        <w:t xml:space="preserve">Achizitorul se obligă să plătească prețul convenit în prezentul contract pentru serviciile prestate, </w:t>
      </w:r>
      <w:r w:rsidR="004E6C96">
        <w:rPr>
          <w:rFonts w:ascii="Times New Roman" w:eastAsia="Times New Roman" w:hAnsi="Times New Roman"/>
          <w:lang w:val="ro-RO"/>
        </w:rPr>
        <w:t>î</w:t>
      </w:r>
      <w:r w:rsidRPr="006254D5">
        <w:rPr>
          <w:rFonts w:ascii="Times New Roman" w:eastAsia="Times New Roman" w:hAnsi="Times New Roman"/>
          <w:lang w:val="ro-RO"/>
        </w:rPr>
        <w:t xml:space="preserve">n termen </w:t>
      </w:r>
      <w:r w:rsidRPr="00371C56">
        <w:rPr>
          <w:rFonts w:ascii="Times New Roman" w:eastAsia="Times New Roman" w:hAnsi="Times New Roman"/>
          <w:lang w:val="ro-RO"/>
        </w:rPr>
        <w:t>de cel mult 30 de zile de la emiterea facturii.</w:t>
      </w:r>
    </w:p>
    <w:p w:rsidR="006254D5" w:rsidRPr="00371C56" w:rsidRDefault="006254D5" w:rsidP="006254D5">
      <w:pPr>
        <w:overflowPunct w:val="0"/>
        <w:autoSpaceDE w:val="0"/>
        <w:autoSpaceDN w:val="0"/>
        <w:adjustRightInd w:val="0"/>
        <w:spacing w:after="0" w:line="276" w:lineRule="auto"/>
        <w:jc w:val="both"/>
        <w:textAlignment w:val="baseline"/>
        <w:rPr>
          <w:rFonts w:ascii="Times New Roman" w:eastAsia="SimSun" w:hAnsi="Times New Roman"/>
          <w:color w:val="000000"/>
          <w:lang w:val="ro-RO"/>
        </w:rPr>
      </w:pPr>
      <w:r w:rsidRPr="00371C56">
        <w:rPr>
          <w:rFonts w:ascii="Times New Roman" w:eastAsia="SimSun" w:hAnsi="Times New Roman"/>
          <w:color w:val="000000"/>
          <w:lang w:val="ro-RO"/>
        </w:rPr>
        <w:t>10.2</w:t>
      </w:r>
      <w:r w:rsidR="007708C2" w:rsidRPr="00371C56">
        <w:rPr>
          <w:rFonts w:ascii="Times New Roman" w:eastAsia="SimSun" w:hAnsi="Times New Roman"/>
          <w:color w:val="000000"/>
          <w:lang w:val="ro-RO"/>
        </w:rPr>
        <w:t>.</w:t>
      </w:r>
      <w:r w:rsidRPr="00371C56">
        <w:rPr>
          <w:rFonts w:ascii="Times New Roman" w:eastAsia="SimSun" w:hAnsi="Times New Roman"/>
          <w:color w:val="000000"/>
          <w:lang w:val="ro-RO"/>
        </w:rPr>
        <w:t xml:space="preserve"> </w:t>
      </w:r>
      <w:r w:rsidRPr="00371C56">
        <w:rPr>
          <w:rFonts w:ascii="Times New Roman" w:eastAsia="Times New Roman" w:hAnsi="Times New Roman"/>
          <w:lang w:val="ro-RO"/>
        </w:rPr>
        <w:t xml:space="preserve">Achizitorul se obligă să </w:t>
      </w:r>
      <w:r w:rsidR="00151BCD" w:rsidRPr="00371C56">
        <w:rPr>
          <w:rFonts w:ascii="Times New Roman" w:eastAsia="Times New Roman" w:hAnsi="Times New Roman"/>
          <w:lang w:val="ro-RO"/>
        </w:rPr>
        <w:t>semneze de primire pentru</w:t>
      </w:r>
      <w:r w:rsidRPr="00371C56">
        <w:rPr>
          <w:rFonts w:ascii="Times New Roman" w:eastAsia="Times New Roman" w:hAnsi="Times New Roman"/>
          <w:lang w:val="ro-RO"/>
        </w:rPr>
        <w:t xml:space="preserve"> documentațiile tehnice predate în termen de 2 (dou</w:t>
      </w:r>
      <w:r w:rsidR="004E6C96" w:rsidRPr="00371C56">
        <w:rPr>
          <w:rFonts w:ascii="Times New Roman" w:eastAsia="Times New Roman" w:hAnsi="Times New Roman"/>
          <w:lang w:val="ro-RO"/>
        </w:rPr>
        <w:t>ă</w:t>
      </w:r>
      <w:r w:rsidRPr="00371C56">
        <w:rPr>
          <w:rFonts w:ascii="Times New Roman" w:eastAsia="Times New Roman" w:hAnsi="Times New Roman"/>
          <w:lang w:val="ro-RO"/>
        </w:rPr>
        <w:t>) zile de la predare, conform calendarului de activit</w:t>
      </w:r>
      <w:r w:rsidR="004E6C96" w:rsidRPr="00371C56">
        <w:rPr>
          <w:rFonts w:ascii="Times New Roman" w:eastAsia="Times New Roman" w:hAnsi="Times New Roman"/>
          <w:lang w:val="ro-RO"/>
        </w:rPr>
        <w:t>ăț</w:t>
      </w:r>
      <w:r w:rsidRPr="00371C56">
        <w:rPr>
          <w:rFonts w:ascii="Times New Roman" w:eastAsia="Times New Roman" w:hAnsi="Times New Roman"/>
          <w:lang w:val="ro-RO"/>
        </w:rPr>
        <w:t>i din Caietul de sarcini.</w:t>
      </w:r>
    </w:p>
    <w:p w:rsidR="006254D5" w:rsidRPr="00371C56" w:rsidRDefault="006254D5" w:rsidP="006254D5">
      <w:pPr>
        <w:overflowPunct w:val="0"/>
        <w:autoSpaceDE w:val="0"/>
        <w:autoSpaceDN w:val="0"/>
        <w:adjustRightInd w:val="0"/>
        <w:spacing w:after="0" w:line="276" w:lineRule="auto"/>
        <w:jc w:val="both"/>
        <w:textAlignment w:val="baseline"/>
        <w:rPr>
          <w:rFonts w:ascii="Times New Roman" w:eastAsia="Times New Roman" w:hAnsi="Times New Roman"/>
          <w:lang w:val="ro-RO"/>
        </w:rPr>
      </w:pPr>
      <w:r w:rsidRPr="00371C56">
        <w:rPr>
          <w:rFonts w:ascii="Times New Roman" w:eastAsia="SimSun" w:hAnsi="Times New Roman"/>
          <w:color w:val="000000"/>
          <w:lang w:val="ro-RO"/>
        </w:rPr>
        <w:t>10.3</w:t>
      </w:r>
      <w:r w:rsidR="007708C2" w:rsidRPr="00371C56">
        <w:rPr>
          <w:rFonts w:ascii="Times New Roman" w:eastAsia="SimSun" w:hAnsi="Times New Roman"/>
          <w:color w:val="000000"/>
          <w:lang w:val="ro-RO"/>
        </w:rPr>
        <w:t>.</w:t>
      </w:r>
      <w:r w:rsidRPr="00371C56">
        <w:rPr>
          <w:rFonts w:ascii="Times New Roman" w:eastAsia="SimSun" w:hAnsi="Times New Roman"/>
          <w:color w:val="000000"/>
          <w:lang w:val="ro-RO"/>
        </w:rPr>
        <w:t xml:space="preserve"> </w:t>
      </w:r>
      <w:r w:rsidRPr="00371C56">
        <w:rPr>
          <w:rFonts w:ascii="Times New Roman" w:eastAsia="Times New Roman" w:hAnsi="Times New Roman"/>
          <w:lang w:val="ro-RO"/>
        </w:rPr>
        <w:t xml:space="preserve">Achizitorul se obligă să pună la dispoziția </w:t>
      </w:r>
      <w:r w:rsidR="007708C2" w:rsidRPr="00371C56">
        <w:rPr>
          <w:rFonts w:ascii="Times New Roman" w:eastAsia="Times New Roman" w:hAnsi="Times New Roman"/>
          <w:lang w:val="ro-RO"/>
        </w:rPr>
        <w:t>Contractantului</w:t>
      </w:r>
      <w:r w:rsidRPr="00371C56">
        <w:rPr>
          <w:rFonts w:ascii="Times New Roman" w:eastAsia="Times New Roman" w:hAnsi="Times New Roman"/>
          <w:lang w:val="ro-RO"/>
        </w:rPr>
        <w:t xml:space="preserve"> toate informațiile disponibile în vederea obținerii rezultatelor a</w:t>
      </w:r>
      <w:r w:rsidR="00EC588C" w:rsidRPr="00371C56">
        <w:rPr>
          <w:rFonts w:ascii="Times New Roman" w:eastAsia="Times New Roman" w:hAnsi="Times New Roman"/>
          <w:lang w:val="ro-RO"/>
        </w:rPr>
        <w:t>ș</w:t>
      </w:r>
      <w:r w:rsidRPr="00371C56">
        <w:rPr>
          <w:rFonts w:ascii="Times New Roman" w:eastAsia="Times New Roman" w:hAnsi="Times New Roman"/>
          <w:lang w:val="ro-RO"/>
        </w:rPr>
        <w:t>teptate.</w:t>
      </w:r>
    </w:p>
    <w:p w:rsidR="006254D5" w:rsidRPr="006254D5" w:rsidRDefault="006254D5" w:rsidP="006254D5">
      <w:pPr>
        <w:overflowPunct w:val="0"/>
        <w:autoSpaceDE w:val="0"/>
        <w:autoSpaceDN w:val="0"/>
        <w:adjustRightInd w:val="0"/>
        <w:spacing w:after="0" w:line="276" w:lineRule="auto"/>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10.4</w:t>
      </w:r>
      <w:r w:rsidR="007708C2">
        <w:rPr>
          <w:rFonts w:ascii="Times New Roman" w:eastAsia="SimSun" w:hAnsi="Times New Roman"/>
          <w:color w:val="000000"/>
          <w:lang w:val="ro-RO"/>
        </w:rPr>
        <w:t>.</w:t>
      </w:r>
      <w:r w:rsidRPr="006254D5">
        <w:rPr>
          <w:rFonts w:ascii="Times New Roman" w:eastAsia="SimSun" w:hAnsi="Times New Roman"/>
          <w:color w:val="000000"/>
          <w:lang w:val="ro-RO"/>
        </w:rPr>
        <w:t xml:space="preserve"> Organizarea recepției preliminare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finale la terminarea tuturor prestațiilor executate în conformitate cu prevederile prezentului Caiet de Sarcini;</w:t>
      </w:r>
    </w:p>
    <w:p w:rsidR="006254D5" w:rsidRPr="006254D5" w:rsidRDefault="006254D5" w:rsidP="006254D5">
      <w:pPr>
        <w:overflowPunct w:val="0"/>
        <w:autoSpaceDE w:val="0"/>
        <w:autoSpaceDN w:val="0"/>
        <w:adjustRightInd w:val="0"/>
        <w:spacing w:after="0" w:line="276" w:lineRule="auto"/>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10.5</w:t>
      </w:r>
      <w:r w:rsidR="007708C2">
        <w:rPr>
          <w:rFonts w:ascii="Times New Roman" w:eastAsia="SimSun" w:hAnsi="Times New Roman"/>
          <w:color w:val="000000"/>
          <w:lang w:val="ro-RO"/>
        </w:rPr>
        <w:t>.</w:t>
      </w:r>
      <w:r w:rsidRPr="006254D5">
        <w:rPr>
          <w:rFonts w:ascii="Times New Roman" w:eastAsia="SimSun" w:hAnsi="Times New Roman"/>
          <w:color w:val="000000"/>
          <w:lang w:val="ro-RO"/>
        </w:rPr>
        <w:t xml:space="preserve"> Notificarea în timp util a Contractantului în vederea asigurării asistenței tehnice pe durata execuției lucrărilor pentru care a</w:t>
      </w:r>
      <w:r w:rsidR="007708C2">
        <w:rPr>
          <w:rFonts w:ascii="Times New Roman" w:eastAsia="SimSun" w:hAnsi="Times New Roman"/>
          <w:color w:val="000000"/>
          <w:lang w:val="ro-RO"/>
        </w:rPr>
        <w:t xml:space="preserve"> </w:t>
      </w:r>
      <w:r w:rsidRPr="006254D5">
        <w:rPr>
          <w:rFonts w:ascii="Times New Roman" w:eastAsia="SimSun" w:hAnsi="Times New Roman"/>
          <w:color w:val="000000"/>
          <w:lang w:val="ro-RO"/>
        </w:rPr>
        <w:t>întocmit proiectul până la recepția finală a lucrărilor;</w:t>
      </w:r>
    </w:p>
    <w:p w:rsidR="006254D5" w:rsidRPr="006254D5" w:rsidRDefault="006254D5" w:rsidP="006254D5">
      <w:pPr>
        <w:overflowPunct w:val="0"/>
        <w:autoSpaceDE w:val="0"/>
        <w:autoSpaceDN w:val="0"/>
        <w:adjustRightInd w:val="0"/>
        <w:spacing w:after="0" w:line="276" w:lineRule="auto"/>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10.6</w:t>
      </w:r>
      <w:r w:rsidR="007708C2">
        <w:rPr>
          <w:rFonts w:ascii="Times New Roman" w:eastAsia="SimSun" w:hAnsi="Times New Roman"/>
          <w:color w:val="000000"/>
          <w:lang w:val="ro-RO"/>
        </w:rPr>
        <w:t>.</w:t>
      </w:r>
      <w:r w:rsidRPr="006254D5">
        <w:rPr>
          <w:rFonts w:ascii="Times New Roman" w:eastAsia="SimSun" w:hAnsi="Times New Roman"/>
          <w:color w:val="000000"/>
          <w:lang w:val="ro-RO"/>
        </w:rPr>
        <w:t xml:space="preserve"> Documentarea în scris a oricărui motiv de respingere a rezultatelor furnizate de Contractant în cadrul Contractului, prin raportare la prevederile legale, la reglementările tehnice în vigoare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la cerințele prezentului Caiet de Sarcini, după caz.</w:t>
      </w:r>
    </w:p>
    <w:p w:rsidR="00853EFA" w:rsidRDefault="00853EFA" w:rsidP="006254D5">
      <w:pPr>
        <w:overflowPunct w:val="0"/>
        <w:autoSpaceDE w:val="0"/>
        <w:autoSpaceDN w:val="0"/>
        <w:adjustRightInd w:val="0"/>
        <w:spacing w:after="0" w:line="276" w:lineRule="auto"/>
        <w:ind w:firstLine="720"/>
        <w:jc w:val="both"/>
        <w:textAlignment w:val="baseline"/>
        <w:rPr>
          <w:rFonts w:ascii="Times New Roman" w:eastAsia="SimSun" w:hAnsi="Times New Roman"/>
          <w:color w:val="000000"/>
          <w:lang w:val="ro-RO"/>
        </w:rPr>
      </w:pPr>
    </w:p>
    <w:p w:rsidR="00853EFA" w:rsidRDefault="00853EFA" w:rsidP="006254D5">
      <w:pPr>
        <w:overflowPunct w:val="0"/>
        <w:autoSpaceDE w:val="0"/>
        <w:autoSpaceDN w:val="0"/>
        <w:adjustRightInd w:val="0"/>
        <w:spacing w:after="0" w:line="276" w:lineRule="auto"/>
        <w:ind w:firstLine="720"/>
        <w:jc w:val="both"/>
        <w:textAlignment w:val="baseline"/>
        <w:rPr>
          <w:rFonts w:ascii="Times New Roman" w:eastAsia="SimSun" w:hAnsi="Times New Roman"/>
          <w:color w:val="000000"/>
          <w:lang w:val="ro-RO"/>
        </w:rPr>
      </w:pPr>
    </w:p>
    <w:p w:rsidR="00853EFA" w:rsidRDefault="00853EFA" w:rsidP="006254D5">
      <w:pPr>
        <w:overflowPunct w:val="0"/>
        <w:autoSpaceDE w:val="0"/>
        <w:autoSpaceDN w:val="0"/>
        <w:adjustRightInd w:val="0"/>
        <w:spacing w:after="0" w:line="276" w:lineRule="auto"/>
        <w:ind w:firstLine="720"/>
        <w:jc w:val="both"/>
        <w:textAlignment w:val="baseline"/>
        <w:rPr>
          <w:rFonts w:ascii="Times New Roman" w:eastAsia="SimSun" w:hAnsi="Times New Roman"/>
          <w:color w:val="000000"/>
          <w:lang w:val="ro-RO"/>
        </w:rPr>
      </w:pPr>
    </w:p>
    <w:p w:rsidR="00853EFA" w:rsidRDefault="00853EFA" w:rsidP="006254D5">
      <w:pPr>
        <w:overflowPunct w:val="0"/>
        <w:autoSpaceDE w:val="0"/>
        <w:autoSpaceDN w:val="0"/>
        <w:adjustRightInd w:val="0"/>
        <w:spacing w:after="0" w:line="276" w:lineRule="auto"/>
        <w:ind w:firstLine="720"/>
        <w:jc w:val="both"/>
        <w:textAlignment w:val="baseline"/>
        <w:rPr>
          <w:rFonts w:ascii="Times New Roman" w:eastAsia="SimSun" w:hAnsi="Times New Roman"/>
          <w:color w:val="000000"/>
          <w:lang w:val="ro-RO"/>
        </w:rPr>
      </w:pPr>
    </w:p>
    <w:p w:rsidR="006254D5" w:rsidRPr="006254D5" w:rsidRDefault="006254D5" w:rsidP="006254D5">
      <w:pPr>
        <w:spacing w:after="0" w:line="276" w:lineRule="auto"/>
        <w:jc w:val="both"/>
        <w:rPr>
          <w:rFonts w:ascii="Times New Roman" w:eastAsia="SimSun" w:hAnsi="Times New Roman"/>
          <w:lang w:val="ro-RO"/>
        </w:rPr>
      </w:pPr>
      <w:r w:rsidRPr="006254D5">
        <w:rPr>
          <w:rFonts w:ascii="Times New Roman" w:eastAsia="SimSun" w:hAnsi="Times New Roman"/>
          <w:b/>
          <w:lang w:val="ro-RO"/>
        </w:rPr>
        <w:lastRenderedPageBreak/>
        <w:t xml:space="preserve">11.  Sancțiuni pentru neîndeplinirea culpabilă a obligațiilor </w:t>
      </w:r>
    </w:p>
    <w:p w:rsidR="00853EFA" w:rsidRPr="006254D5" w:rsidRDefault="006254D5" w:rsidP="006254D5">
      <w:pPr>
        <w:spacing w:after="0" w:line="276" w:lineRule="auto"/>
        <w:jc w:val="both"/>
        <w:rPr>
          <w:rFonts w:ascii="Times New Roman" w:eastAsia="SimSun" w:hAnsi="Times New Roman"/>
          <w:lang w:val="ro-RO"/>
        </w:rPr>
      </w:pPr>
      <w:r w:rsidRPr="006254D5">
        <w:rPr>
          <w:rFonts w:ascii="Times New Roman" w:eastAsia="SimSun" w:hAnsi="Times New Roman"/>
          <w:lang w:val="ro-RO"/>
        </w:rPr>
        <w:t>11.1</w:t>
      </w:r>
      <w:r w:rsidR="003C3020">
        <w:rPr>
          <w:rFonts w:ascii="Times New Roman" w:eastAsia="SimSun" w:hAnsi="Times New Roman"/>
          <w:lang w:val="ro-RO"/>
        </w:rPr>
        <w:t>.</w:t>
      </w:r>
      <w:r w:rsidRPr="006254D5">
        <w:rPr>
          <w:rFonts w:ascii="Times New Roman" w:eastAsia="SimSun" w:hAnsi="Times New Roman"/>
          <w:lang w:val="ro-RO"/>
        </w:rPr>
        <w:t xml:space="preserve"> În cazul în care, din vina sa exclusivă, contractantul nu reu</w:t>
      </w:r>
      <w:r w:rsidR="00EC588C" w:rsidRPr="00EC588C">
        <w:rPr>
          <w:rFonts w:ascii="Times New Roman" w:eastAsia="SimSun" w:hAnsi="Times New Roman"/>
          <w:lang w:val="ro-RO"/>
        </w:rPr>
        <w:t>ș</w:t>
      </w:r>
      <w:r w:rsidRPr="006254D5">
        <w:rPr>
          <w:rFonts w:ascii="Times New Roman" w:eastAsia="SimSun" w:hAnsi="Times New Roman"/>
          <w:lang w:val="ro-RO"/>
        </w:rPr>
        <w:t>e</w:t>
      </w:r>
      <w:r w:rsidR="00EC588C" w:rsidRPr="00EC588C">
        <w:rPr>
          <w:rFonts w:ascii="Times New Roman" w:eastAsia="SimSun" w:hAnsi="Times New Roman"/>
          <w:lang w:val="ro-RO"/>
        </w:rPr>
        <w:t>ș</w:t>
      </w:r>
      <w:r w:rsidRPr="006254D5">
        <w:rPr>
          <w:rFonts w:ascii="Times New Roman" w:eastAsia="SimSun" w:hAnsi="Times New Roman"/>
          <w:lang w:val="ro-RO"/>
        </w:rPr>
        <w:t>te să-</w:t>
      </w:r>
      <w:r w:rsidR="00EC588C" w:rsidRPr="00EC588C">
        <w:rPr>
          <w:rFonts w:ascii="Times New Roman" w:eastAsia="SimSun" w:hAnsi="Times New Roman"/>
          <w:lang w:val="ro-RO"/>
        </w:rPr>
        <w:t>ș</w:t>
      </w:r>
      <w:r w:rsidRPr="006254D5">
        <w:rPr>
          <w:rFonts w:ascii="Times New Roman" w:eastAsia="SimSun" w:hAnsi="Times New Roman"/>
          <w:lang w:val="ro-RO"/>
        </w:rPr>
        <w:t>i execute obligațiile asumate prin contract, atunci achizitorul are dreptul de a deduce din prețul contractului r</w:t>
      </w:r>
      <w:r w:rsidR="003C3020">
        <w:rPr>
          <w:rFonts w:ascii="Times New Roman" w:eastAsia="SimSun" w:hAnsi="Times New Roman"/>
          <w:lang w:val="ro-RO"/>
        </w:rPr>
        <w:t>ă</w:t>
      </w:r>
      <w:r w:rsidRPr="006254D5">
        <w:rPr>
          <w:rFonts w:ascii="Times New Roman" w:eastAsia="SimSun" w:hAnsi="Times New Roman"/>
          <w:lang w:val="ro-RO"/>
        </w:rPr>
        <w:t>mas de executat, ca penalit</w:t>
      </w:r>
      <w:r w:rsidR="003C3020">
        <w:rPr>
          <w:rFonts w:ascii="Times New Roman" w:eastAsia="SimSun" w:hAnsi="Times New Roman"/>
          <w:lang w:val="ro-RO"/>
        </w:rPr>
        <w:t>ă</w:t>
      </w:r>
      <w:r w:rsidRPr="006254D5">
        <w:rPr>
          <w:rFonts w:ascii="Times New Roman" w:eastAsia="SimSun" w:hAnsi="Times New Roman"/>
          <w:lang w:val="ro-RO"/>
        </w:rPr>
        <w:t xml:space="preserve">ți, o sumă echivalentă cu o cotă procentuală de </w:t>
      </w:r>
      <w:r w:rsidRPr="006254D5">
        <w:rPr>
          <w:rFonts w:ascii="Times New Roman" w:eastAsia="SimSun" w:hAnsi="Times New Roman"/>
          <w:b/>
          <w:bCs/>
          <w:lang w:val="ro-RO"/>
        </w:rPr>
        <w:t xml:space="preserve"> 0,1%</w:t>
      </w:r>
      <w:r w:rsidRPr="006254D5">
        <w:rPr>
          <w:rFonts w:ascii="Times New Roman" w:eastAsia="SimSun" w:hAnsi="Times New Roman"/>
          <w:b/>
          <w:lang w:val="ro-RO"/>
        </w:rPr>
        <w:t xml:space="preserve"> pentru fiecare zi de întârziere.</w:t>
      </w:r>
      <w:r w:rsidRPr="006254D5">
        <w:rPr>
          <w:rFonts w:ascii="Times New Roman" w:eastAsia="SimSun" w:hAnsi="Times New Roman"/>
          <w:lang w:val="ro-RO"/>
        </w:rPr>
        <w:t xml:space="preserve"> </w:t>
      </w:r>
    </w:p>
    <w:p w:rsidR="006254D5" w:rsidRPr="006254D5" w:rsidRDefault="006254D5" w:rsidP="006254D5">
      <w:pPr>
        <w:spacing w:after="0" w:line="276" w:lineRule="auto"/>
        <w:jc w:val="both"/>
        <w:rPr>
          <w:rFonts w:ascii="Times New Roman" w:eastAsia="SimSun" w:hAnsi="Times New Roman"/>
          <w:lang w:val="ro-RO"/>
        </w:rPr>
      </w:pPr>
      <w:r w:rsidRPr="006254D5">
        <w:rPr>
          <w:rFonts w:ascii="Times New Roman" w:eastAsia="SimSun" w:hAnsi="Times New Roman"/>
          <w:lang w:val="ro-RO"/>
        </w:rPr>
        <w:t>11.2</w:t>
      </w:r>
      <w:r w:rsidR="003C3020">
        <w:rPr>
          <w:rFonts w:ascii="Times New Roman" w:eastAsia="SimSun" w:hAnsi="Times New Roman"/>
          <w:lang w:val="ro-RO"/>
        </w:rPr>
        <w:t>.</w:t>
      </w:r>
      <w:r w:rsidRPr="006254D5">
        <w:rPr>
          <w:rFonts w:ascii="Times New Roman" w:eastAsia="SimSun" w:hAnsi="Times New Roman"/>
          <w:lang w:val="ro-RO"/>
        </w:rPr>
        <w:t xml:space="preserve">  În cazul în care contractantul nu pred</w:t>
      </w:r>
      <w:r w:rsidR="003C3020">
        <w:rPr>
          <w:rFonts w:ascii="Times New Roman" w:eastAsia="SimSun" w:hAnsi="Times New Roman"/>
          <w:lang w:val="ro-RO"/>
        </w:rPr>
        <w:t>ă</w:t>
      </w:r>
      <w:r w:rsidRPr="006254D5">
        <w:rPr>
          <w:rFonts w:ascii="Times New Roman" w:eastAsia="SimSun" w:hAnsi="Times New Roman"/>
          <w:lang w:val="ro-RO"/>
        </w:rPr>
        <w:t xml:space="preserve"> documenta</w:t>
      </w:r>
      <w:r w:rsidR="003C3020">
        <w:rPr>
          <w:rFonts w:ascii="Times New Roman" w:eastAsia="SimSun" w:hAnsi="Times New Roman"/>
          <w:lang w:val="ro-RO"/>
        </w:rPr>
        <w:t>ț</w:t>
      </w:r>
      <w:r w:rsidRPr="006254D5">
        <w:rPr>
          <w:rFonts w:ascii="Times New Roman" w:eastAsia="SimSun" w:hAnsi="Times New Roman"/>
          <w:lang w:val="ro-RO"/>
        </w:rPr>
        <w:t>ia tehnic</w:t>
      </w:r>
      <w:r w:rsidR="003C3020">
        <w:rPr>
          <w:rFonts w:ascii="Times New Roman" w:eastAsia="SimSun" w:hAnsi="Times New Roman"/>
          <w:lang w:val="ro-RO"/>
        </w:rPr>
        <w:t>ă</w:t>
      </w:r>
      <w:r w:rsidRPr="006254D5">
        <w:rPr>
          <w:rFonts w:ascii="Times New Roman" w:eastAsia="SimSun" w:hAnsi="Times New Roman"/>
          <w:lang w:val="ro-RO"/>
        </w:rPr>
        <w:t xml:space="preserve"> într-un termen de </w:t>
      </w:r>
      <w:r w:rsidR="003C3020">
        <w:rPr>
          <w:rFonts w:ascii="Times New Roman" w:eastAsia="SimSun" w:hAnsi="Times New Roman"/>
          <w:lang w:val="ro-RO"/>
        </w:rPr>
        <w:t xml:space="preserve">maxim </w:t>
      </w:r>
      <w:r w:rsidRPr="006254D5">
        <w:rPr>
          <w:rFonts w:ascii="Times New Roman" w:eastAsia="SimSun" w:hAnsi="Times New Roman"/>
          <w:lang w:val="ro-RO"/>
        </w:rPr>
        <w:t>30 de zile de la expirarea termenului inițial de predare, achizitorul î</w:t>
      </w:r>
      <w:r w:rsidR="00EC588C" w:rsidRPr="00EC588C">
        <w:rPr>
          <w:rFonts w:ascii="Times New Roman" w:eastAsia="SimSun" w:hAnsi="Times New Roman"/>
          <w:lang w:val="ro-RO"/>
        </w:rPr>
        <w:t>ș</w:t>
      </w:r>
      <w:r w:rsidRPr="006254D5">
        <w:rPr>
          <w:rFonts w:ascii="Times New Roman" w:eastAsia="SimSun" w:hAnsi="Times New Roman"/>
          <w:lang w:val="ro-RO"/>
        </w:rPr>
        <w:t>i rezerv</w:t>
      </w:r>
      <w:r w:rsidR="002C5702">
        <w:rPr>
          <w:rFonts w:ascii="Times New Roman" w:eastAsia="SimSun" w:hAnsi="Times New Roman"/>
          <w:lang w:val="ro-RO"/>
        </w:rPr>
        <w:t>ă</w:t>
      </w:r>
      <w:r w:rsidRPr="006254D5">
        <w:rPr>
          <w:rFonts w:ascii="Times New Roman" w:eastAsia="SimSun" w:hAnsi="Times New Roman"/>
          <w:lang w:val="ro-RO"/>
        </w:rPr>
        <w:t xml:space="preserve"> dreptul de a rezilia în mod unilateral contractul printr-o notificare scris</w:t>
      </w:r>
      <w:r w:rsidR="002C5702">
        <w:rPr>
          <w:rFonts w:ascii="Times New Roman" w:eastAsia="SimSun" w:hAnsi="Times New Roman"/>
          <w:lang w:val="ro-RO"/>
        </w:rPr>
        <w:t>ă</w:t>
      </w:r>
      <w:r w:rsidRPr="006254D5">
        <w:rPr>
          <w:rFonts w:ascii="Times New Roman" w:eastAsia="SimSun" w:hAnsi="Times New Roman"/>
          <w:lang w:val="ro-RO"/>
        </w:rPr>
        <w:t xml:space="preserve"> adresată contractantului, fără nici o compensație, cu dreptul achizitorului de a pretinde daune-interese.</w:t>
      </w:r>
    </w:p>
    <w:p w:rsidR="006254D5" w:rsidRPr="006254D5" w:rsidRDefault="006254D5" w:rsidP="006254D5">
      <w:pPr>
        <w:spacing w:after="0" w:line="276" w:lineRule="auto"/>
        <w:jc w:val="both"/>
        <w:rPr>
          <w:rFonts w:ascii="Times New Roman" w:eastAsia="SimSun" w:hAnsi="Times New Roman"/>
          <w:b/>
          <w:lang w:val="ro-RO"/>
        </w:rPr>
      </w:pPr>
      <w:r w:rsidRPr="006254D5">
        <w:rPr>
          <w:rFonts w:ascii="Times New Roman" w:eastAsia="SimSun" w:hAnsi="Times New Roman"/>
          <w:lang w:val="ro-RO"/>
        </w:rPr>
        <w:t>11.3</w:t>
      </w:r>
      <w:r w:rsidR="003C3020">
        <w:rPr>
          <w:rFonts w:ascii="Times New Roman" w:eastAsia="SimSun" w:hAnsi="Times New Roman"/>
          <w:lang w:val="ro-RO"/>
        </w:rPr>
        <w:t>.</w:t>
      </w:r>
      <w:r w:rsidRPr="006254D5">
        <w:rPr>
          <w:rFonts w:ascii="Times New Roman" w:eastAsia="SimSun" w:hAnsi="Times New Roman"/>
          <w:lang w:val="ro-RO"/>
        </w:rPr>
        <w:t xml:space="preserve"> În cazul în care achizitorul nu onorează facturile în termen de </w:t>
      </w:r>
      <w:r w:rsidR="00371C56">
        <w:rPr>
          <w:rFonts w:ascii="Times New Roman" w:eastAsia="SimSun" w:hAnsi="Times New Roman"/>
          <w:lang w:val="ro-RO"/>
        </w:rPr>
        <w:t>30</w:t>
      </w:r>
      <w:r w:rsidRPr="006254D5">
        <w:rPr>
          <w:rFonts w:ascii="Times New Roman" w:eastAsia="SimSun" w:hAnsi="Times New Roman"/>
          <w:lang w:val="ro-RO"/>
        </w:rPr>
        <w:t xml:space="preserve"> zile de la expirarea </w:t>
      </w:r>
      <w:r w:rsidR="003C3020">
        <w:rPr>
          <w:rFonts w:ascii="Times New Roman" w:eastAsia="SimSun" w:hAnsi="Times New Roman"/>
          <w:lang w:val="ro-RO"/>
        </w:rPr>
        <w:t xml:space="preserve">termenului prevăzut la art. 10.1., </w:t>
      </w:r>
      <w:r w:rsidRPr="006254D5">
        <w:rPr>
          <w:rFonts w:ascii="Times New Roman" w:eastAsia="SimSun" w:hAnsi="Times New Roman"/>
          <w:lang w:val="ro-RO"/>
        </w:rPr>
        <w:t xml:space="preserve">atunci acesta are obligația de a plăti, ca penalități, o sumă echivalentă cu o cotă de </w:t>
      </w:r>
      <w:r w:rsidRPr="006254D5">
        <w:rPr>
          <w:rFonts w:ascii="Times New Roman" w:eastAsia="SimSun" w:hAnsi="Times New Roman"/>
          <w:b/>
          <w:bCs/>
          <w:lang w:val="ro-RO"/>
        </w:rPr>
        <w:t>0,1% din plata neefectuată pentru fiecare zi de întârziere</w:t>
      </w:r>
      <w:r w:rsidRPr="006254D5">
        <w:rPr>
          <w:rFonts w:ascii="Times New Roman" w:eastAsia="SimSun" w:hAnsi="Times New Roman"/>
          <w:lang w:val="ro-RO"/>
        </w:rPr>
        <w:t>.</w:t>
      </w:r>
    </w:p>
    <w:p w:rsidR="006254D5" w:rsidRPr="006254D5" w:rsidRDefault="006254D5" w:rsidP="006254D5">
      <w:pPr>
        <w:spacing w:after="0" w:line="276" w:lineRule="auto"/>
        <w:jc w:val="both"/>
        <w:rPr>
          <w:rFonts w:ascii="Times New Roman" w:eastAsia="SimSun" w:hAnsi="Times New Roman"/>
          <w:lang w:val="ro-RO"/>
        </w:rPr>
      </w:pPr>
      <w:r w:rsidRPr="006254D5">
        <w:rPr>
          <w:rFonts w:ascii="Times New Roman" w:eastAsia="SimSun" w:hAnsi="Times New Roman"/>
          <w:lang w:val="ro-RO"/>
        </w:rPr>
        <w:t>11.4</w:t>
      </w:r>
      <w:r w:rsidR="003C3020">
        <w:rPr>
          <w:rFonts w:ascii="Times New Roman" w:eastAsia="SimSun" w:hAnsi="Times New Roman"/>
          <w:lang w:val="ro-RO"/>
        </w:rPr>
        <w:t>.</w:t>
      </w:r>
      <w:r w:rsidRPr="006254D5">
        <w:rPr>
          <w:rFonts w:ascii="Times New Roman" w:eastAsia="SimSun" w:hAnsi="Times New Roman"/>
          <w:lang w:val="ro-RO"/>
        </w:rPr>
        <w:t xml:space="preserve"> Achizitorul î</w:t>
      </w:r>
      <w:r w:rsidR="00EC588C" w:rsidRPr="00EC588C">
        <w:rPr>
          <w:rFonts w:ascii="Times New Roman" w:eastAsia="SimSun" w:hAnsi="Times New Roman"/>
          <w:lang w:val="ro-RO"/>
        </w:rPr>
        <w:t>ș</w:t>
      </w:r>
      <w:r w:rsidRPr="006254D5">
        <w:rPr>
          <w:rFonts w:ascii="Times New Roman" w:eastAsia="SimSun" w:hAnsi="Times New Roman"/>
          <w:lang w:val="ro-RO"/>
        </w:rPr>
        <w:t>i rezervă dreptul de a renunța oricând la contract, printr-o notificare scrisă adresată contractantului, fără nici o compensație, dacă acesta din urmă dă faliment, cu condiția ca această anulare să nu prejudicieze sau să afecteze dreptul la acțiune sau despăgubire pentru prestator.  În acest caz, contractantul are dreptul de a pretinde numai plata corespunz</w:t>
      </w:r>
      <w:r w:rsidR="003C3020">
        <w:rPr>
          <w:rFonts w:ascii="Times New Roman" w:eastAsia="SimSun" w:hAnsi="Times New Roman"/>
          <w:lang w:val="ro-RO"/>
        </w:rPr>
        <w:t>ă</w:t>
      </w:r>
      <w:r w:rsidRPr="006254D5">
        <w:rPr>
          <w:rFonts w:ascii="Times New Roman" w:eastAsia="SimSun" w:hAnsi="Times New Roman"/>
          <w:lang w:val="ro-RO"/>
        </w:rPr>
        <w:t>toare pentru partea din  contract îndeplinită până la data denunțării unilaterale a contractului.</w:t>
      </w:r>
    </w:p>
    <w:p w:rsidR="006254D5" w:rsidRPr="006254D5" w:rsidRDefault="006254D5" w:rsidP="006254D5">
      <w:pPr>
        <w:spacing w:after="0" w:line="276" w:lineRule="auto"/>
        <w:jc w:val="both"/>
        <w:rPr>
          <w:rFonts w:ascii="Times New Roman" w:eastAsia="SimSun" w:hAnsi="Times New Roman"/>
          <w:lang w:val="ro-RO"/>
        </w:rPr>
      </w:pPr>
      <w:r w:rsidRPr="006254D5">
        <w:rPr>
          <w:rFonts w:ascii="Times New Roman" w:eastAsia="SimSun" w:hAnsi="Times New Roman"/>
          <w:lang w:val="ro-RO"/>
        </w:rPr>
        <w:t>11.5</w:t>
      </w:r>
      <w:r w:rsidR="003C3020">
        <w:rPr>
          <w:rFonts w:ascii="Times New Roman" w:eastAsia="SimSun" w:hAnsi="Times New Roman"/>
          <w:lang w:val="ro-RO"/>
        </w:rPr>
        <w:t>.</w:t>
      </w:r>
      <w:r w:rsidRPr="006254D5">
        <w:rPr>
          <w:rFonts w:ascii="Times New Roman" w:eastAsia="SimSun" w:hAnsi="Times New Roman"/>
          <w:lang w:val="ro-RO"/>
        </w:rPr>
        <w:t xml:space="preserve"> Nerespectarea obligațiilor asumate prin prezentul contract de către una dintre părți, în mod culpabil, dă dreptul părții lezate de a considera contractul reziliat de drept / de a cere rezilierea contractului </w:t>
      </w:r>
      <w:r w:rsidR="00EC588C" w:rsidRPr="00EC588C">
        <w:rPr>
          <w:rFonts w:ascii="Times New Roman" w:eastAsia="SimSun" w:hAnsi="Times New Roman"/>
          <w:lang w:val="ro-RO"/>
        </w:rPr>
        <w:t>ș</w:t>
      </w:r>
      <w:r w:rsidRPr="006254D5">
        <w:rPr>
          <w:rFonts w:ascii="Times New Roman" w:eastAsia="SimSun" w:hAnsi="Times New Roman"/>
          <w:lang w:val="ro-RO"/>
        </w:rPr>
        <w:t>i de a pretinde plata de daune-interese.</w:t>
      </w:r>
    </w:p>
    <w:p w:rsidR="006254D5" w:rsidRPr="006254D5" w:rsidRDefault="006254D5" w:rsidP="006254D5">
      <w:pPr>
        <w:spacing w:after="0" w:line="276" w:lineRule="auto"/>
        <w:jc w:val="center"/>
        <w:rPr>
          <w:rFonts w:ascii="Times New Roman" w:eastAsia="SimSun" w:hAnsi="Times New Roman"/>
          <w:highlight w:val="yellow"/>
          <w:lang w:val="ro-RO"/>
        </w:rPr>
      </w:pPr>
    </w:p>
    <w:p w:rsidR="006254D5" w:rsidRPr="006254D5" w:rsidRDefault="006254D5" w:rsidP="006254D5">
      <w:pPr>
        <w:spacing w:after="0" w:line="276" w:lineRule="auto"/>
        <w:jc w:val="center"/>
        <w:rPr>
          <w:rFonts w:ascii="Times New Roman" w:eastAsia="SimSun" w:hAnsi="Times New Roman"/>
          <w:highlight w:val="yellow"/>
          <w:lang w:val="ro-RO"/>
        </w:rPr>
      </w:pPr>
    </w:p>
    <w:p w:rsidR="006254D5" w:rsidRPr="006254D5" w:rsidRDefault="006254D5" w:rsidP="006254D5">
      <w:pPr>
        <w:spacing w:after="0" w:line="276" w:lineRule="auto"/>
        <w:jc w:val="center"/>
        <w:rPr>
          <w:rFonts w:ascii="Times New Roman" w:eastAsia="SimSun" w:hAnsi="Times New Roman"/>
          <w:b/>
          <w:lang w:val="ro-RO"/>
        </w:rPr>
      </w:pPr>
      <w:r w:rsidRPr="006254D5">
        <w:rPr>
          <w:rFonts w:ascii="Times New Roman" w:eastAsia="SimSun" w:hAnsi="Times New Roman"/>
          <w:b/>
          <w:lang w:val="ro-RO"/>
        </w:rPr>
        <w:t>Clauze specifice</w:t>
      </w:r>
    </w:p>
    <w:p w:rsidR="006254D5" w:rsidRPr="006254D5" w:rsidRDefault="006254D5" w:rsidP="006254D5">
      <w:pPr>
        <w:spacing w:after="0" w:line="276" w:lineRule="auto"/>
        <w:jc w:val="center"/>
        <w:rPr>
          <w:rFonts w:ascii="Times New Roman" w:eastAsia="SimSun" w:hAnsi="Times New Roman"/>
          <w:highlight w:val="yellow"/>
          <w:lang w:val="ro-RO"/>
        </w:rPr>
      </w:pPr>
    </w:p>
    <w:p w:rsidR="006254D5" w:rsidRPr="006254D5" w:rsidRDefault="006254D5" w:rsidP="006254D5">
      <w:pPr>
        <w:spacing w:after="0" w:line="276" w:lineRule="auto"/>
        <w:rPr>
          <w:rFonts w:ascii="Times New Roman" w:eastAsia="SimSun" w:hAnsi="Times New Roman"/>
          <w:b/>
          <w:bCs/>
          <w:lang w:val="ro-RO"/>
        </w:rPr>
      </w:pPr>
      <w:r w:rsidRPr="006254D5">
        <w:rPr>
          <w:rFonts w:ascii="Times New Roman" w:eastAsia="SimSun" w:hAnsi="Times New Roman"/>
          <w:b/>
          <w:bCs/>
          <w:lang w:val="ro-RO"/>
        </w:rPr>
        <w:t>12.  Garanția de bună execuție a contractului</w:t>
      </w:r>
    </w:p>
    <w:p w:rsidR="006254D5" w:rsidRPr="006254D5" w:rsidRDefault="006254D5" w:rsidP="006254D5">
      <w:pPr>
        <w:spacing w:after="0" w:line="276" w:lineRule="auto"/>
        <w:jc w:val="both"/>
        <w:rPr>
          <w:rFonts w:ascii="Times New Roman" w:eastAsia="SimSun" w:hAnsi="Times New Roman"/>
          <w:lang w:val="ro-RO"/>
        </w:rPr>
      </w:pPr>
      <w:r w:rsidRPr="006254D5">
        <w:rPr>
          <w:rFonts w:ascii="Times New Roman" w:eastAsia="SimSun" w:hAnsi="Times New Roman"/>
          <w:lang w:val="ro-RO"/>
        </w:rPr>
        <w:t xml:space="preserve">12.1. Contractantul are obligația de a constitui garanția de bună execuție </w:t>
      </w:r>
      <w:r w:rsidR="003C3020">
        <w:rPr>
          <w:rFonts w:ascii="Times New Roman" w:eastAsia="SimSun" w:hAnsi="Times New Roman"/>
          <w:lang w:val="ro-RO"/>
        </w:rPr>
        <w:t>î</w:t>
      </w:r>
      <w:r w:rsidRPr="006254D5">
        <w:rPr>
          <w:rFonts w:ascii="Times New Roman" w:eastAsia="SimSun" w:hAnsi="Times New Roman"/>
          <w:lang w:val="ro-RO"/>
        </w:rPr>
        <w:t xml:space="preserve">n </w:t>
      </w:r>
      <w:r w:rsidRPr="003C3020">
        <w:rPr>
          <w:rFonts w:ascii="Times New Roman" w:eastAsia="SimSun" w:hAnsi="Times New Roman"/>
          <w:lang w:val="ro-RO"/>
        </w:rPr>
        <w:t>valoare de 10% din</w:t>
      </w:r>
      <w:r w:rsidRPr="006254D5">
        <w:rPr>
          <w:rFonts w:ascii="Times New Roman" w:eastAsia="SimSun" w:hAnsi="Times New Roman"/>
          <w:lang w:val="ro-RO"/>
        </w:rPr>
        <w:t xml:space="preserve"> valoarea totală a contractului, fără TVA, conform celor men</w:t>
      </w:r>
      <w:r w:rsidR="003C3020">
        <w:rPr>
          <w:rFonts w:ascii="Times New Roman" w:eastAsia="SimSun" w:hAnsi="Times New Roman"/>
          <w:lang w:val="ro-RO"/>
        </w:rPr>
        <w:t>ț</w:t>
      </w:r>
      <w:r w:rsidRPr="006254D5">
        <w:rPr>
          <w:rFonts w:ascii="Times New Roman" w:eastAsia="SimSun" w:hAnsi="Times New Roman"/>
          <w:lang w:val="ro-RO"/>
        </w:rPr>
        <w:t xml:space="preserve">ionate </w:t>
      </w:r>
      <w:r w:rsidR="003C3020">
        <w:rPr>
          <w:rFonts w:ascii="Times New Roman" w:eastAsia="SimSun" w:hAnsi="Times New Roman"/>
          <w:lang w:val="ro-RO"/>
        </w:rPr>
        <w:t>î</w:t>
      </w:r>
      <w:r w:rsidRPr="006254D5">
        <w:rPr>
          <w:rFonts w:ascii="Times New Roman" w:eastAsia="SimSun" w:hAnsi="Times New Roman"/>
          <w:lang w:val="ro-RO"/>
        </w:rPr>
        <w:t xml:space="preserve">n prezentul capitol </w:t>
      </w:r>
      <w:r w:rsidR="003C3020">
        <w:rPr>
          <w:rFonts w:ascii="Times New Roman" w:eastAsia="SimSun" w:hAnsi="Times New Roman"/>
          <w:lang w:val="ro-RO"/>
        </w:rPr>
        <w:t>ș</w:t>
      </w:r>
      <w:r w:rsidRPr="006254D5">
        <w:rPr>
          <w:rFonts w:ascii="Times New Roman" w:eastAsia="SimSun" w:hAnsi="Times New Roman"/>
          <w:lang w:val="ro-RO"/>
        </w:rPr>
        <w:t xml:space="preserve">i </w:t>
      </w:r>
      <w:r w:rsidR="003C3020">
        <w:rPr>
          <w:rFonts w:ascii="Times New Roman" w:eastAsia="SimSun" w:hAnsi="Times New Roman"/>
          <w:lang w:val="ro-RO"/>
        </w:rPr>
        <w:t>î</w:t>
      </w:r>
      <w:r w:rsidRPr="006254D5">
        <w:rPr>
          <w:rFonts w:ascii="Times New Roman" w:eastAsia="SimSun" w:hAnsi="Times New Roman"/>
          <w:lang w:val="ro-RO"/>
        </w:rPr>
        <w:t>n conformitate cu art. 40 din H.G. 395/2016</w:t>
      </w:r>
      <w:r w:rsidR="00104A34">
        <w:rPr>
          <w:rFonts w:ascii="Times New Roman" w:eastAsia="SimSun" w:hAnsi="Times New Roman"/>
          <w:lang w:val="ro-RO"/>
        </w:rPr>
        <w:t>,</w:t>
      </w:r>
      <w:r w:rsidR="003C3020">
        <w:rPr>
          <w:rFonts w:ascii="Times New Roman" w:eastAsia="SimSun" w:hAnsi="Times New Roman"/>
          <w:lang w:val="ro-RO"/>
        </w:rPr>
        <w:t xml:space="preserve"> cu modificări</w:t>
      </w:r>
      <w:r w:rsidR="00104A34">
        <w:rPr>
          <w:rFonts w:ascii="Times New Roman" w:eastAsia="SimSun" w:hAnsi="Times New Roman"/>
          <w:lang w:val="ro-RO"/>
        </w:rPr>
        <w:t>le</w:t>
      </w:r>
      <w:r w:rsidR="003C3020">
        <w:rPr>
          <w:rFonts w:ascii="Times New Roman" w:eastAsia="SimSun" w:hAnsi="Times New Roman"/>
          <w:lang w:val="ro-RO"/>
        </w:rPr>
        <w:t xml:space="preserve"> și completări</w:t>
      </w:r>
      <w:r w:rsidR="00104A34">
        <w:rPr>
          <w:rFonts w:ascii="Times New Roman" w:eastAsia="SimSun" w:hAnsi="Times New Roman"/>
          <w:lang w:val="ro-RO"/>
        </w:rPr>
        <w:t>le ulterioare</w:t>
      </w:r>
      <w:r w:rsidRPr="006254D5">
        <w:rPr>
          <w:rFonts w:ascii="Times New Roman" w:eastAsia="SimSun" w:hAnsi="Times New Roman"/>
          <w:lang w:val="ro-RO"/>
        </w:rPr>
        <w:t>.</w:t>
      </w:r>
    </w:p>
    <w:p w:rsidR="006254D5" w:rsidRPr="006254D5" w:rsidRDefault="006254D5" w:rsidP="006254D5">
      <w:pPr>
        <w:autoSpaceDE w:val="0"/>
        <w:autoSpaceDN w:val="0"/>
        <w:adjustRightInd w:val="0"/>
        <w:spacing w:after="0" w:line="276" w:lineRule="auto"/>
        <w:jc w:val="both"/>
        <w:rPr>
          <w:rFonts w:ascii="Times New Roman" w:eastAsia="SimSun" w:hAnsi="Times New Roman"/>
          <w:lang w:val="ro-RO"/>
        </w:rPr>
      </w:pPr>
      <w:r w:rsidRPr="006254D5">
        <w:rPr>
          <w:rFonts w:ascii="Times New Roman" w:eastAsia="SimSun" w:hAnsi="Times New Roman"/>
          <w:lang w:val="ro-RO"/>
        </w:rPr>
        <w:t xml:space="preserve">12.2. Garanția de bună execuție se constituie prin virament bancar sau printr-un instrument de garantare emis de o instituție de credit din România sau din alt stat sau de o societate de asigurări, în condițiile legii, </w:t>
      </w:r>
      <w:r w:rsidR="00EC588C" w:rsidRPr="00EC588C">
        <w:rPr>
          <w:rFonts w:ascii="Times New Roman" w:eastAsia="SimSun" w:hAnsi="Times New Roman"/>
          <w:lang w:val="ro-RO"/>
        </w:rPr>
        <w:t>ș</w:t>
      </w:r>
      <w:r w:rsidRPr="006254D5">
        <w:rPr>
          <w:rFonts w:ascii="Times New Roman" w:eastAsia="SimSun" w:hAnsi="Times New Roman"/>
          <w:lang w:val="ro-RO"/>
        </w:rPr>
        <w:t xml:space="preserve">i devine anexă la contract, prevederile art. 36 alin. (3) </w:t>
      </w:r>
      <w:r w:rsidR="00EC588C" w:rsidRPr="00EC588C">
        <w:rPr>
          <w:rFonts w:ascii="Times New Roman" w:eastAsia="SimSun" w:hAnsi="Times New Roman"/>
          <w:lang w:val="ro-RO"/>
        </w:rPr>
        <w:t>ș</w:t>
      </w:r>
      <w:r w:rsidRPr="006254D5">
        <w:rPr>
          <w:rFonts w:ascii="Times New Roman" w:eastAsia="SimSun" w:hAnsi="Times New Roman"/>
          <w:lang w:val="ro-RO"/>
        </w:rPr>
        <w:t>i (5) aplicându-se în mod corespunzător. Garan</w:t>
      </w:r>
      <w:r w:rsidR="00E95D03">
        <w:rPr>
          <w:rFonts w:ascii="Times New Roman" w:eastAsia="SimSun" w:hAnsi="Times New Roman"/>
          <w:lang w:val="ro-RO"/>
        </w:rPr>
        <w:t>ț</w:t>
      </w:r>
      <w:r w:rsidRPr="006254D5">
        <w:rPr>
          <w:rFonts w:ascii="Times New Roman" w:eastAsia="SimSun" w:hAnsi="Times New Roman"/>
          <w:lang w:val="ro-RO"/>
        </w:rPr>
        <w:t xml:space="preserve">ia se va constitui </w:t>
      </w:r>
      <w:r w:rsidR="00E95D03">
        <w:rPr>
          <w:rFonts w:ascii="Times New Roman" w:eastAsia="SimSun" w:hAnsi="Times New Roman"/>
          <w:lang w:val="ro-RO"/>
        </w:rPr>
        <w:t>î</w:t>
      </w:r>
      <w:r w:rsidRPr="006254D5">
        <w:rPr>
          <w:rFonts w:ascii="Times New Roman" w:eastAsia="SimSun" w:hAnsi="Times New Roman"/>
          <w:lang w:val="ro-RO"/>
        </w:rPr>
        <w:t>n maximum 5 zile lucr</w:t>
      </w:r>
      <w:r w:rsidR="00E95D03">
        <w:rPr>
          <w:rFonts w:ascii="Times New Roman" w:eastAsia="SimSun" w:hAnsi="Times New Roman"/>
          <w:lang w:val="ro-RO"/>
        </w:rPr>
        <w:t>ă</w:t>
      </w:r>
      <w:r w:rsidRPr="006254D5">
        <w:rPr>
          <w:rFonts w:ascii="Times New Roman" w:eastAsia="SimSun" w:hAnsi="Times New Roman"/>
          <w:lang w:val="ro-RO"/>
        </w:rPr>
        <w:t>toare de la semnarea contractului.</w:t>
      </w:r>
    </w:p>
    <w:p w:rsidR="006254D5" w:rsidRPr="006254D5" w:rsidRDefault="006254D5" w:rsidP="006254D5">
      <w:pPr>
        <w:autoSpaceDE w:val="0"/>
        <w:autoSpaceDN w:val="0"/>
        <w:adjustRightInd w:val="0"/>
        <w:spacing w:after="0" w:line="276" w:lineRule="auto"/>
        <w:jc w:val="both"/>
        <w:rPr>
          <w:rFonts w:ascii="Times New Roman" w:eastAsia="SimSun" w:hAnsi="Times New Roman"/>
          <w:lang w:val="ro-RO"/>
        </w:rPr>
      </w:pPr>
      <w:r w:rsidRPr="006254D5">
        <w:rPr>
          <w:rFonts w:ascii="Times New Roman" w:eastAsia="SimSun" w:hAnsi="Times New Roman"/>
          <w:lang w:val="ro-RO"/>
        </w:rPr>
        <w:t>12.3. În cazul în care garanția se constituie prin rețineri succesive, contractantul are obliga</w:t>
      </w:r>
      <w:r w:rsidR="00E95D03">
        <w:rPr>
          <w:rFonts w:ascii="Times New Roman" w:eastAsia="SimSun" w:hAnsi="Times New Roman"/>
          <w:lang w:val="ro-RO"/>
        </w:rPr>
        <w:t>ț</w:t>
      </w:r>
      <w:r w:rsidRPr="006254D5">
        <w:rPr>
          <w:rFonts w:ascii="Times New Roman" w:eastAsia="SimSun" w:hAnsi="Times New Roman"/>
          <w:lang w:val="ro-RO"/>
        </w:rPr>
        <w:t xml:space="preserve">ia de a deschide la unitatea Trezoreriei Statului din cadrul organului fiscal competent </w:t>
      </w:r>
      <w:r w:rsidR="00E95D03">
        <w:rPr>
          <w:rFonts w:ascii="Times New Roman" w:eastAsia="SimSun" w:hAnsi="Times New Roman"/>
          <w:lang w:val="ro-RO"/>
        </w:rPr>
        <w:t>î</w:t>
      </w:r>
      <w:r w:rsidRPr="006254D5">
        <w:rPr>
          <w:rFonts w:ascii="Times New Roman" w:eastAsia="SimSun" w:hAnsi="Times New Roman"/>
          <w:lang w:val="ro-RO"/>
        </w:rPr>
        <w:t>n administrarea acestuia un cont de disponibil distinct la dispozi</w:t>
      </w:r>
      <w:r w:rsidR="00E95D03">
        <w:rPr>
          <w:rFonts w:ascii="Times New Roman" w:eastAsia="SimSun" w:hAnsi="Times New Roman"/>
          <w:lang w:val="ro-RO"/>
        </w:rPr>
        <w:t>ț</w:t>
      </w:r>
      <w:r w:rsidRPr="006254D5">
        <w:rPr>
          <w:rFonts w:ascii="Times New Roman" w:eastAsia="SimSun" w:hAnsi="Times New Roman"/>
          <w:lang w:val="ro-RO"/>
        </w:rPr>
        <w:t>ia autorit</w:t>
      </w:r>
      <w:r w:rsidR="00E95D03">
        <w:rPr>
          <w:rFonts w:ascii="Times New Roman" w:eastAsia="SimSun" w:hAnsi="Times New Roman"/>
          <w:lang w:val="ro-RO"/>
        </w:rPr>
        <w:t>ăț</w:t>
      </w:r>
      <w:r w:rsidRPr="006254D5">
        <w:rPr>
          <w:rFonts w:ascii="Times New Roman" w:eastAsia="SimSun" w:hAnsi="Times New Roman"/>
          <w:lang w:val="ro-RO"/>
        </w:rPr>
        <w:t>ii contractante. Suma ini</w:t>
      </w:r>
      <w:r w:rsidR="00E95D03">
        <w:rPr>
          <w:rFonts w:ascii="Times New Roman" w:eastAsia="SimSun" w:hAnsi="Times New Roman"/>
          <w:lang w:val="ro-RO"/>
        </w:rPr>
        <w:t>ț</w:t>
      </w:r>
      <w:r w:rsidRPr="006254D5">
        <w:rPr>
          <w:rFonts w:ascii="Times New Roman" w:eastAsia="SimSun" w:hAnsi="Times New Roman"/>
          <w:lang w:val="ro-RO"/>
        </w:rPr>
        <w:t>ial</w:t>
      </w:r>
      <w:r w:rsidR="00E95D03">
        <w:rPr>
          <w:rFonts w:ascii="Times New Roman" w:eastAsia="SimSun" w:hAnsi="Times New Roman"/>
          <w:lang w:val="ro-RO"/>
        </w:rPr>
        <w:t>ă</w:t>
      </w:r>
      <w:r w:rsidRPr="006254D5">
        <w:rPr>
          <w:rFonts w:ascii="Times New Roman" w:eastAsia="SimSun" w:hAnsi="Times New Roman"/>
          <w:lang w:val="ro-RO"/>
        </w:rPr>
        <w:t xml:space="preserve"> care se depune de c</w:t>
      </w:r>
      <w:r w:rsidR="00E95D03">
        <w:rPr>
          <w:rFonts w:ascii="Times New Roman" w:eastAsia="SimSun" w:hAnsi="Times New Roman"/>
          <w:lang w:val="ro-RO"/>
        </w:rPr>
        <w:t>ă</w:t>
      </w:r>
      <w:r w:rsidRPr="006254D5">
        <w:rPr>
          <w:rFonts w:ascii="Times New Roman" w:eastAsia="SimSun" w:hAnsi="Times New Roman"/>
          <w:lang w:val="ro-RO"/>
        </w:rPr>
        <w:t xml:space="preserve">tre contractant </w:t>
      </w:r>
      <w:r w:rsidR="00E95D03">
        <w:rPr>
          <w:rFonts w:ascii="Times New Roman" w:eastAsia="SimSun" w:hAnsi="Times New Roman"/>
          <w:lang w:val="ro-RO"/>
        </w:rPr>
        <w:t>î</w:t>
      </w:r>
      <w:r w:rsidRPr="006254D5">
        <w:rPr>
          <w:rFonts w:ascii="Times New Roman" w:eastAsia="SimSun" w:hAnsi="Times New Roman"/>
          <w:lang w:val="ro-RO"/>
        </w:rPr>
        <w:t>n contul de disponibil astfel deschis nu trebuie s</w:t>
      </w:r>
      <w:r w:rsidR="00E95D03">
        <w:rPr>
          <w:rFonts w:ascii="Times New Roman" w:eastAsia="SimSun" w:hAnsi="Times New Roman"/>
          <w:lang w:val="ro-RO"/>
        </w:rPr>
        <w:t>ă</w:t>
      </w:r>
      <w:r w:rsidRPr="006254D5">
        <w:rPr>
          <w:rFonts w:ascii="Times New Roman" w:eastAsia="SimSun" w:hAnsi="Times New Roman"/>
          <w:lang w:val="ro-RO"/>
        </w:rPr>
        <w:t xml:space="preserve"> fie mai mic</w:t>
      </w:r>
      <w:r w:rsidR="00E95D03">
        <w:rPr>
          <w:rFonts w:ascii="Times New Roman" w:eastAsia="SimSun" w:hAnsi="Times New Roman"/>
          <w:lang w:val="ro-RO"/>
        </w:rPr>
        <w:t>ă</w:t>
      </w:r>
      <w:r w:rsidRPr="006254D5">
        <w:rPr>
          <w:rFonts w:ascii="Times New Roman" w:eastAsia="SimSun" w:hAnsi="Times New Roman"/>
          <w:lang w:val="ro-RO"/>
        </w:rPr>
        <w:t xml:space="preserve"> de 0,5% din pre</w:t>
      </w:r>
      <w:r w:rsidR="00E95D03">
        <w:rPr>
          <w:rFonts w:ascii="Times New Roman" w:eastAsia="SimSun" w:hAnsi="Times New Roman"/>
          <w:lang w:val="ro-RO"/>
        </w:rPr>
        <w:t>ț</w:t>
      </w:r>
      <w:r w:rsidRPr="006254D5">
        <w:rPr>
          <w:rFonts w:ascii="Times New Roman" w:eastAsia="SimSun" w:hAnsi="Times New Roman"/>
          <w:lang w:val="ro-RO"/>
        </w:rPr>
        <w:t xml:space="preserve">ul contractului. Pe parcursul </w:t>
      </w:r>
      <w:r w:rsidR="00E95D03">
        <w:rPr>
          <w:rFonts w:ascii="Times New Roman" w:eastAsia="SimSun" w:hAnsi="Times New Roman"/>
          <w:lang w:val="ro-RO"/>
        </w:rPr>
        <w:t>î</w:t>
      </w:r>
      <w:r w:rsidRPr="006254D5">
        <w:rPr>
          <w:rFonts w:ascii="Times New Roman" w:eastAsia="SimSun" w:hAnsi="Times New Roman"/>
          <w:lang w:val="ro-RO"/>
        </w:rPr>
        <w:t>ndeplinirii contractului, autoritatea contractant</w:t>
      </w:r>
      <w:r w:rsidR="00E95D03">
        <w:rPr>
          <w:rFonts w:ascii="Times New Roman" w:eastAsia="SimSun" w:hAnsi="Times New Roman"/>
          <w:lang w:val="ro-RO"/>
        </w:rPr>
        <w:t>ă</w:t>
      </w:r>
      <w:r w:rsidRPr="006254D5">
        <w:rPr>
          <w:rFonts w:ascii="Times New Roman" w:eastAsia="SimSun" w:hAnsi="Times New Roman"/>
          <w:lang w:val="ro-RO"/>
        </w:rPr>
        <w:t xml:space="preserve"> urmeaz</w:t>
      </w:r>
      <w:r w:rsidR="00E95D03">
        <w:rPr>
          <w:rFonts w:ascii="Times New Roman" w:eastAsia="SimSun" w:hAnsi="Times New Roman"/>
          <w:lang w:val="ro-RO"/>
        </w:rPr>
        <w:t>ă</w:t>
      </w:r>
      <w:r w:rsidRPr="006254D5">
        <w:rPr>
          <w:rFonts w:ascii="Times New Roman" w:eastAsia="SimSun" w:hAnsi="Times New Roman"/>
          <w:lang w:val="ro-RO"/>
        </w:rPr>
        <w:t xml:space="preserve"> s</w:t>
      </w:r>
      <w:r w:rsidR="00E95D03">
        <w:rPr>
          <w:rFonts w:ascii="Times New Roman" w:eastAsia="SimSun" w:hAnsi="Times New Roman"/>
          <w:lang w:val="ro-RO"/>
        </w:rPr>
        <w:t>ă</w:t>
      </w:r>
      <w:r w:rsidRPr="006254D5">
        <w:rPr>
          <w:rFonts w:ascii="Times New Roman" w:eastAsia="SimSun" w:hAnsi="Times New Roman"/>
          <w:lang w:val="ro-RO"/>
        </w:rPr>
        <w:t xml:space="preserve"> alimenteze acest cont de disponibil prin re</w:t>
      </w:r>
      <w:r w:rsidR="00E95D03">
        <w:rPr>
          <w:rFonts w:ascii="Times New Roman" w:eastAsia="SimSun" w:hAnsi="Times New Roman"/>
          <w:lang w:val="ro-RO"/>
        </w:rPr>
        <w:t>ț</w:t>
      </w:r>
      <w:r w:rsidRPr="006254D5">
        <w:rPr>
          <w:rFonts w:ascii="Times New Roman" w:eastAsia="SimSun" w:hAnsi="Times New Roman"/>
          <w:lang w:val="ro-RO"/>
        </w:rPr>
        <w:t xml:space="preserve">ineri succesive din sumele datorate </w:t>
      </w:r>
      <w:r w:rsidR="00E95D03">
        <w:rPr>
          <w:rFonts w:ascii="Times New Roman" w:eastAsia="SimSun" w:hAnsi="Times New Roman"/>
          <w:lang w:val="ro-RO"/>
        </w:rPr>
        <w:t>ș</w:t>
      </w:r>
      <w:r w:rsidRPr="006254D5">
        <w:rPr>
          <w:rFonts w:ascii="Times New Roman" w:eastAsia="SimSun" w:hAnsi="Times New Roman"/>
          <w:lang w:val="ro-RO"/>
        </w:rPr>
        <w:t>i cuvenite contractantului p</w:t>
      </w:r>
      <w:r w:rsidR="00E95D03">
        <w:rPr>
          <w:rFonts w:ascii="Times New Roman" w:eastAsia="SimSun" w:hAnsi="Times New Roman"/>
          <w:lang w:val="ro-RO"/>
        </w:rPr>
        <w:t>â</w:t>
      </w:r>
      <w:r w:rsidRPr="006254D5">
        <w:rPr>
          <w:rFonts w:ascii="Times New Roman" w:eastAsia="SimSun" w:hAnsi="Times New Roman"/>
          <w:lang w:val="ro-RO"/>
        </w:rPr>
        <w:t>n</w:t>
      </w:r>
      <w:r w:rsidR="00E95D03">
        <w:rPr>
          <w:rFonts w:ascii="Times New Roman" w:eastAsia="SimSun" w:hAnsi="Times New Roman"/>
          <w:lang w:val="ro-RO"/>
        </w:rPr>
        <w:t>ă</w:t>
      </w:r>
      <w:r w:rsidRPr="006254D5">
        <w:rPr>
          <w:rFonts w:ascii="Times New Roman" w:eastAsia="SimSun" w:hAnsi="Times New Roman"/>
          <w:lang w:val="ro-RO"/>
        </w:rPr>
        <w:t xml:space="preserve"> la concuren</w:t>
      </w:r>
      <w:r w:rsidR="00E95D03">
        <w:rPr>
          <w:rFonts w:ascii="Times New Roman" w:eastAsia="SimSun" w:hAnsi="Times New Roman"/>
          <w:lang w:val="ro-RO"/>
        </w:rPr>
        <w:t>ț</w:t>
      </w:r>
      <w:r w:rsidRPr="006254D5">
        <w:rPr>
          <w:rFonts w:ascii="Times New Roman" w:eastAsia="SimSun" w:hAnsi="Times New Roman"/>
          <w:lang w:val="ro-RO"/>
        </w:rPr>
        <w:t>a sumei stabilite drept garan</w:t>
      </w:r>
      <w:r w:rsidR="00E95D03">
        <w:rPr>
          <w:rFonts w:ascii="Times New Roman" w:eastAsia="SimSun" w:hAnsi="Times New Roman"/>
          <w:lang w:val="ro-RO"/>
        </w:rPr>
        <w:t>ț</w:t>
      </w:r>
      <w:r w:rsidRPr="006254D5">
        <w:rPr>
          <w:rFonts w:ascii="Times New Roman" w:eastAsia="SimSun" w:hAnsi="Times New Roman"/>
          <w:lang w:val="ro-RO"/>
        </w:rPr>
        <w:t>ie de bun</w:t>
      </w:r>
      <w:r w:rsidR="00E95D03">
        <w:rPr>
          <w:rFonts w:ascii="Times New Roman" w:eastAsia="SimSun" w:hAnsi="Times New Roman"/>
          <w:lang w:val="ro-RO"/>
        </w:rPr>
        <w:t>ă</w:t>
      </w:r>
      <w:r w:rsidRPr="006254D5">
        <w:rPr>
          <w:rFonts w:ascii="Times New Roman" w:eastAsia="SimSun" w:hAnsi="Times New Roman"/>
          <w:lang w:val="ro-RO"/>
        </w:rPr>
        <w:t xml:space="preserve"> execu</w:t>
      </w:r>
      <w:r w:rsidR="00E95D03">
        <w:rPr>
          <w:rFonts w:ascii="Times New Roman" w:eastAsia="SimSun" w:hAnsi="Times New Roman"/>
          <w:lang w:val="ro-RO"/>
        </w:rPr>
        <w:t>ț</w:t>
      </w:r>
      <w:r w:rsidRPr="006254D5">
        <w:rPr>
          <w:rFonts w:ascii="Times New Roman" w:eastAsia="SimSun" w:hAnsi="Times New Roman"/>
          <w:lang w:val="ro-RO"/>
        </w:rPr>
        <w:t xml:space="preserve">ie </w:t>
      </w:r>
      <w:r w:rsidR="00E95D03">
        <w:rPr>
          <w:rFonts w:ascii="Times New Roman" w:eastAsia="SimSun" w:hAnsi="Times New Roman"/>
          <w:lang w:val="ro-RO"/>
        </w:rPr>
        <w:t>î</w:t>
      </w:r>
      <w:r w:rsidRPr="006254D5">
        <w:rPr>
          <w:rFonts w:ascii="Times New Roman" w:eastAsia="SimSun" w:hAnsi="Times New Roman"/>
          <w:lang w:val="ro-RO"/>
        </w:rPr>
        <w:t>n documenta</w:t>
      </w:r>
      <w:r w:rsidR="00E95D03">
        <w:rPr>
          <w:rFonts w:ascii="Times New Roman" w:eastAsia="SimSun" w:hAnsi="Times New Roman"/>
          <w:lang w:val="ro-RO"/>
        </w:rPr>
        <w:t>ț</w:t>
      </w:r>
      <w:r w:rsidRPr="006254D5">
        <w:rPr>
          <w:rFonts w:ascii="Times New Roman" w:eastAsia="SimSun" w:hAnsi="Times New Roman"/>
          <w:lang w:val="ro-RO"/>
        </w:rPr>
        <w:t>ia de atribuire. Autoritatea contractant</w:t>
      </w:r>
      <w:r w:rsidR="00E95D03">
        <w:rPr>
          <w:rFonts w:ascii="Times New Roman" w:eastAsia="SimSun" w:hAnsi="Times New Roman"/>
          <w:lang w:val="ro-RO"/>
        </w:rPr>
        <w:t>ă</w:t>
      </w:r>
      <w:r w:rsidRPr="006254D5">
        <w:rPr>
          <w:rFonts w:ascii="Times New Roman" w:eastAsia="SimSun" w:hAnsi="Times New Roman"/>
          <w:lang w:val="ro-RO"/>
        </w:rPr>
        <w:t xml:space="preserve"> va </w:t>
      </w:r>
      <w:r w:rsidR="00E95D03">
        <w:rPr>
          <w:rFonts w:ascii="Times New Roman" w:eastAsia="SimSun" w:hAnsi="Times New Roman"/>
          <w:lang w:val="ro-RO"/>
        </w:rPr>
        <w:t>î</w:t>
      </w:r>
      <w:r w:rsidRPr="006254D5">
        <w:rPr>
          <w:rFonts w:ascii="Times New Roman" w:eastAsia="SimSun" w:hAnsi="Times New Roman"/>
          <w:lang w:val="ro-RO"/>
        </w:rPr>
        <w:t>n</w:t>
      </w:r>
      <w:r w:rsidR="00E95D03">
        <w:rPr>
          <w:rFonts w:ascii="Times New Roman" w:eastAsia="SimSun" w:hAnsi="Times New Roman"/>
          <w:lang w:val="ro-RO"/>
        </w:rPr>
        <w:t>ș</w:t>
      </w:r>
      <w:r w:rsidRPr="006254D5">
        <w:rPr>
          <w:rFonts w:ascii="Times New Roman" w:eastAsia="SimSun" w:hAnsi="Times New Roman"/>
          <w:lang w:val="ro-RO"/>
        </w:rPr>
        <w:t>tiin</w:t>
      </w:r>
      <w:r w:rsidR="00E95D03">
        <w:rPr>
          <w:rFonts w:ascii="Times New Roman" w:eastAsia="SimSun" w:hAnsi="Times New Roman"/>
          <w:lang w:val="ro-RO"/>
        </w:rPr>
        <w:t>ț</w:t>
      </w:r>
      <w:r w:rsidRPr="006254D5">
        <w:rPr>
          <w:rFonts w:ascii="Times New Roman" w:eastAsia="SimSun" w:hAnsi="Times New Roman"/>
          <w:lang w:val="ro-RO"/>
        </w:rPr>
        <w:t>a contractantul despre v</w:t>
      </w:r>
      <w:r w:rsidR="00E95D03">
        <w:rPr>
          <w:rFonts w:ascii="Times New Roman" w:eastAsia="SimSun" w:hAnsi="Times New Roman"/>
          <w:lang w:val="ro-RO"/>
        </w:rPr>
        <w:t>ă</w:t>
      </w:r>
      <w:r w:rsidRPr="006254D5">
        <w:rPr>
          <w:rFonts w:ascii="Times New Roman" w:eastAsia="SimSun" w:hAnsi="Times New Roman"/>
          <w:lang w:val="ro-RO"/>
        </w:rPr>
        <w:t>rs</w:t>
      </w:r>
      <w:r w:rsidR="00E95D03">
        <w:rPr>
          <w:rFonts w:ascii="Times New Roman" w:eastAsia="SimSun" w:hAnsi="Times New Roman"/>
          <w:lang w:val="ro-RO"/>
        </w:rPr>
        <w:t>ă</w:t>
      </w:r>
      <w:r w:rsidRPr="006254D5">
        <w:rPr>
          <w:rFonts w:ascii="Times New Roman" w:eastAsia="SimSun" w:hAnsi="Times New Roman"/>
          <w:lang w:val="ro-RO"/>
        </w:rPr>
        <w:t>m</w:t>
      </w:r>
      <w:r w:rsidR="00E95D03">
        <w:rPr>
          <w:rFonts w:ascii="Times New Roman" w:eastAsia="SimSun" w:hAnsi="Times New Roman"/>
          <w:lang w:val="ro-RO"/>
        </w:rPr>
        <w:t>â</w:t>
      </w:r>
      <w:r w:rsidRPr="006254D5">
        <w:rPr>
          <w:rFonts w:ascii="Times New Roman" w:eastAsia="SimSun" w:hAnsi="Times New Roman"/>
          <w:lang w:val="ro-RO"/>
        </w:rPr>
        <w:t xml:space="preserve">ntul efectuat, precum </w:t>
      </w:r>
      <w:r w:rsidR="00E95D03">
        <w:rPr>
          <w:rFonts w:ascii="Times New Roman" w:eastAsia="SimSun" w:hAnsi="Times New Roman"/>
          <w:lang w:val="ro-RO"/>
        </w:rPr>
        <w:t>ș</w:t>
      </w:r>
      <w:r w:rsidRPr="006254D5">
        <w:rPr>
          <w:rFonts w:ascii="Times New Roman" w:eastAsia="SimSun" w:hAnsi="Times New Roman"/>
          <w:lang w:val="ro-RO"/>
        </w:rPr>
        <w:t>i despre destina</w:t>
      </w:r>
      <w:r w:rsidR="00E95D03">
        <w:rPr>
          <w:rFonts w:ascii="Times New Roman" w:eastAsia="SimSun" w:hAnsi="Times New Roman"/>
          <w:lang w:val="ro-RO"/>
        </w:rPr>
        <w:t>ț</w:t>
      </w:r>
      <w:r w:rsidRPr="006254D5">
        <w:rPr>
          <w:rFonts w:ascii="Times New Roman" w:eastAsia="SimSun" w:hAnsi="Times New Roman"/>
          <w:lang w:val="ro-RO"/>
        </w:rPr>
        <w:t>ia lui. Din contul de disponibil deschis la Trezoreria Statului pe numele contractantului pot fi dispuse pl</w:t>
      </w:r>
      <w:r w:rsidR="00E95D03">
        <w:rPr>
          <w:rFonts w:ascii="Times New Roman" w:eastAsia="SimSun" w:hAnsi="Times New Roman"/>
          <w:lang w:val="ro-RO"/>
        </w:rPr>
        <w:t>ăț</w:t>
      </w:r>
      <w:r w:rsidRPr="006254D5">
        <w:rPr>
          <w:rFonts w:ascii="Times New Roman" w:eastAsia="SimSun" w:hAnsi="Times New Roman"/>
          <w:lang w:val="ro-RO"/>
        </w:rPr>
        <w:t>i at</w:t>
      </w:r>
      <w:r w:rsidR="00E95D03">
        <w:rPr>
          <w:rFonts w:ascii="Times New Roman" w:eastAsia="SimSun" w:hAnsi="Times New Roman"/>
          <w:lang w:val="ro-RO"/>
        </w:rPr>
        <w:t>â</w:t>
      </w:r>
      <w:r w:rsidRPr="006254D5">
        <w:rPr>
          <w:rFonts w:ascii="Times New Roman" w:eastAsia="SimSun" w:hAnsi="Times New Roman"/>
          <w:lang w:val="ro-RO"/>
        </w:rPr>
        <w:t>t de c</w:t>
      </w:r>
      <w:r w:rsidR="00E95D03">
        <w:rPr>
          <w:rFonts w:ascii="Times New Roman" w:eastAsia="SimSun" w:hAnsi="Times New Roman"/>
          <w:lang w:val="ro-RO"/>
        </w:rPr>
        <w:t>ă</w:t>
      </w:r>
      <w:r w:rsidRPr="006254D5">
        <w:rPr>
          <w:rFonts w:ascii="Times New Roman" w:eastAsia="SimSun" w:hAnsi="Times New Roman"/>
          <w:lang w:val="ro-RO"/>
        </w:rPr>
        <w:t>tre contractant, cu avizul scris al autorit</w:t>
      </w:r>
      <w:r w:rsidR="00E95D03">
        <w:rPr>
          <w:rFonts w:ascii="Times New Roman" w:eastAsia="SimSun" w:hAnsi="Times New Roman"/>
          <w:lang w:val="ro-RO"/>
        </w:rPr>
        <w:t>ăț</w:t>
      </w:r>
      <w:r w:rsidRPr="006254D5">
        <w:rPr>
          <w:rFonts w:ascii="Times New Roman" w:eastAsia="SimSun" w:hAnsi="Times New Roman"/>
          <w:lang w:val="ro-RO"/>
        </w:rPr>
        <w:t>ii contractante care se prezint</w:t>
      </w:r>
      <w:r w:rsidR="00E95D03">
        <w:rPr>
          <w:rFonts w:ascii="Times New Roman" w:eastAsia="SimSun" w:hAnsi="Times New Roman"/>
          <w:lang w:val="ro-RO"/>
        </w:rPr>
        <w:t>ă</w:t>
      </w:r>
      <w:r w:rsidRPr="006254D5">
        <w:rPr>
          <w:rFonts w:ascii="Times New Roman" w:eastAsia="SimSun" w:hAnsi="Times New Roman"/>
          <w:lang w:val="ro-RO"/>
        </w:rPr>
        <w:t xml:space="preserve"> unit</w:t>
      </w:r>
      <w:r w:rsidR="00E95D03">
        <w:rPr>
          <w:rFonts w:ascii="Times New Roman" w:eastAsia="SimSun" w:hAnsi="Times New Roman"/>
          <w:lang w:val="ro-RO"/>
        </w:rPr>
        <w:t>ăț</w:t>
      </w:r>
      <w:r w:rsidRPr="006254D5">
        <w:rPr>
          <w:rFonts w:ascii="Times New Roman" w:eastAsia="SimSun" w:hAnsi="Times New Roman"/>
          <w:lang w:val="ro-RO"/>
        </w:rPr>
        <w:t>ii Trezoreriei Statului, c</w:t>
      </w:r>
      <w:r w:rsidR="00E95D03">
        <w:rPr>
          <w:rFonts w:ascii="Times New Roman" w:eastAsia="SimSun" w:hAnsi="Times New Roman"/>
          <w:lang w:val="ro-RO"/>
        </w:rPr>
        <w:t>â</w:t>
      </w:r>
      <w:r w:rsidRPr="006254D5">
        <w:rPr>
          <w:rFonts w:ascii="Times New Roman" w:eastAsia="SimSun" w:hAnsi="Times New Roman"/>
          <w:lang w:val="ro-RO"/>
        </w:rPr>
        <w:t xml:space="preserve">t </w:t>
      </w:r>
      <w:r w:rsidR="00E95D03">
        <w:rPr>
          <w:rFonts w:ascii="Times New Roman" w:eastAsia="SimSun" w:hAnsi="Times New Roman"/>
          <w:lang w:val="ro-RO"/>
        </w:rPr>
        <w:t>ș</w:t>
      </w:r>
      <w:r w:rsidRPr="006254D5">
        <w:rPr>
          <w:rFonts w:ascii="Times New Roman" w:eastAsia="SimSun" w:hAnsi="Times New Roman"/>
          <w:lang w:val="ro-RO"/>
        </w:rPr>
        <w:t>i de unitatea Trezorerie</w:t>
      </w:r>
      <w:r w:rsidR="00E95D03">
        <w:rPr>
          <w:rFonts w:ascii="Times New Roman" w:eastAsia="SimSun" w:hAnsi="Times New Roman"/>
          <w:lang w:val="ro-RO"/>
        </w:rPr>
        <w:t>i Statului la solicitarea scrisă</w:t>
      </w:r>
      <w:r w:rsidRPr="006254D5">
        <w:rPr>
          <w:rFonts w:ascii="Times New Roman" w:eastAsia="SimSun" w:hAnsi="Times New Roman"/>
          <w:lang w:val="ro-RO"/>
        </w:rPr>
        <w:t xml:space="preserve"> a autorit</w:t>
      </w:r>
      <w:r w:rsidR="00E95D03">
        <w:rPr>
          <w:rFonts w:ascii="Times New Roman" w:eastAsia="SimSun" w:hAnsi="Times New Roman"/>
          <w:lang w:val="ro-RO"/>
        </w:rPr>
        <w:t>ăț</w:t>
      </w:r>
      <w:r w:rsidRPr="006254D5">
        <w:rPr>
          <w:rFonts w:ascii="Times New Roman" w:eastAsia="SimSun" w:hAnsi="Times New Roman"/>
          <w:lang w:val="ro-RO"/>
        </w:rPr>
        <w:t xml:space="preserve">ii contractante </w:t>
      </w:r>
      <w:r w:rsidR="00E95D03">
        <w:rPr>
          <w:rFonts w:ascii="Times New Roman" w:eastAsia="SimSun" w:hAnsi="Times New Roman"/>
          <w:lang w:val="ro-RO"/>
        </w:rPr>
        <w:t>î</w:t>
      </w:r>
      <w:r w:rsidRPr="006254D5">
        <w:rPr>
          <w:rFonts w:ascii="Times New Roman" w:eastAsia="SimSun" w:hAnsi="Times New Roman"/>
          <w:lang w:val="ro-RO"/>
        </w:rPr>
        <w:t>n favoarea c</w:t>
      </w:r>
      <w:r w:rsidR="00E95D03">
        <w:rPr>
          <w:rFonts w:ascii="Times New Roman" w:eastAsia="SimSun" w:hAnsi="Times New Roman"/>
          <w:lang w:val="ro-RO"/>
        </w:rPr>
        <w:t>ă</w:t>
      </w:r>
      <w:r w:rsidRPr="006254D5">
        <w:rPr>
          <w:rFonts w:ascii="Times New Roman" w:eastAsia="SimSun" w:hAnsi="Times New Roman"/>
          <w:lang w:val="ro-RO"/>
        </w:rPr>
        <w:t>reia este constituit</w:t>
      </w:r>
      <w:r w:rsidR="00E95D03">
        <w:rPr>
          <w:rFonts w:ascii="Times New Roman" w:eastAsia="SimSun" w:hAnsi="Times New Roman"/>
          <w:lang w:val="ro-RO"/>
        </w:rPr>
        <w:t>ă</w:t>
      </w:r>
      <w:r w:rsidRPr="006254D5">
        <w:rPr>
          <w:rFonts w:ascii="Times New Roman" w:eastAsia="SimSun" w:hAnsi="Times New Roman"/>
          <w:lang w:val="ro-RO"/>
        </w:rPr>
        <w:t xml:space="preserve"> garan</w:t>
      </w:r>
      <w:r w:rsidR="00D3412F">
        <w:rPr>
          <w:rFonts w:ascii="Times New Roman" w:eastAsia="SimSun" w:hAnsi="Times New Roman"/>
          <w:lang w:val="ro-RO"/>
        </w:rPr>
        <w:t>ț</w:t>
      </w:r>
      <w:r w:rsidRPr="006254D5">
        <w:rPr>
          <w:rFonts w:ascii="Times New Roman" w:eastAsia="SimSun" w:hAnsi="Times New Roman"/>
          <w:lang w:val="ro-RO"/>
        </w:rPr>
        <w:t>ia de bun</w:t>
      </w:r>
      <w:r w:rsidR="00D3412F">
        <w:rPr>
          <w:rFonts w:ascii="Times New Roman" w:eastAsia="SimSun" w:hAnsi="Times New Roman"/>
          <w:lang w:val="ro-RO"/>
        </w:rPr>
        <w:t>ă</w:t>
      </w:r>
      <w:r w:rsidRPr="006254D5">
        <w:rPr>
          <w:rFonts w:ascii="Times New Roman" w:eastAsia="SimSun" w:hAnsi="Times New Roman"/>
          <w:lang w:val="ro-RO"/>
        </w:rPr>
        <w:t xml:space="preserve"> execu</w:t>
      </w:r>
      <w:r w:rsidR="00D3412F">
        <w:rPr>
          <w:rFonts w:ascii="Times New Roman" w:eastAsia="SimSun" w:hAnsi="Times New Roman"/>
          <w:lang w:val="ro-RO"/>
        </w:rPr>
        <w:t>ț</w:t>
      </w:r>
      <w:r w:rsidRPr="006254D5">
        <w:rPr>
          <w:rFonts w:ascii="Times New Roman" w:eastAsia="SimSun" w:hAnsi="Times New Roman"/>
          <w:lang w:val="ro-RO"/>
        </w:rPr>
        <w:t xml:space="preserve">ie, </w:t>
      </w:r>
      <w:r w:rsidR="00D3412F">
        <w:rPr>
          <w:rFonts w:ascii="Times New Roman" w:eastAsia="SimSun" w:hAnsi="Times New Roman"/>
          <w:lang w:val="ro-RO"/>
        </w:rPr>
        <w:t>î</w:t>
      </w:r>
      <w:r w:rsidRPr="006254D5">
        <w:rPr>
          <w:rFonts w:ascii="Times New Roman" w:eastAsia="SimSun" w:hAnsi="Times New Roman"/>
          <w:lang w:val="ro-RO"/>
        </w:rPr>
        <w:t>n situa</w:t>
      </w:r>
      <w:r w:rsidR="00D3412F">
        <w:rPr>
          <w:rFonts w:ascii="Times New Roman" w:eastAsia="SimSun" w:hAnsi="Times New Roman"/>
          <w:lang w:val="ro-RO"/>
        </w:rPr>
        <w:t>ț</w:t>
      </w:r>
      <w:r w:rsidRPr="006254D5">
        <w:rPr>
          <w:rFonts w:ascii="Times New Roman" w:eastAsia="SimSun" w:hAnsi="Times New Roman"/>
          <w:lang w:val="ro-RO"/>
        </w:rPr>
        <w:t>ia prev</w:t>
      </w:r>
      <w:r w:rsidR="00D3412F">
        <w:rPr>
          <w:rFonts w:ascii="Times New Roman" w:eastAsia="SimSun" w:hAnsi="Times New Roman"/>
          <w:lang w:val="ro-RO"/>
        </w:rPr>
        <w:t>ă</w:t>
      </w:r>
      <w:r w:rsidRPr="006254D5">
        <w:rPr>
          <w:rFonts w:ascii="Times New Roman" w:eastAsia="SimSun" w:hAnsi="Times New Roman"/>
          <w:lang w:val="ro-RO"/>
        </w:rPr>
        <w:t>zut</w:t>
      </w:r>
      <w:r w:rsidR="00D3412F">
        <w:rPr>
          <w:rFonts w:ascii="Times New Roman" w:eastAsia="SimSun" w:hAnsi="Times New Roman"/>
          <w:lang w:val="ro-RO"/>
        </w:rPr>
        <w:t>ă</w:t>
      </w:r>
      <w:r w:rsidRPr="006254D5">
        <w:rPr>
          <w:rFonts w:ascii="Times New Roman" w:eastAsia="SimSun" w:hAnsi="Times New Roman"/>
          <w:lang w:val="ro-RO"/>
        </w:rPr>
        <w:t xml:space="preserve"> la art. 41 din HG 395/2016.</w:t>
      </w:r>
    </w:p>
    <w:p w:rsidR="006254D5" w:rsidRPr="006254D5" w:rsidRDefault="006254D5" w:rsidP="006254D5">
      <w:pPr>
        <w:overflowPunct w:val="0"/>
        <w:autoSpaceDE w:val="0"/>
        <w:autoSpaceDN w:val="0"/>
        <w:adjustRightInd w:val="0"/>
        <w:spacing w:after="0" w:line="276" w:lineRule="auto"/>
        <w:jc w:val="both"/>
        <w:textAlignment w:val="baseline"/>
        <w:rPr>
          <w:rFonts w:ascii="Times New Roman" w:eastAsia="Times New Roman" w:hAnsi="Times New Roman"/>
          <w:lang w:val="ro-RO"/>
        </w:rPr>
      </w:pPr>
      <w:r w:rsidRPr="006254D5">
        <w:rPr>
          <w:rFonts w:ascii="Times New Roman" w:eastAsia="Times New Roman" w:hAnsi="Times New Roman"/>
          <w:lang w:val="ro-RO"/>
        </w:rPr>
        <w:t>12.4. Achizitorul are dreptul de a emite pretenții asupra garanției de bună execuție, în limita prejudiciului creat, dacă Prestatorul nu î</w:t>
      </w:r>
      <w:r w:rsidR="00EC588C" w:rsidRPr="00EC588C">
        <w:rPr>
          <w:rFonts w:ascii="Times New Roman" w:eastAsia="Times New Roman" w:hAnsi="Times New Roman"/>
          <w:lang w:val="ro-RO"/>
        </w:rPr>
        <w:t>ș</w:t>
      </w:r>
      <w:r w:rsidRPr="006254D5">
        <w:rPr>
          <w:rFonts w:ascii="Times New Roman" w:eastAsia="Times New Roman" w:hAnsi="Times New Roman"/>
          <w:lang w:val="ro-RO"/>
        </w:rPr>
        <w:t>i îndepline</w:t>
      </w:r>
      <w:r w:rsidR="00EC588C" w:rsidRPr="00EC588C">
        <w:rPr>
          <w:rFonts w:ascii="Times New Roman" w:eastAsia="Times New Roman" w:hAnsi="Times New Roman"/>
          <w:lang w:val="ro-RO"/>
        </w:rPr>
        <w:t>ș</w:t>
      </w:r>
      <w:r w:rsidRPr="006254D5">
        <w:rPr>
          <w:rFonts w:ascii="Times New Roman" w:eastAsia="Times New Roman" w:hAnsi="Times New Roman"/>
          <w:lang w:val="ro-RO"/>
        </w:rPr>
        <w:t>te</w:t>
      </w:r>
      <w:r w:rsidR="00104A34">
        <w:rPr>
          <w:rFonts w:ascii="Times New Roman" w:eastAsia="Times New Roman" w:hAnsi="Times New Roman"/>
          <w:lang w:val="ro-RO"/>
        </w:rPr>
        <w:t xml:space="preserve"> din culpa sa</w:t>
      </w:r>
      <w:r w:rsidRPr="006254D5">
        <w:rPr>
          <w:rFonts w:ascii="Times New Roman" w:eastAsia="Times New Roman" w:hAnsi="Times New Roman"/>
          <w:lang w:val="ro-RO"/>
        </w:rPr>
        <w:t xml:space="preserve"> obligațiile asumate prin prezentul contract. Anterior </w:t>
      </w:r>
      <w:r w:rsidRPr="006254D5">
        <w:rPr>
          <w:rFonts w:ascii="Times New Roman" w:eastAsia="Times New Roman" w:hAnsi="Times New Roman"/>
          <w:lang w:val="ro-RO"/>
        </w:rPr>
        <w:lastRenderedPageBreak/>
        <w:t xml:space="preserve">emiterii unei pretenții asupra garanției de bună execuție achizitorul are obligația de a notifica acest lucru Prestatorului, precizând totodată obligațiile care nu au fost respectate. </w:t>
      </w:r>
    </w:p>
    <w:p w:rsidR="006254D5" w:rsidRPr="006254D5" w:rsidRDefault="006254D5" w:rsidP="006254D5">
      <w:pPr>
        <w:overflowPunct w:val="0"/>
        <w:autoSpaceDE w:val="0"/>
        <w:autoSpaceDN w:val="0"/>
        <w:adjustRightInd w:val="0"/>
        <w:spacing w:after="0" w:line="276" w:lineRule="auto"/>
        <w:jc w:val="both"/>
        <w:textAlignment w:val="baseline"/>
        <w:rPr>
          <w:rFonts w:ascii="Times New Roman" w:eastAsia="SimSun" w:hAnsi="Times New Roman"/>
          <w:lang w:val="ro-RO"/>
        </w:rPr>
      </w:pPr>
      <w:r w:rsidRPr="006254D5">
        <w:rPr>
          <w:rFonts w:ascii="Times New Roman" w:eastAsia="SimSun" w:hAnsi="Times New Roman"/>
          <w:lang w:val="ro-RO"/>
        </w:rPr>
        <w:t xml:space="preserve">12.5. Achizitorul are obligația eliberării/restituirii garanției de bună execuție în conformitate cu prevederile art. 42 din HG 395/2016, cu modificările </w:t>
      </w:r>
      <w:r w:rsidR="00EC588C" w:rsidRPr="00EC588C">
        <w:rPr>
          <w:rFonts w:ascii="Times New Roman" w:eastAsia="SimSun" w:hAnsi="Times New Roman"/>
          <w:lang w:val="ro-RO"/>
        </w:rPr>
        <w:t>ș</w:t>
      </w:r>
      <w:r w:rsidRPr="006254D5">
        <w:rPr>
          <w:rFonts w:ascii="Times New Roman" w:eastAsia="SimSun" w:hAnsi="Times New Roman"/>
          <w:lang w:val="ro-RO"/>
        </w:rPr>
        <w:t>i completările ulterioare.</w:t>
      </w:r>
    </w:p>
    <w:p w:rsidR="006254D5" w:rsidRPr="006254D5" w:rsidRDefault="006254D5" w:rsidP="006254D5">
      <w:pPr>
        <w:spacing w:after="0" w:line="276" w:lineRule="auto"/>
        <w:ind w:firstLine="720"/>
        <w:jc w:val="both"/>
        <w:rPr>
          <w:rFonts w:ascii="Times New Roman" w:eastAsia="SimSun" w:hAnsi="Times New Roman"/>
          <w:color w:val="FF0000"/>
          <w:lang w:val="ro-RO"/>
        </w:rPr>
      </w:pPr>
    </w:p>
    <w:p w:rsidR="006254D5" w:rsidRPr="006254D5" w:rsidRDefault="006254D5" w:rsidP="006254D5">
      <w:pPr>
        <w:overflowPunct w:val="0"/>
        <w:autoSpaceDE w:val="0"/>
        <w:autoSpaceDN w:val="0"/>
        <w:adjustRightInd w:val="0"/>
        <w:spacing w:after="0" w:line="276" w:lineRule="auto"/>
        <w:jc w:val="both"/>
        <w:textAlignment w:val="baseline"/>
        <w:rPr>
          <w:rFonts w:ascii="Times New Roman" w:eastAsia="SimSun" w:hAnsi="Times New Roman"/>
          <w:b/>
          <w:bCs/>
          <w:lang w:val="ro-RO"/>
        </w:rPr>
      </w:pPr>
      <w:r w:rsidRPr="006254D5">
        <w:rPr>
          <w:rFonts w:ascii="Times New Roman" w:eastAsia="SimSun" w:hAnsi="Times New Roman"/>
          <w:b/>
          <w:bCs/>
          <w:lang w:val="ro-RO"/>
        </w:rPr>
        <w:t>13. Modalități de plată</w:t>
      </w:r>
    </w:p>
    <w:p w:rsidR="006254D5" w:rsidRPr="006254D5" w:rsidRDefault="006254D5" w:rsidP="006254D5">
      <w:pPr>
        <w:overflowPunct w:val="0"/>
        <w:autoSpaceDE w:val="0"/>
        <w:autoSpaceDN w:val="0"/>
        <w:adjustRightInd w:val="0"/>
        <w:spacing w:after="0" w:line="276" w:lineRule="auto"/>
        <w:jc w:val="both"/>
        <w:textAlignment w:val="baseline"/>
        <w:rPr>
          <w:rFonts w:ascii="Times New Roman" w:eastAsia="SimSun" w:hAnsi="Times New Roman"/>
          <w:lang w:val="ro-RO"/>
        </w:rPr>
      </w:pPr>
      <w:r w:rsidRPr="006254D5">
        <w:rPr>
          <w:rFonts w:ascii="Times New Roman" w:eastAsia="SimSun" w:hAnsi="Times New Roman"/>
          <w:lang w:val="ro-RO"/>
        </w:rPr>
        <w:t>13.1</w:t>
      </w:r>
      <w:r w:rsidR="00104A34">
        <w:rPr>
          <w:rFonts w:ascii="Times New Roman" w:eastAsia="SimSun" w:hAnsi="Times New Roman"/>
          <w:lang w:val="ro-RO"/>
        </w:rPr>
        <w:t>.</w:t>
      </w:r>
      <w:r w:rsidRPr="006254D5">
        <w:rPr>
          <w:rFonts w:ascii="Times New Roman" w:eastAsia="SimSun" w:hAnsi="Times New Roman"/>
          <w:lang w:val="ro-RO"/>
        </w:rPr>
        <w:t xml:space="preserve"> Achizitorul are obligația de a efectua plata către </w:t>
      </w:r>
      <w:r w:rsidRPr="00371C56">
        <w:rPr>
          <w:rFonts w:ascii="Times New Roman" w:eastAsia="SimSun" w:hAnsi="Times New Roman"/>
          <w:color w:val="000000"/>
          <w:lang w:val="ro-RO"/>
        </w:rPr>
        <w:t xml:space="preserve">Contractant </w:t>
      </w:r>
      <w:r w:rsidRPr="00371C56">
        <w:rPr>
          <w:rFonts w:ascii="Times New Roman" w:eastAsia="SimSun" w:hAnsi="Times New Roman"/>
          <w:lang w:val="ro-RO"/>
        </w:rPr>
        <w:t>în 30 de zile de la</w:t>
      </w:r>
      <w:r w:rsidRPr="006254D5">
        <w:rPr>
          <w:rFonts w:ascii="Times New Roman" w:eastAsia="SimSun" w:hAnsi="Times New Roman"/>
          <w:lang w:val="ro-RO"/>
        </w:rPr>
        <w:t xml:space="preserve"> emiterea facturii de către acesta. </w:t>
      </w:r>
    </w:p>
    <w:p w:rsidR="006254D5" w:rsidRPr="006254D5" w:rsidRDefault="006254D5" w:rsidP="006254D5">
      <w:pPr>
        <w:overflowPunct w:val="0"/>
        <w:autoSpaceDE w:val="0"/>
        <w:autoSpaceDN w:val="0"/>
        <w:adjustRightInd w:val="0"/>
        <w:spacing w:after="0" w:line="276" w:lineRule="auto"/>
        <w:jc w:val="both"/>
        <w:textAlignment w:val="baseline"/>
        <w:rPr>
          <w:rFonts w:ascii="Times New Roman" w:eastAsia="SimSun" w:hAnsi="Times New Roman"/>
          <w:lang w:val="ro-RO"/>
        </w:rPr>
      </w:pPr>
      <w:r w:rsidRPr="006254D5">
        <w:rPr>
          <w:rFonts w:ascii="Times New Roman" w:eastAsia="SimSun" w:hAnsi="Times New Roman"/>
          <w:lang w:val="ro-RO"/>
        </w:rPr>
        <w:t>13.2</w:t>
      </w:r>
      <w:r w:rsidR="00104A34">
        <w:rPr>
          <w:rFonts w:ascii="Times New Roman" w:eastAsia="SimSun" w:hAnsi="Times New Roman"/>
          <w:lang w:val="ro-RO"/>
        </w:rPr>
        <w:t>.</w:t>
      </w:r>
      <w:r w:rsidRPr="006254D5">
        <w:rPr>
          <w:rFonts w:ascii="Times New Roman" w:eastAsia="SimSun" w:hAnsi="Times New Roman"/>
          <w:lang w:val="ro-RO"/>
        </w:rPr>
        <w:t xml:space="preserve"> Dacă achizitorul nu onorează facturile în termen de </w:t>
      </w:r>
      <w:r w:rsidR="00371C56">
        <w:rPr>
          <w:rFonts w:ascii="Times New Roman" w:eastAsia="SimSun" w:hAnsi="Times New Roman"/>
          <w:lang w:val="ro-RO"/>
        </w:rPr>
        <w:t>30</w:t>
      </w:r>
      <w:r w:rsidRPr="006254D5">
        <w:rPr>
          <w:rFonts w:ascii="Times New Roman" w:eastAsia="SimSun" w:hAnsi="Times New Roman"/>
          <w:lang w:val="ro-RO"/>
        </w:rPr>
        <w:t xml:space="preserve"> de zile de la expirarea perioadei convenite, atunci </w:t>
      </w:r>
      <w:r w:rsidRPr="006254D5">
        <w:rPr>
          <w:rFonts w:ascii="Times New Roman" w:eastAsia="SimSun" w:hAnsi="Times New Roman"/>
          <w:color w:val="000000"/>
          <w:lang w:val="ro-RO"/>
        </w:rPr>
        <w:t>Contractantul</w:t>
      </w:r>
      <w:r w:rsidRPr="006254D5">
        <w:rPr>
          <w:rFonts w:ascii="Times New Roman" w:eastAsia="SimSun" w:hAnsi="Times New Roman"/>
          <w:lang w:val="ro-RO"/>
        </w:rPr>
        <w:t xml:space="preserve"> are dreptul de a sista </w:t>
      </w:r>
      <w:r w:rsidR="00104A34">
        <w:rPr>
          <w:rFonts w:ascii="Times New Roman" w:eastAsia="SimSun" w:hAnsi="Times New Roman"/>
          <w:lang w:val="ro-RO"/>
        </w:rPr>
        <w:t>prestarea serviciilor</w:t>
      </w:r>
      <w:r w:rsidRPr="006254D5">
        <w:rPr>
          <w:rFonts w:ascii="Times New Roman" w:eastAsia="SimSun" w:hAnsi="Times New Roman"/>
          <w:lang w:val="ro-RO"/>
        </w:rPr>
        <w:t xml:space="preserve"> sau de a diminua ritmul </w:t>
      </w:r>
      <w:r w:rsidR="00104A34">
        <w:rPr>
          <w:rFonts w:ascii="Times New Roman" w:eastAsia="SimSun" w:hAnsi="Times New Roman"/>
          <w:lang w:val="ro-RO"/>
        </w:rPr>
        <w:t>prestării</w:t>
      </w:r>
      <w:r w:rsidRPr="006254D5">
        <w:rPr>
          <w:rFonts w:ascii="Times New Roman" w:eastAsia="SimSun" w:hAnsi="Times New Roman"/>
          <w:lang w:val="ro-RO"/>
        </w:rPr>
        <w:t>. Imediat ce achizitorul î</w:t>
      </w:r>
      <w:r w:rsidR="00EC588C" w:rsidRPr="00EC588C">
        <w:rPr>
          <w:rFonts w:ascii="Times New Roman" w:eastAsia="SimSun" w:hAnsi="Times New Roman"/>
          <w:lang w:val="ro-RO"/>
        </w:rPr>
        <w:t>ș</w:t>
      </w:r>
      <w:r w:rsidRPr="006254D5">
        <w:rPr>
          <w:rFonts w:ascii="Times New Roman" w:eastAsia="SimSun" w:hAnsi="Times New Roman"/>
          <w:lang w:val="ro-RO"/>
        </w:rPr>
        <w:t xml:space="preserve">i onorează restanța, </w:t>
      </w:r>
      <w:r w:rsidRPr="006254D5">
        <w:rPr>
          <w:rFonts w:ascii="Times New Roman" w:eastAsia="SimSun" w:hAnsi="Times New Roman"/>
          <w:color w:val="000000"/>
          <w:lang w:val="ro-RO"/>
        </w:rPr>
        <w:t>Contractantul</w:t>
      </w:r>
      <w:r w:rsidRPr="006254D5">
        <w:rPr>
          <w:rFonts w:ascii="Times New Roman" w:eastAsia="SimSun" w:hAnsi="Times New Roman"/>
          <w:lang w:val="ro-RO"/>
        </w:rPr>
        <w:t xml:space="preserve"> va relua </w:t>
      </w:r>
      <w:r w:rsidR="00104A34">
        <w:rPr>
          <w:rFonts w:ascii="Times New Roman" w:eastAsia="SimSun" w:hAnsi="Times New Roman"/>
          <w:lang w:val="ro-RO"/>
        </w:rPr>
        <w:t>prestarea serviciilor</w:t>
      </w:r>
      <w:r w:rsidRPr="006254D5">
        <w:rPr>
          <w:rFonts w:ascii="Times New Roman" w:eastAsia="SimSun" w:hAnsi="Times New Roman"/>
          <w:lang w:val="ro-RO"/>
        </w:rPr>
        <w:t xml:space="preserve"> în cel mai scurt timp posibil.</w:t>
      </w:r>
    </w:p>
    <w:p w:rsidR="006254D5" w:rsidRPr="00371C56" w:rsidRDefault="006254D5" w:rsidP="006254D5">
      <w:pPr>
        <w:overflowPunct w:val="0"/>
        <w:autoSpaceDE w:val="0"/>
        <w:autoSpaceDN w:val="0"/>
        <w:adjustRightInd w:val="0"/>
        <w:spacing w:after="0" w:line="276" w:lineRule="auto"/>
        <w:jc w:val="both"/>
        <w:textAlignment w:val="baseline"/>
        <w:rPr>
          <w:rFonts w:ascii="Times New Roman" w:eastAsia="SimSun" w:hAnsi="Times New Roman"/>
          <w:lang w:val="ro-RO"/>
        </w:rPr>
      </w:pPr>
      <w:r w:rsidRPr="006254D5">
        <w:rPr>
          <w:rFonts w:ascii="Times New Roman" w:eastAsia="SimSun" w:hAnsi="Times New Roman"/>
          <w:lang w:val="ro-RO"/>
        </w:rPr>
        <w:t xml:space="preserve">13.3. Plata </w:t>
      </w:r>
      <w:r w:rsidRPr="00371C56">
        <w:rPr>
          <w:rFonts w:ascii="Times New Roman" w:eastAsia="SimSun" w:hAnsi="Times New Roman"/>
          <w:lang w:val="ro-RO"/>
        </w:rPr>
        <w:t>pentru serviciile de proiectare tehnică se va face în proporție de 100% din valoarea acestora în baza procesului verbal de recepție a serviciilor de proiectare semnat fără obiecțiuni. Factura aferent</w:t>
      </w:r>
      <w:r w:rsidR="00104A34" w:rsidRPr="00371C56">
        <w:rPr>
          <w:rFonts w:ascii="Times New Roman" w:eastAsia="SimSun" w:hAnsi="Times New Roman"/>
          <w:lang w:val="ro-RO"/>
        </w:rPr>
        <w:t>ă</w:t>
      </w:r>
      <w:r w:rsidRPr="00371C56">
        <w:rPr>
          <w:rFonts w:ascii="Times New Roman" w:eastAsia="SimSun" w:hAnsi="Times New Roman"/>
          <w:lang w:val="ro-RO"/>
        </w:rPr>
        <w:t xml:space="preserve"> valorii serviciilor de proiectare pentru care se solicit</w:t>
      </w:r>
      <w:r w:rsidR="00104A34" w:rsidRPr="00371C56">
        <w:rPr>
          <w:rFonts w:ascii="Times New Roman" w:eastAsia="SimSun" w:hAnsi="Times New Roman"/>
          <w:lang w:val="ro-RO"/>
        </w:rPr>
        <w:t>ă</w:t>
      </w:r>
      <w:r w:rsidRPr="00371C56">
        <w:rPr>
          <w:rFonts w:ascii="Times New Roman" w:eastAsia="SimSun" w:hAnsi="Times New Roman"/>
          <w:lang w:val="ro-RO"/>
        </w:rPr>
        <w:t xml:space="preserve"> plata va fi emis</w:t>
      </w:r>
      <w:r w:rsidR="00104A34" w:rsidRPr="00371C56">
        <w:rPr>
          <w:rFonts w:ascii="Times New Roman" w:eastAsia="SimSun" w:hAnsi="Times New Roman"/>
          <w:lang w:val="ro-RO"/>
        </w:rPr>
        <w:t>ă</w:t>
      </w:r>
      <w:r w:rsidRPr="00371C56">
        <w:rPr>
          <w:rFonts w:ascii="Times New Roman" w:eastAsia="SimSun" w:hAnsi="Times New Roman"/>
          <w:lang w:val="ro-RO"/>
        </w:rPr>
        <w:t xml:space="preserve"> numai dup</w:t>
      </w:r>
      <w:r w:rsidR="00104A34" w:rsidRPr="00371C56">
        <w:rPr>
          <w:rFonts w:ascii="Times New Roman" w:eastAsia="SimSun" w:hAnsi="Times New Roman"/>
          <w:lang w:val="ro-RO"/>
        </w:rPr>
        <w:t>ă</w:t>
      </w:r>
      <w:r w:rsidRPr="00371C56">
        <w:rPr>
          <w:rFonts w:ascii="Times New Roman" w:eastAsia="SimSun" w:hAnsi="Times New Roman"/>
          <w:lang w:val="ro-RO"/>
        </w:rPr>
        <w:t xml:space="preserve"> recep</w:t>
      </w:r>
      <w:r w:rsidR="00104A34" w:rsidRPr="00371C56">
        <w:rPr>
          <w:rFonts w:ascii="Times New Roman" w:eastAsia="SimSun" w:hAnsi="Times New Roman"/>
          <w:lang w:val="ro-RO"/>
        </w:rPr>
        <w:t>ț</w:t>
      </w:r>
      <w:r w:rsidRPr="00371C56">
        <w:rPr>
          <w:rFonts w:ascii="Times New Roman" w:eastAsia="SimSun" w:hAnsi="Times New Roman"/>
          <w:lang w:val="ro-RO"/>
        </w:rPr>
        <w:t>ionarea f</w:t>
      </w:r>
      <w:r w:rsidR="00104A34" w:rsidRPr="00371C56">
        <w:rPr>
          <w:rFonts w:ascii="Times New Roman" w:eastAsia="SimSun" w:hAnsi="Times New Roman"/>
          <w:lang w:val="ro-RO"/>
        </w:rPr>
        <w:t>ă</w:t>
      </w:r>
      <w:r w:rsidRPr="00371C56">
        <w:rPr>
          <w:rFonts w:ascii="Times New Roman" w:eastAsia="SimSun" w:hAnsi="Times New Roman"/>
          <w:lang w:val="ro-RO"/>
        </w:rPr>
        <w:t>r</w:t>
      </w:r>
      <w:r w:rsidR="00104A34" w:rsidRPr="00371C56">
        <w:rPr>
          <w:rFonts w:ascii="Times New Roman" w:eastAsia="SimSun" w:hAnsi="Times New Roman"/>
          <w:lang w:val="ro-RO"/>
        </w:rPr>
        <w:t>ă</w:t>
      </w:r>
      <w:r w:rsidRPr="00371C56">
        <w:rPr>
          <w:rFonts w:ascii="Times New Roman" w:eastAsia="SimSun" w:hAnsi="Times New Roman"/>
          <w:lang w:val="ro-RO"/>
        </w:rPr>
        <w:t xml:space="preserve"> obiec</w:t>
      </w:r>
      <w:r w:rsidR="00104A34" w:rsidRPr="00371C56">
        <w:rPr>
          <w:rFonts w:ascii="Times New Roman" w:eastAsia="SimSun" w:hAnsi="Times New Roman"/>
          <w:lang w:val="ro-RO"/>
        </w:rPr>
        <w:t>ț</w:t>
      </w:r>
      <w:r w:rsidRPr="00371C56">
        <w:rPr>
          <w:rFonts w:ascii="Times New Roman" w:eastAsia="SimSun" w:hAnsi="Times New Roman"/>
          <w:lang w:val="ro-RO"/>
        </w:rPr>
        <w:t>iuni de c</w:t>
      </w:r>
      <w:r w:rsidR="00104A34" w:rsidRPr="00371C56">
        <w:rPr>
          <w:rFonts w:ascii="Times New Roman" w:eastAsia="SimSun" w:hAnsi="Times New Roman"/>
          <w:lang w:val="ro-RO"/>
        </w:rPr>
        <w:t>ă</w:t>
      </w:r>
      <w:r w:rsidRPr="00371C56">
        <w:rPr>
          <w:rFonts w:ascii="Times New Roman" w:eastAsia="SimSun" w:hAnsi="Times New Roman"/>
          <w:lang w:val="ro-RO"/>
        </w:rPr>
        <w:t>tre achizitor a documenta</w:t>
      </w:r>
      <w:r w:rsidR="00104A34" w:rsidRPr="00371C56">
        <w:rPr>
          <w:rFonts w:ascii="Times New Roman" w:eastAsia="SimSun" w:hAnsi="Times New Roman"/>
          <w:lang w:val="ro-RO"/>
        </w:rPr>
        <w:t>ț</w:t>
      </w:r>
      <w:r w:rsidRPr="00371C56">
        <w:rPr>
          <w:rFonts w:ascii="Times New Roman" w:eastAsia="SimSun" w:hAnsi="Times New Roman"/>
          <w:lang w:val="ro-RO"/>
        </w:rPr>
        <w:t xml:space="preserve">iei </w:t>
      </w:r>
      <w:proofErr w:type="spellStart"/>
      <w:r w:rsidRPr="00371C56">
        <w:rPr>
          <w:rFonts w:ascii="Times New Roman" w:eastAsia="SimSun" w:hAnsi="Times New Roman"/>
          <w:lang w:val="ro-RO"/>
        </w:rPr>
        <w:t>tehnico</w:t>
      </w:r>
      <w:proofErr w:type="spellEnd"/>
      <w:r w:rsidRPr="00371C56">
        <w:rPr>
          <w:rFonts w:ascii="Times New Roman" w:eastAsia="SimSun" w:hAnsi="Times New Roman"/>
          <w:lang w:val="ro-RO"/>
        </w:rPr>
        <w:t>-economice, verificat</w:t>
      </w:r>
      <w:r w:rsidR="00104A34" w:rsidRPr="00371C56">
        <w:rPr>
          <w:rFonts w:ascii="Times New Roman" w:eastAsia="SimSun" w:hAnsi="Times New Roman"/>
          <w:lang w:val="ro-RO"/>
        </w:rPr>
        <w:t>ă</w:t>
      </w:r>
      <w:r w:rsidRPr="00371C56">
        <w:rPr>
          <w:rFonts w:ascii="Times New Roman" w:eastAsia="SimSun" w:hAnsi="Times New Roman"/>
          <w:lang w:val="ro-RO"/>
        </w:rPr>
        <w:t xml:space="preserve"> de c</w:t>
      </w:r>
      <w:r w:rsidR="00104A34" w:rsidRPr="00371C56">
        <w:rPr>
          <w:rFonts w:ascii="Times New Roman" w:eastAsia="SimSun" w:hAnsi="Times New Roman"/>
          <w:lang w:val="ro-RO"/>
        </w:rPr>
        <w:t>ă</w:t>
      </w:r>
      <w:r w:rsidRPr="00371C56">
        <w:rPr>
          <w:rFonts w:ascii="Times New Roman" w:eastAsia="SimSun" w:hAnsi="Times New Roman"/>
          <w:lang w:val="ro-RO"/>
        </w:rPr>
        <w:t>tre ve</w:t>
      </w:r>
      <w:r w:rsidR="00104A34" w:rsidRPr="00371C56">
        <w:rPr>
          <w:rFonts w:ascii="Times New Roman" w:eastAsia="SimSun" w:hAnsi="Times New Roman"/>
          <w:lang w:val="ro-RO"/>
        </w:rPr>
        <w:t>r</w:t>
      </w:r>
      <w:r w:rsidRPr="00371C56">
        <w:rPr>
          <w:rFonts w:ascii="Times New Roman" w:eastAsia="SimSun" w:hAnsi="Times New Roman"/>
          <w:lang w:val="ro-RO"/>
        </w:rPr>
        <w:t>ificatori atesta</w:t>
      </w:r>
      <w:r w:rsidR="00104A34" w:rsidRPr="00371C56">
        <w:rPr>
          <w:rFonts w:ascii="Times New Roman" w:eastAsia="SimSun" w:hAnsi="Times New Roman"/>
          <w:lang w:val="ro-RO"/>
        </w:rPr>
        <w:t>ț</w:t>
      </w:r>
      <w:r w:rsidRPr="00371C56">
        <w:rPr>
          <w:rFonts w:ascii="Times New Roman" w:eastAsia="SimSun" w:hAnsi="Times New Roman"/>
          <w:lang w:val="ro-RO"/>
        </w:rPr>
        <w:t xml:space="preserve">i, fiind </w:t>
      </w:r>
      <w:r w:rsidR="00104A34" w:rsidRPr="00371C56">
        <w:rPr>
          <w:rFonts w:ascii="Times New Roman" w:eastAsia="SimSun" w:hAnsi="Times New Roman"/>
          <w:lang w:val="ro-RO"/>
        </w:rPr>
        <w:t>î</w:t>
      </w:r>
      <w:r w:rsidRPr="00371C56">
        <w:rPr>
          <w:rFonts w:ascii="Times New Roman" w:eastAsia="SimSun" w:hAnsi="Times New Roman"/>
          <w:lang w:val="ro-RO"/>
        </w:rPr>
        <w:t>nso</w:t>
      </w:r>
      <w:r w:rsidR="00104A34" w:rsidRPr="00371C56">
        <w:rPr>
          <w:rFonts w:ascii="Times New Roman" w:eastAsia="SimSun" w:hAnsi="Times New Roman"/>
          <w:lang w:val="ro-RO"/>
        </w:rPr>
        <w:t>ț</w:t>
      </w:r>
      <w:r w:rsidRPr="00371C56">
        <w:rPr>
          <w:rFonts w:ascii="Times New Roman" w:eastAsia="SimSun" w:hAnsi="Times New Roman"/>
          <w:lang w:val="ro-RO"/>
        </w:rPr>
        <w:t>it</w:t>
      </w:r>
      <w:r w:rsidR="00104A34" w:rsidRPr="00371C56">
        <w:rPr>
          <w:rFonts w:ascii="Times New Roman" w:eastAsia="SimSun" w:hAnsi="Times New Roman"/>
          <w:lang w:val="ro-RO"/>
        </w:rPr>
        <w:t>ă</w:t>
      </w:r>
      <w:r w:rsidRPr="00371C56">
        <w:rPr>
          <w:rFonts w:ascii="Times New Roman" w:eastAsia="SimSun" w:hAnsi="Times New Roman"/>
          <w:lang w:val="ro-RO"/>
        </w:rPr>
        <w:t xml:space="preserve"> de procesul verbal de recep</w:t>
      </w:r>
      <w:r w:rsidR="00151BCD" w:rsidRPr="00371C56">
        <w:rPr>
          <w:rFonts w:ascii="Times New Roman" w:eastAsia="SimSun" w:hAnsi="Times New Roman"/>
          <w:lang w:val="ro-RO"/>
        </w:rPr>
        <w:t>ț</w:t>
      </w:r>
      <w:r w:rsidRPr="00371C56">
        <w:rPr>
          <w:rFonts w:ascii="Times New Roman" w:eastAsia="SimSun" w:hAnsi="Times New Roman"/>
          <w:lang w:val="ro-RO"/>
        </w:rPr>
        <w:t>ie</w:t>
      </w:r>
      <w:r w:rsidR="00151BCD" w:rsidRPr="00371C56">
        <w:rPr>
          <w:rFonts w:ascii="Times New Roman" w:eastAsia="SimSun" w:hAnsi="Times New Roman"/>
          <w:lang w:val="ro-RO"/>
        </w:rPr>
        <w:t xml:space="preserve"> a</w:t>
      </w:r>
      <w:r w:rsidRPr="00371C56">
        <w:rPr>
          <w:rFonts w:ascii="Times New Roman" w:eastAsia="SimSun" w:hAnsi="Times New Roman"/>
          <w:lang w:val="ro-RO"/>
        </w:rPr>
        <w:t xml:space="preserve"> documenta</w:t>
      </w:r>
      <w:r w:rsidR="00104A34" w:rsidRPr="00371C56">
        <w:rPr>
          <w:rFonts w:ascii="Times New Roman" w:eastAsia="SimSun" w:hAnsi="Times New Roman"/>
          <w:lang w:val="ro-RO"/>
        </w:rPr>
        <w:t>ț</w:t>
      </w:r>
      <w:r w:rsidRPr="00371C56">
        <w:rPr>
          <w:rFonts w:ascii="Times New Roman" w:eastAsia="SimSun" w:hAnsi="Times New Roman"/>
          <w:lang w:val="ro-RO"/>
        </w:rPr>
        <w:t>ie</w:t>
      </w:r>
      <w:r w:rsidR="00151BCD" w:rsidRPr="00371C56">
        <w:rPr>
          <w:rFonts w:ascii="Times New Roman" w:eastAsia="SimSun" w:hAnsi="Times New Roman"/>
          <w:lang w:val="ro-RO"/>
        </w:rPr>
        <w:t>i și numai</w:t>
      </w:r>
      <w:r w:rsidRPr="00371C56">
        <w:rPr>
          <w:rFonts w:ascii="Times New Roman" w:eastAsia="SimSun" w:hAnsi="Times New Roman"/>
          <w:lang w:val="ro-RO"/>
        </w:rPr>
        <w:t xml:space="preserve"> dup</w:t>
      </w:r>
      <w:r w:rsidR="00104A34" w:rsidRPr="00371C56">
        <w:rPr>
          <w:rFonts w:ascii="Times New Roman" w:eastAsia="SimSun" w:hAnsi="Times New Roman"/>
          <w:lang w:val="ro-RO"/>
        </w:rPr>
        <w:t>ă</w:t>
      </w:r>
      <w:r w:rsidRPr="00371C56">
        <w:rPr>
          <w:rFonts w:ascii="Times New Roman" w:eastAsia="SimSun" w:hAnsi="Times New Roman"/>
          <w:lang w:val="ro-RO"/>
        </w:rPr>
        <w:t xml:space="preserve"> </w:t>
      </w:r>
      <w:r w:rsidR="00151BCD" w:rsidRPr="00371C56">
        <w:rPr>
          <w:rFonts w:ascii="Times New Roman" w:eastAsia="SimSun" w:hAnsi="Times New Roman"/>
          <w:lang w:val="ro-RO"/>
        </w:rPr>
        <w:t>obținerea avizului de conformitate a proiectului tehnic</w:t>
      </w:r>
      <w:r w:rsidRPr="00371C56">
        <w:rPr>
          <w:rFonts w:ascii="Times New Roman" w:eastAsia="SimSun" w:hAnsi="Times New Roman"/>
          <w:lang w:val="ro-RO"/>
        </w:rPr>
        <w:t xml:space="preserve"> </w:t>
      </w:r>
      <w:r w:rsidR="00151BCD" w:rsidRPr="00371C56">
        <w:rPr>
          <w:rFonts w:ascii="Times New Roman" w:eastAsia="SimSun" w:hAnsi="Times New Roman"/>
          <w:lang w:val="ro-RO"/>
        </w:rPr>
        <w:t xml:space="preserve">emis </w:t>
      </w:r>
      <w:r w:rsidRPr="00371C56">
        <w:rPr>
          <w:rFonts w:ascii="Times New Roman" w:eastAsia="SimSun" w:hAnsi="Times New Roman"/>
          <w:lang w:val="ro-RO"/>
        </w:rPr>
        <w:t>de AM/OI.</w:t>
      </w:r>
    </w:p>
    <w:p w:rsidR="006254D5" w:rsidRPr="006254D5" w:rsidRDefault="006254D5" w:rsidP="006254D5">
      <w:pPr>
        <w:overflowPunct w:val="0"/>
        <w:autoSpaceDE w:val="0"/>
        <w:autoSpaceDN w:val="0"/>
        <w:adjustRightInd w:val="0"/>
        <w:spacing w:after="0" w:line="276" w:lineRule="auto"/>
        <w:jc w:val="both"/>
        <w:textAlignment w:val="baseline"/>
        <w:rPr>
          <w:rFonts w:ascii="Times New Roman" w:eastAsia="SimSun" w:hAnsi="Times New Roman"/>
          <w:lang w:val="ro-RO"/>
        </w:rPr>
      </w:pPr>
      <w:r w:rsidRPr="006254D5">
        <w:rPr>
          <w:rFonts w:ascii="Times New Roman" w:eastAsia="SimSun" w:hAnsi="Times New Roman"/>
          <w:lang w:val="ro-RO"/>
        </w:rPr>
        <w:t>13.4. Pentru serviciile de asistență tehnică plata se va face e</w:t>
      </w:r>
      <w:r w:rsidR="00EC588C" w:rsidRPr="00EC588C">
        <w:rPr>
          <w:rFonts w:ascii="Times New Roman" w:eastAsia="SimSun" w:hAnsi="Times New Roman"/>
          <w:lang w:val="ro-RO"/>
        </w:rPr>
        <w:t>ș</w:t>
      </w:r>
      <w:r w:rsidRPr="006254D5">
        <w:rPr>
          <w:rFonts w:ascii="Times New Roman" w:eastAsia="SimSun" w:hAnsi="Times New Roman"/>
          <w:lang w:val="ro-RO"/>
        </w:rPr>
        <w:t xml:space="preserve">alonat, simultan </w:t>
      </w:r>
      <w:r w:rsidR="00EC588C" w:rsidRPr="00EC588C">
        <w:rPr>
          <w:rFonts w:ascii="Times New Roman" w:eastAsia="SimSun" w:hAnsi="Times New Roman"/>
          <w:lang w:val="ro-RO"/>
        </w:rPr>
        <w:t>ș</w:t>
      </w:r>
      <w:r w:rsidRPr="006254D5">
        <w:rPr>
          <w:rFonts w:ascii="Times New Roman" w:eastAsia="SimSun" w:hAnsi="Times New Roman"/>
          <w:lang w:val="ro-RO"/>
        </w:rPr>
        <w:t>i procentual coroborat cu plata execuției lucrărilor, în conformitate cu situațiile de plată acceptat</w:t>
      </w:r>
      <w:r w:rsidR="00151BCD">
        <w:rPr>
          <w:rFonts w:ascii="Times New Roman" w:eastAsia="SimSun" w:hAnsi="Times New Roman"/>
          <w:lang w:val="ro-RO"/>
        </w:rPr>
        <w:t>e</w:t>
      </w:r>
      <w:r w:rsidRPr="006254D5">
        <w:rPr>
          <w:rFonts w:ascii="Times New Roman" w:eastAsia="SimSun" w:hAnsi="Times New Roman"/>
          <w:lang w:val="ro-RO"/>
        </w:rPr>
        <w:t xml:space="preserve"> de beneficiarul investiției.</w:t>
      </w:r>
    </w:p>
    <w:p w:rsidR="006254D5" w:rsidRPr="006254D5" w:rsidRDefault="006254D5" w:rsidP="006254D5">
      <w:pPr>
        <w:overflowPunct w:val="0"/>
        <w:autoSpaceDE w:val="0"/>
        <w:autoSpaceDN w:val="0"/>
        <w:adjustRightInd w:val="0"/>
        <w:spacing w:after="0" w:line="276" w:lineRule="auto"/>
        <w:jc w:val="both"/>
        <w:textAlignment w:val="baseline"/>
        <w:rPr>
          <w:rFonts w:ascii="Times New Roman" w:eastAsia="SimSun" w:hAnsi="Times New Roman"/>
          <w:highlight w:val="yellow"/>
          <w:lang w:val="ro-RO"/>
        </w:rPr>
      </w:pPr>
    </w:p>
    <w:p w:rsidR="006254D5" w:rsidRPr="006254D5" w:rsidRDefault="006254D5" w:rsidP="006254D5">
      <w:pPr>
        <w:spacing w:after="0" w:line="276" w:lineRule="auto"/>
        <w:jc w:val="both"/>
        <w:rPr>
          <w:rFonts w:ascii="Times New Roman" w:eastAsia="Times New Roman" w:hAnsi="Times New Roman"/>
          <w:b/>
          <w:noProof/>
          <w:lang w:val="ro-RO"/>
        </w:rPr>
      </w:pPr>
      <w:r w:rsidRPr="006254D5">
        <w:rPr>
          <w:rFonts w:ascii="Times New Roman" w:eastAsia="Times New Roman" w:hAnsi="Times New Roman"/>
          <w:b/>
          <w:noProof/>
          <w:lang w:val="ro-RO"/>
        </w:rPr>
        <w:t>14. Începere, finalizare, întârzieri, sistare</w:t>
      </w:r>
    </w:p>
    <w:p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14.1</w:t>
      </w:r>
      <w:r w:rsidR="00151BCD">
        <w:rPr>
          <w:rFonts w:ascii="Times New Roman" w:eastAsia="Times New Roman" w:hAnsi="Times New Roman"/>
          <w:noProof/>
          <w:lang w:val="ro-RO"/>
        </w:rPr>
        <w:t>.</w:t>
      </w:r>
      <w:r w:rsidRPr="006254D5">
        <w:rPr>
          <w:rFonts w:ascii="Times New Roman" w:eastAsia="Times New Roman" w:hAnsi="Times New Roman"/>
          <w:noProof/>
          <w:lang w:val="ro-RO"/>
        </w:rPr>
        <w:t xml:space="preserve"> (1) Prestatorul are obligația de a începe prestarea </w:t>
      </w:r>
      <w:r w:rsidRPr="00371C56">
        <w:rPr>
          <w:rFonts w:ascii="Times New Roman" w:eastAsia="Times New Roman" w:hAnsi="Times New Roman"/>
          <w:noProof/>
          <w:lang w:val="ro-RO"/>
        </w:rPr>
        <w:t xml:space="preserve">serviciilor </w:t>
      </w:r>
      <w:r w:rsidR="00151BCD" w:rsidRPr="00371C56">
        <w:rPr>
          <w:rFonts w:ascii="Times New Roman" w:eastAsia="Times New Roman" w:hAnsi="Times New Roman"/>
          <w:noProof/>
          <w:lang w:val="ro-RO"/>
        </w:rPr>
        <w:t xml:space="preserve">imediat </w:t>
      </w:r>
      <w:r w:rsidRPr="006254D5">
        <w:rPr>
          <w:rFonts w:ascii="Times New Roman" w:eastAsia="Times New Roman" w:hAnsi="Times New Roman"/>
          <w:noProof/>
          <w:lang w:val="ro-RO"/>
        </w:rPr>
        <w:t>dup</w:t>
      </w:r>
      <w:r w:rsidR="00151BCD">
        <w:rPr>
          <w:rFonts w:ascii="Times New Roman" w:eastAsia="Times New Roman" w:hAnsi="Times New Roman"/>
          <w:noProof/>
          <w:lang w:val="ro-RO"/>
        </w:rPr>
        <w:t>ă</w:t>
      </w:r>
      <w:r w:rsidRPr="006254D5">
        <w:rPr>
          <w:rFonts w:ascii="Times New Roman" w:eastAsia="Times New Roman" w:hAnsi="Times New Roman"/>
          <w:noProof/>
          <w:lang w:val="ro-RO"/>
        </w:rPr>
        <w:t xml:space="preserve"> emiterea ordinului de începere a serviciilor </w:t>
      </w:r>
      <w:r w:rsidR="00151BCD">
        <w:rPr>
          <w:rFonts w:ascii="Times New Roman" w:eastAsia="Times New Roman" w:hAnsi="Times New Roman"/>
          <w:noProof/>
          <w:lang w:val="ro-RO"/>
        </w:rPr>
        <w:t>ș</w:t>
      </w:r>
      <w:r w:rsidRPr="006254D5">
        <w:rPr>
          <w:rFonts w:ascii="Times New Roman" w:eastAsia="Times New Roman" w:hAnsi="Times New Roman"/>
          <w:noProof/>
          <w:lang w:val="ro-RO"/>
        </w:rPr>
        <w:t>i confirmarea primirii acestuia.</w:t>
      </w:r>
    </w:p>
    <w:p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 xml:space="preserve">(2) În cazul în care prestatorul suferă întârzieri </w:t>
      </w:r>
      <w:r w:rsidR="00EC588C" w:rsidRPr="00EC588C">
        <w:rPr>
          <w:rFonts w:ascii="Times New Roman" w:eastAsia="Times New Roman" w:hAnsi="Times New Roman"/>
          <w:noProof/>
          <w:lang w:val="ro-RO"/>
        </w:rPr>
        <w:t>ș</w:t>
      </w:r>
      <w:r w:rsidRPr="006254D5">
        <w:rPr>
          <w:rFonts w:ascii="Times New Roman" w:eastAsia="Times New Roman" w:hAnsi="Times New Roman"/>
          <w:noProof/>
          <w:lang w:val="ro-RO"/>
        </w:rPr>
        <w:t>i/sau suportă costuri suplimentare, datorate în exclusivitate achizitorului, părțile vor stabili de comun acord:</w:t>
      </w:r>
    </w:p>
    <w:p w:rsidR="006254D5" w:rsidRPr="006254D5" w:rsidRDefault="006254D5" w:rsidP="006254D5">
      <w:pPr>
        <w:numPr>
          <w:ilvl w:val="12"/>
          <w:numId w:val="0"/>
        </w:num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 xml:space="preserve">a) prelungirea perioadei de prestare a serviciului; </w:t>
      </w:r>
      <w:r w:rsidR="00EC588C" w:rsidRPr="00EC588C">
        <w:rPr>
          <w:rFonts w:ascii="Times New Roman" w:eastAsia="Times New Roman" w:hAnsi="Times New Roman"/>
          <w:noProof/>
          <w:lang w:val="ro-RO"/>
        </w:rPr>
        <w:t>ș</w:t>
      </w:r>
      <w:r w:rsidRPr="006254D5">
        <w:rPr>
          <w:rFonts w:ascii="Times New Roman" w:eastAsia="Times New Roman" w:hAnsi="Times New Roman"/>
          <w:noProof/>
          <w:lang w:val="ro-RO"/>
        </w:rPr>
        <w:t>i</w:t>
      </w:r>
    </w:p>
    <w:p w:rsidR="006254D5" w:rsidRPr="006254D5" w:rsidRDefault="006254D5" w:rsidP="006254D5">
      <w:pPr>
        <w:numPr>
          <w:ilvl w:val="12"/>
          <w:numId w:val="0"/>
        </w:num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b) totalul cheltuielilor aferente, dacă este cazul, care se vor adăuga la prețul contractului.</w:t>
      </w:r>
    </w:p>
    <w:p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14.2</w:t>
      </w:r>
      <w:r w:rsidR="00151BCD">
        <w:rPr>
          <w:rFonts w:ascii="Times New Roman" w:eastAsia="Times New Roman" w:hAnsi="Times New Roman"/>
          <w:noProof/>
          <w:lang w:val="ro-RO"/>
        </w:rPr>
        <w:t>.</w:t>
      </w:r>
      <w:r w:rsidRPr="006254D5">
        <w:rPr>
          <w:rFonts w:ascii="Times New Roman" w:eastAsia="Times New Roman" w:hAnsi="Times New Roman"/>
          <w:noProof/>
          <w:lang w:val="ro-RO"/>
        </w:rPr>
        <w:t xml:space="preserve"> (1) Serviciile prestate în baza contractului sau, dacă este cazul, oricare fază a acestora prevăzută a fi terminată într-o perioadă stabilită în graficul de prestare, trebuie finalizate în termenul convenit de părți, termen care se calculează de la data începerii prestării serviciilor.</w:t>
      </w:r>
    </w:p>
    <w:p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 xml:space="preserve">(2) În cazul în care: </w:t>
      </w:r>
    </w:p>
    <w:p w:rsidR="006254D5" w:rsidRPr="006254D5" w:rsidRDefault="006254D5" w:rsidP="006254D5">
      <w:pPr>
        <w:numPr>
          <w:ilvl w:val="7"/>
          <w:numId w:val="3"/>
        </w:numPr>
        <w:spacing w:after="0" w:line="276" w:lineRule="auto"/>
        <w:ind w:left="0" w:firstLine="0"/>
        <w:jc w:val="both"/>
        <w:rPr>
          <w:rFonts w:ascii="Times New Roman" w:eastAsia="Times New Roman" w:hAnsi="Times New Roman"/>
          <w:noProof/>
          <w:lang w:val="ro-RO"/>
        </w:rPr>
      </w:pPr>
      <w:r w:rsidRPr="006254D5">
        <w:rPr>
          <w:rFonts w:ascii="Times New Roman" w:eastAsia="Times New Roman" w:hAnsi="Times New Roman"/>
          <w:noProof/>
          <w:lang w:val="ro-RO"/>
        </w:rPr>
        <w:t>orice motive de întârziere, ce nu se datorează prestatorului, sau</w:t>
      </w:r>
    </w:p>
    <w:p w:rsidR="006254D5" w:rsidRPr="006254D5" w:rsidRDefault="006254D5" w:rsidP="006254D5">
      <w:pPr>
        <w:numPr>
          <w:ilvl w:val="7"/>
          <w:numId w:val="3"/>
        </w:numPr>
        <w:spacing w:after="0" w:line="276" w:lineRule="auto"/>
        <w:ind w:left="0" w:firstLine="0"/>
        <w:jc w:val="both"/>
        <w:rPr>
          <w:rFonts w:ascii="Times New Roman" w:eastAsia="Times New Roman" w:hAnsi="Times New Roman"/>
          <w:noProof/>
          <w:lang w:val="ro-RO"/>
        </w:rPr>
      </w:pPr>
      <w:r w:rsidRPr="006254D5">
        <w:rPr>
          <w:rFonts w:ascii="Times New Roman" w:eastAsia="Times New Roman" w:hAnsi="Times New Roman"/>
          <w:noProof/>
          <w:lang w:val="ro-RO"/>
        </w:rPr>
        <w:t>alte circumstanțe neobi</w:t>
      </w:r>
      <w:r w:rsidR="00EC588C" w:rsidRPr="00EC588C">
        <w:rPr>
          <w:rFonts w:ascii="Times New Roman" w:eastAsia="Times New Roman" w:hAnsi="Times New Roman"/>
          <w:noProof/>
          <w:lang w:val="ro-RO"/>
        </w:rPr>
        <w:t>ș</w:t>
      </w:r>
      <w:r w:rsidRPr="006254D5">
        <w:rPr>
          <w:rFonts w:ascii="Times New Roman" w:eastAsia="Times New Roman" w:hAnsi="Times New Roman"/>
          <w:noProof/>
          <w:lang w:val="ro-RO"/>
        </w:rPr>
        <w:t>nuite susceptibile de a surveni, altfel decât prin încălcarea contractului de către prestator,</w:t>
      </w:r>
      <w:r w:rsidR="00151BCD">
        <w:rPr>
          <w:rFonts w:ascii="Times New Roman" w:eastAsia="Times New Roman" w:hAnsi="Times New Roman"/>
          <w:noProof/>
          <w:lang w:val="ro-RO"/>
        </w:rPr>
        <w:t xml:space="preserve"> </w:t>
      </w:r>
      <w:r w:rsidRPr="006254D5">
        <w:rPr>
          <w:rFonts w:ascii="Times New Roman" w:eastAsia="Times New Roman" w:hAnsi="Times New Roman"/>
          <w:noProof/>
          <w:lang w:val="ro-RO"/>
        </w:rPr>
        <w:t xml:space="preserve">îndreptățesc prestatorul de a solicita prelungirea perioadei de prestare a serviciilor sau a oricărei faze a acestora, atunci părțile vor revizui, de comun acord, perioada de prestare </w:t>
      </w:r>
      <w:r w:rsidR="00EC588C" w:rsidRPr="00EC588C">
        <w:rPr>
          <w:rFonts w:ascii="Times New Roman" w:eastAsia="Times New Roman" w:hAnsi="Times New Roman"/>
          <w:noProof/>
          <w:lang w:val="ro-RO"/>
        </w:rPr>
        <w:t>ș</w:t>
      </w:r>
      <w:r w:rsidRPr="006254D5">
        <w:rPr>
          <w:rFonts w:ascii="Times New Roman" w:eastAsia="Times New Roman" w:hAnsi="Times New Roman"/>
          <w:noProof/>
          <w:lang w:val="ro-RO"/>
        </w:rPr>
        <w:t xml:space="preserve">i vor semna un act adițional. </w:t>
      </w:r>
    </w:p>
    <w:p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14.3</w:t>
      </w:r>
      <w:r w:rsidR="00151BCD">
        <w:rPr>
          <w:rFonts w:ascii="Times New Roman" w:eastAsia="Times New Roman" w:hAnsi="Times New Roman"/>
          <w:noProof/>
          <w:lang w:val="ro-RO"/>
        </w:rPr>
        <w:t>.</w:t>
      </w:r>
      <w:r w:rsidRPr="006254D5">
        <w:rPr>
          <w:rFonts w:ascii="Times New Roman" w:eastAsia="Times New Roman" w:hAnsi="Times New Roman"/>
          <w:noProof/>
          <w:lang w:val="ro-RO"/>
        </w:rPr>
        <w:t xml:space="preserve"> Dacă pe parcursul îndeplinirii contractului prestatorul nu respectă graficul de prestare, acesta are obligația de a notifica acest lucru, în timp util, achizitorului. Modificarea datei/perioadelor de prestare asumate în graficul de prestare se face cu acordul părților, prin act adițional.</w:t>
      </w:r>
    </w:p>
    <w:p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14.4</w:t>
      </w:r>
      <w:r w:rsidR="00151BCD">
        <w:rPr>
          <w:rFonts w:ascii="Times New Roman" w:eastAsia="Times New Roman" w:hAnsi="Times New Roman"/>
          <w:noProof/>
          <w:lang w:val="ro-RO"/>
        </w:rPr>
        <w:t>.</w:t>
      </w:r>
      <w:r w:rsidRPr="006254D5">
        <w:rPr>
          <w:rFonts w:ascii="Times New Roman" w:eastAsia="Times New Roman" w:hAnsi="Times New Roman"/>
          <w:noProof/>
          <w:lang w:val="ro-RO"/>
        </w:rPr>
        <w:t xml:space="preserve"> În afara cazului în care achizitorul este de acord cu o prelungire a termenului de execuție, orice întârziere în îndeplinirea contractului dă dreptul achizitorului de a solicita penalități prestatorului.</w:t>
      </w:r>
    </w:p>
    <w:p w:rsidR="006254D5" w:rsidRPr="006254D5" w:rsidRDefault="006254D5" w:rsidP="006254D5">
      <w:pPr>
        <w:spacing w:after="0" w:line="276" w:lineRule="auto"/>
        <w:jc w:val="both"/>
        <w:rPr>
          <w:rFonts w:ascii="Times New Roman" w:eastAsia="Times New Roman" w:hAnsi="Times New Roman"/>
          <w:lang w:val="ro-RO"/>
        </w:rPr>
      </w:pPr>
      <w:r w:rsidRPr="006254D5">
        <w:rPr>
          <w:rFonts w:ascii="Times New Roman" w:eastAsia="Times New Roman" w:hAnsi="Times New Roman"/>
          <w:lang w:val="ro-RO"/>
        </w:rPr>
        <w:t>14.5</w:t>
      </w:r>
      <w:r w:rsidR="00151BCD">
        <w:rPr>
          <w:rFonts w:ascii="Times New Roman" w:eastAsia="Times New Roman" w:hAnsi="Times New Roman"/>
          <w:lang w:val="ro-RO"/>
        </w:rPr>
        <w:t>.</w:t>
      </w:r>
      <w:r w:rsidRPr="006254D5">
        <w:rPr>
          <w:rFonts w:ascii="Times New Roman" w:eastAsia="Times New Roman" w:hAnsi="Times New Roman"/>
          <w:b/>
          <w:lang w:val="ro-RO"/>
        </w:rPr>
        <w:t xml:space="preserve"> </w:t>
      </w:r>
      <w:r w:rsidRPr="006254D5">
        <w:rPr>
          <w:rFonts w:ascii="Times New Roman" w:eastAsia="Times New Roman" w:hAnsi="Times New Roman"/>
          <w:lang w:val="ro-RO"/>
        </w:rPr>
        <w:t>În cazul în care, din vina sa exclusivă, Prestatorul nu reu</w:t>
      </w:r>
      <w:r w:rsidR="00EC588C" w:rsidRPr="00EC588C">
        <w:rPr>
          <w:rFonts w:ascii="Times New Roman" w:eastAsia="Times New Roman" w:hAnsi="Times New Roman"/>
          <w:lang w:val="ro-RO"/>
        </w:rPr>
        <w:t>ș</w:t>
      </w:r>
      <w:r w:rsidRPr="006254D5">
        <w:rPr>
          <w:rFonts w:ascii="Times New Roman" w:eastAsia="Times New Roman" w:hAnsi="Times New Roman"/>
          <w:lang w:val="ro-RO"/>
        </w:rPr>
        <w:t>e</w:t>
      </w:r>
      <w:r w:rsidR="00EC588C" w:rsidRPr="00EC588C">
        <w:rPr>
          <w:rFonts w:ascii="Times New Roman" w:eastAsia="Times New Roman" w:hAnsi="Times New Roman"/>
          <w:lang w:val="ro-RO"/>
        </w:rPr>
        <w:t>ș</w:t>
      </w:r>
      <w:r w:rsidRPr="006254D5">
        <w:rPr>
          <w:rFonts w:ascii="Times New Roman" w:eastAsia="Times New Roman" w:hAnsi="Times New Roman"/>
          <w:lang w:val="ro-RO"/>
        </w:rPr>
        <w:t>te să-</w:t>
      </w:r>
      <w:r w:rsidR="00EC588C" w:rsidRPr="00EC588C">
        <w:rPr>
          <w:rFonts w:ascii="Times New Roman" w:eastAsia="Times New Roman" w:hAnsi="Times New Roman"/>
          <w:lang w:val="ro-RO"/>
        </w:rPr>
        <w:t>ș</w:t>
      </w:r>
      <w:r w:rsidRPr="006254D5">
        <w:rPr>
          <w:rFonts w:ascii="Times New Roman" w:eastAsia="Times New Roman" w:hAnsi="Times New Roman"/>
          <w:lang w:val="ro-RO"/>
        </w:rPr>
        <w:t>i îndeplinească obligațiile asumate prin contract, atunci achizitorul are dreptul de a deduce din prețul contractului, ca penalități, o sumă echivalentă cu o cotă procentuală din prețul contractului.</w:t>
      </w:r>
    </w:p>
    <w:p w:rsidR="006254D5" w:rsidRPr="006254D5" w:rsidRDefault="006254D5" w:rsidP="006254D5">
      <w:pPr>
        <w:spacing w:after="0" w:line="276" w:lineRule="auto"/>
        <w:jc w:val="both"/>
        <w:rPr>
          <w:rFonts w:ascii="Times New Roman" w:eastAsia="Times New Roman" w:hAnsi="Times New Roman"/>
          <w:lang w:val="ro-RO"/>
        </w:rPr>
      </w:pPr>
      <w:r w:rsidRPr="006254D5">
        <w:rPr>
          <w:rFonts w:ascii="Times New Roman" w:eastAsia="Times New Roman" w:hAnsi="Times New Roman"/>
          <w:lang w:val="ro-RO"/>
        </w:rPr>
        <w:t>14.6. Cota procentuală pentru fiecare zi de întârziere va fi de 0,1% din valoarea contractului de servicii.</w:t>
      </w:r>
      <w:r w:rsidRPr="006254D5" w:rsidDel="000C3910">
        <w:rPr>
          <w:rFonts w:ascii="Times New Roman" w:eastAsia="Times New Roman" w:hAnsi="Times New Roman"/>
          <w:lang w:val="ro-RO"/>
        </w:rPr>
        <w:t xml:space="preserve"> </w:t>
      </w:r>
      <w:r w:rsidRPr="006254D5">
        <w:rPr>
          <w:rFonts w:ascii="Times New Roman" w:eastAsia="Times New Roman" w:hAnsi="Times New Roman"/>
          <w:lang w:val="ro-RO"/>
        </w:rPr>
        <w:t xml:space="preserve"> </w:t>
      </w:r>
    </w:p>
    <w:p w:rsidR="006254D5" w:rsidRPr="006254D5" w:rsidRDefault="006254D5" w:rsidP="006254D5">
      <w:pPr>
        <w:spacing w:after="0" w:line="276" w:lineRule="auto"/>
        <w:jc w:val="both"/>
        <w:rPr>
          <w:rFonts w:ascii="Times New Roman" w:eastAsia="Times New Roman" w:hAnsi="Times New Roman"/>
          <w:lang w:val="ro-RO"/>
        </w:rPr>
      </w:pPr>
      <w:r w:rsidRPr="006254D5">
        <w:rPr>
          <w:rFonts w:ascii="Times New Roman" w:eastAsia="Times New Roman" w:hAnsi="Times New Roman"/>
          <w:lang w:val="ro-RO"/>
        </w:rPr>
        <w:lastRenderedPageBreak/>
        <w:t>14.7.</w:t>
      </w:r>
      <w:r w:rsidRPr="006254D5">
        <w:rPr>
          <w:rFonts w:ascii="Times New Roman" w:eastAsia="Times New Roman" w:hAnsi="Times New Roman"/>
          <w:b/>
          <w:lang w:val="ro-RO"/>
        </w:rPr>
        <w:t xml:space="preserve"> </w:t>
      </w:r>
      <w:r w:rsidRPr="006254D5">
        <w:rPr>
          <w:rFonts w:ascii="Times New Roman" w:eastAsia="Times New Roman" w:hAnsi="Times New Roman"/>
          <w:lang w:val="ro-RO"/>
        </w:rPr>
        <w:t xml:space="preserve">În cazul în care achizitorul nu onorează facturile în termen </w:t>
      </w:r>
      <w:r w:rsidRPr="00371C56">
        <w:rPr>
          <w:rFonts w:ascii="Times New Roman" w:eastAsia="Times New Roman" w:hAnsi="Times New Roman"/>
          <w:lang w:val="ro-RO"/>
        </w:rPr>
        <w:t xml:space="preserve">de </w:t>
      </w:r>
      <w:r w:rsidR="00151BCD" w:rsidRPr="00371C56">
        <w:rPr>
          <w:rFonts w:ascii="Times New Roman" w:eastAsia="Times New Roman" w:hAnsi="Times New Roman"/>
          <w:lang w:val="ro-RO"/>
        </w:rPr>
        <w:t>28</w:t>
      </w:r>
      <w:r w:rsidRPr="00371C56">
        <w:rPr>
          <w:rFonts w:ascii="Times New Roman" w:eastAsia="Times New Roman" w:hAnsi="Times New Roman"/>
          <w:lang w:val="ro-RO"/>
        </w:rPr>
        <w:t xml:space="preserve"> </w:t>
      </w:r>
      <w:r w:rsidRPr="006254D5">
        <w:rPr>
          <w:rFonts w:ascii="Times New Roman" w:eastAsia="Times New Roman" w:hAnsi="Times New Roman"/>
          <w:lang w:val="ro-RO"/>
        </w:rPr>
        <w:t>de zile de la expirarea perioadei convenite pentru plata facturilor, atunci acesta are obligația de a plăti penalit</w:t>
      </w:r>
      <w:r w:rsidR="00151BCD">
        <w:rPr>
          <w:rFonts w:ascii="Times New Roman" w:eastAsia="Times New Roman" w:hAnsi="Times New Roman"/>
          <w:lang w:val="ro-RO"/>
        </w:rPr>
        <w:t>ă</w:t>
      </w:r>
      <w:r w:rsidRPr="006254D5">
        <w:rPr>
          <w:rFonts w:ascii="Times New Roman" w:eastAsia="Times New Roman" w:hAnsi="Times New Roman"/>
          <w:lang w:val="ro-RO"/>
        </w:rPr>
        <w:t xml:space="preserve">ți </w:t>
      </w:r>
      <w:r w:rsidR="00151BCD">
        <w:rPr>
          <w:rFonts w:ascii="Times New Roman" w:eastAsia="Times New Roman" w:hAnsi="Times New Roman"/>
          <w:lang w:val="ro-RO"/>
        </w:rPr>
        <w:t>î</w:t>
      </w:r>
      <w:r w:rsidRPr="006254D5">
        <w:rPr>
          <w:rFonts w:ascii="Times New Roman" w:eastAsia="Times New Roman" w:hAnsi="Times New Roman"/>
          <w:lang w:val="ro-RO"/>
        </w:rPr>
        <w:t>n cuantum de 0,1 % din  valoarea facturilor neachitate.</w:t>
      </w:r>
    </w:p>
    <w:p w:rsidR="006254D5" w:rsidRPr="006254D5" w:rsidRDefault="006254D5" w:rsidP="006254D5">
      <w:pPr>
        <w:spacing w:after="0" w:line="276" w:lineRule="auto"/>
        <w:jc w:val="both"/>
        <w:rPr>
          <w:rFonts w:ascii="Times New Roman" w:eastAsia="Times New Roman" w:hAnsi="Times New Roman"/>
          <w:snapToGrid w:val="0"/>
          <w:lang w:val="ro-RO"/>
        </w:rPr>
      </w:pPr>
      <w:r w:rsidRPr="006254D5">
        <w:rPr>
          <w:rFonts w:ascii="Times New Roman" w:eastAsia="Times New Roman" w:hAnsi="Times New Roman"/>
          <w:snapToGrid w:val="0"/>
          <w:lang w:val="ro-RO"/>
        </w:rPr>
        <w:t xml:space="preserve">14.8. Întinderea daunelor-interese trebuie stabilită, în mod definitiv </w:t>
      </w:r>
      <w:r w:rsidR="00EC588C" w:rsidRPr="00EC588C">
        <w:rPr>
          <w:rFonts w:ascii="Times New Roman" w:eastAsia="Times New Roman" w:hAnsi="Times New Roman"/>
          <w:snapToGrid w:val="0"/>
          <w:lang w:val="ro-RO"/>
        </w:rPr>
        <w:t>ș</w:t>
      </w:r>
      <w:r w:rsidRPr="006254D5">
        <w:rPr>
          <w:rFonts w:ascii="Times New Roman" w:eastAsia="Times New Roman" w:hAnsi="Times New Roman"/>
          <w:snapToGrid w:val="0"/>
          <w:lang w:val="ro-RO"/>
        </w:rPr>
        <w:t>i irevocabil, de o instanță competentă.</w:t>
      </w:r>
    </w:p>
    <w:p w:rsidR="006254D5" w:rsidRPr="006254D5" w:rsidRDefault="006254D5" w:rsidP="006254D5">
      <w:pPr>
        <w:spacing w:after="0" w:line="276" w:lineRule="auto"/>
        <w:jc w:val="both"/>
        <w:rPr>
          <w:rFonts w:ascii="Times New Roman" w:eastAsia="Times New Roman" w:hAnsi="Times New Roman"/>
          <w:snapToGrid w:val="0"/>
          <w:lang w:val="ro-RO"/>
        </w:rPr>
      </w:pPr>
      <w:r w:rsidRPr="006254D5">
        <w:rPr>
          <w:rFonts w:ascii="Times New Roman" w:eastAsia="Times New Roman" w:hAnsi="Times New Roman"/>
          <w:snapToGrid w:val="0"/>
          <w:lang w:val="ro-RO"/>
        </w:rPr>
        <w:t>14.9. Suma totală a daunelor-interese nu se poate întinde peste valoarea prezentului contract.</w:t>
      </w:r>
    </w:p>
    <w:p w:rsidR="006254D5" w:rsidRPr="006254D5" w:rsidRDefault="006254D5" w:rsidP="006254D5">
      <w:pPr>
        <w:spacing w:after="0" w:line="276" w:lineRule="auto"/>
        <w:jc w:val="both"/>
        <w:rPr>
          <w:rFonts w:ascii="Times New Roman" w:eastAsia="Times New Roman" w:hAnsi="Times New Roman"/>
          <w:b/>
          <w:noProof/>
          <w:lang w:val="ro-RO"/>
        </w:rPr>
      </w:pPr>
    </w:p>
    <w:p w:rsidR="006254D5" w:rsidRPr="006254D5" w:rsidRDefault="006254D5" w:rsidP="006254D5">
      <w:pPr>
        <w:suppressAutoHyphens/>
        <w:overflowPunct w:val="0"/>
        <w:autoSpaceDE w:val="0"/>
        <w:spacing w:after="0" w:line="276" w:lineRule="auto"/>
        <w:jc w:val="both"/>
        <w:rPr>
          <w:rFonts w:ascii="Times New Roman" w:eastAsia="Times New Roman" w:hAnsi="Times New Roman"/>
          <w:b/>
          <w:kern w:val="1"/>
          <w:lang w:val="ro-RO" w:eastAsia="ar-SA"/>
        </w:rPr>
      </w:pPr>
      <w:r w:rsidRPr="006254D5">
        <w:rPr>
          <w:rFonts w:ascii="Times New Roman" w:eastAsia="Times New Roman" w:hAnsi="Times New Roman"/>
          <w:b/>
          <w:kern w:val="1"/>
          <w:lang w:val="ro-RO" w:eastAsia="ar-SA"/>
        </w:rPr>
        <w:t xml:space="preserve">15. Modificarea contractului </w:t>
      </w:r>
    </w:p>
    <w:p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kern w:val="1"/>
          <w:lang w:val="ro-RO" w:eastAsia="ar-SA"/>
        </w:rPr>
        <w:t xml:space="preserve">15.1. </w:t>
      </w:r>
      <w:r w:rsidRPr="006254D5">
        <w:rPr>
          <w:rFonts w:ascii="Times New Roman" w:eastAsia="Times New Roman" w:hAnsi="Times New Roman"/>
          <w:noProof/>
          <w:lang w:val="ro-RO"/>
        </w:rPr>
        <w:t xml:space="preserve">Părțile au dreptul, pe durata perioadei de valabilitate a Contractului, de a conveni modificarea </w:t>
      </w:r>
      <w:r w:rsidR="00EC588C" w:rsidRPr="00EC588C">
        <w:rPr>
          <w:rFonts w:ascii="Times New Roman" w:eastAsia="Times New Roman" w:hAnsi="Times New Roman"/>
          <w:noProof/>
          <w:lang w:val="ro-RO"/>
        </w:rPr>
        <w:t>ș</w:t>
      </w:r>
      <w:r w:rsidRPr="006254D5">
        <w:rPr>
          <w:rFonts w:ascii="Times New Roman" w:eastAsia="Times New Roman" w:hAnsi="Times New Roman"/>
          <w:noProof/>
          <w:lang w:val="ro-RO"/>
        </w:rPr>
        <w:t>i/sau completarea clauzelor acestuia, fără organizarea unei noi proceduri de atribuire, cu acordul Părților, fără a afecta caracterul general al Contractului, în limitele dispozițiilor prevăzute de art. 221-222 din Legea nr. 98/2016, coroborate cu prevederile referitoare la modificări contractuale din H</w:t>
      </w:r>
      <w:r w:rsidR="00151BCD">
        <w:rPr>
          <w:rFonts w:ascii="Times New Roman" w:eastAsia="Times New Roman" w:hAnsi="Times New Roman"/>
          <w:noProof/>
          <w:lang w:val="ro-RO"/>
        </w:rPr>
        <w:t>.</w:t>
      </w:r>
      <w:r w:rsidRPr="006254D5">
        <w:rPr>
          <w:rFonts w:ascii="Times New Roman" w:eastAsia="Times New Roman" w:hAnsi="Times New Roman"/>
          <w:noProof/>
          <w:lang w:val="ro-RO"/>
        </w:rPr>
        <w:t>G</w:t>
      </w:r>
      <w:r w:rsidR="00151BCD">
        <w:rPr>
          <w:rFonts w:ascii="Times New Roman" w:eastAsia="Times New Roman" w:hAnsi="Times New Roman"/>
          <w:noProof/>
          <w:lang w:val="ro-RO"/>
        </w:rPr>
        <w:t>.</w:t>
      </w:r>
      <w:r w:rsidRPr="006254D5">
        <w:rPr>
          <w:rFonts w:ascii="Times New Roman" w:eastAsia="Times New Roman" w:hAnsi="Times New Roman"/>
          <w:noProof/>
          <w:lang w:val="ro-RO"/>
        </w:rPr>
        <w:t xml:space="preserve"> nr. 395/2016 (art. 164, 165 </w:t>
      </w:r>
      <w:r w:rsidR="004C16E5">
        <w:rPr>
          <w:rFonts w:ascii="Times New Roman" w:eastAsia="Times New Roman" w:hAnsi="Times New Roman"/>
          <w:noProof/>
          <w:lang w:val="ro-RO"/>
        </w:rPr>
        <w:t>ș</w:t>
      </w:r>
      <w:r w:rsidRPr="006254D5">
        <w:rPr>
          <w:rFonts w:ascii="Times New Roman" w:eastAsia="Times New Roman" w:hAnsi="Times New Roman"/>
          <w:noProof/>
          <w:lang w:val="ro-RO"/>
        </w:rPr>
        <w:t>i 165</w:t>
      </w:r>
      <w:r w:rsidRPr="006254D5">
        <w:rPr>
          <w:rFonts w:ascii="Times New Roman" w:eastAsia="Times New Roman" w:hAnsi="Times New Roman"/>
          <w:noProof/>
          <w:vertAlign w:val="superscript"/>
          <w:lang w:val="ro-RO"/>
        </w:rPr>
        <w:t>1</w:t>
      </w:r>
      <w:r w:rsidRPr="006254D5">
        <w:rPr>
          <w:rFonts w:ascii="Times New Roman" w:eastAsia="Times New Roman" w:hAnsi="Times New Roman"/>
          <w:noProof/>
          <w:lang w:val="ro-RO"/>
        </w:rPr>
        <w:t>).</w:t>
      </w:r>
    </w:p>
    <w:p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15.2. Modificările nesubstanțiale</w:t>
      </w:r>
      <w:r w:rsidR="004C16E5">
        <w:rPr>
          <w:rFonts w:ascii="Times New Roman" w:eastAsia="Times New Roman" w:hAnsi="Times New Roman"/>
          <w:noProof/>
          <w:lang w:val="ro-RO"/>
        </w:rPr>
        <w:t>,</w:t>
      </w:r>
      <w:r w:rsidRPr="006254D5">
        <w:rPr>
          <w:rFonts w:ascii="Times New Roman" w:eastAsia="Times New Roman" w:hAnsi="Times New Roman"/>
          <w:noProof/>
          <w:lang w:val="ro-RO"/>
        </w:rPr>
        <w:t xml:space="preserve"> astfel cum sunt stabilite prin legisla</w:t>
      </w:r>
      <w:r w:rsidR="004C16E5">
        <w:rPr>
          <w:rFonts w:ascii="Times New Roman" w:eastAsia="Times New Roman" w:hAnsi="Times New Roman"/>
          <w:noProof/>
          <w:lang w:val="ro-RO"/>
        </w:rPr>
        <w:t>ț</w:t>
      </w:r>
      <w:r w:rsidRPr="006254D5">
        <w:rPr>
          <w:rFonts w:ascii="Times New Roman" w:eastAsia="Times New Roman" w:hAnsi="Times New Roman"/>
          <w:noProof/>
          <w:lang w:val="ro-RO"/>
        </w:rPr>
        <w:t>ia achizi</w:t>
      </w:r>
      <w:r w:rsidR="004C16E5">
        <w:rPr>
          <w:rFonts w:ascii="Times New Roman" w:eastAsia="Times New Roman" w:hAnsi="Times New Roman"/>
          <w:noProof/>
          <w:lang w:val="ro-RO"/>
        </w:rPr>
        <w:t>ț</w:t>
      </w:r>
      <w:r w:rsidRPr="006254D5">
        <w:rPr>
          <w:rFonts w:ascii="Times New Roman" w:eastAsia="Times New Roman" w:hAnsi="Times New Roman"/>
          <w:noProof/>
          <w:lang w:val="ro-RO"/>
        </w:rPr>
        <w:t>iilor publice, sunt singurele modificări ale Contractului care pot fi făcute fără organizarea unei noi proceduri de atribuire.</w:t>
      </w:r>
    </w:p>
    <w:p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15.3. Modificările contractuale, astfel cum sunt stabilite la clauzele 16.1</w:t>
      </w:r>
      <w:r w:rsidR="004C16E5">
        <w:rPr>
          <w:rFonts w:ascii="Times New Roman" w:eastAsia="Times New Roman" w:hAnsi="Times New Roman"/>
          <w:noProof/>
          <w:lang w:val="ro-RO"/>
        </w:rPr>
        <w:t>.</w:t>
      </w:r>
      <w:r w:rsidRPr="006254D5">
        <w:rPr>
          <w:rFonts w:ascii="Times New Roman" w:eastAsia="Times New Roman" w:hAnsi="Times New Roman"/>
          <w:noProof/>
          <w:lang w:val="ro-RO"/>
        </w:rPr>
        <w:t xml:space="preserve"> </w:t>
      </w:r>
      <w:r w:rsidR="00EC588C" w:rsidRPr="00EC588C">
        <w:rPr>
          <w:rFonts w:ascii="Times New Roman" w:eastAsia="Times New Roman" w:hAnsi="Times New Roman"/>
          <w:noProof/>
          <w:lang w:val="ro-RO"/>
        </w:rPr>
        <w:t>ș</w:t>
      </w:r>
      <w:r w:rsidRPr="006254D5">
        <w:rPr>
          <w:rFonts w:ascii="Times New Roman" w:eastAsia="Times New Roman" w:hAnsi="Times New Roman"/>
          <w:noProof/>
          <w:lang w:val="ro-RO"/>
        </w:rPr>
        <w:t>i 16.2</w:t>
      </w:r>
      <w:r w:rsidR="004C16E5">
        <w:rPr>
          <w:rFonts w:ascii="Times New Roman" w:eastAsia="Times New Roman" w:hAnsi="Times New Roman"/>
          <w:noProof/>
          <w:lang w:val="ro-RO"/>
        </w:rPr>
        <w:t>.</w:t>
      </w:r>
      <w:r w:rsidRPr="006254D5">
        <w:rPr>
          <w:rFonts w:ascii="Times New Roman" w:eastAsia="Times New Roman" w:hAnsi="Times New Roman"/>
          <w:noProof/>
          <w:lang w:val="ro-RO"/>
        </w:rPr>
        <w:t xml:space="preserve">, nu trebuie să afecteze, în nici un caz </w:t>
      </w:r>
      <w:r w:rsidR="00EC588C" w:rsidRPr="00EC588C">
        <w:rPr>
          <w:rFonts w:ascii="Times New Roman" w:eastAsia="Times New Roman" w:hAnsi="Times New Roman"/>
          <w:noProof/>
          <w:lang w:val="ro-RO"/>
        </w:rPr>
        <w:t>ș</w:t>
      </w:r>
      <w:r w:rsidRPr="006254D5">
        <w:rPr>
          <w:rFonts w:ascii="Times New Roman" w:eastAsia="Times New Roman" w:hAnsi="Times New Roman"/>
          <w:noProof/>
          <w:lang w:val="ro-RO"/>
        </w:rPr>
        <w:t>i în nici un fel, rezultatul procedurii de atribuire, prin anularea sau diminuarea avantajului competitiv pe baza căruia Contractantul a fost declarat câ</w:t>
      </w:r>
      <w:r w:rsidR="00EC588C" w:rsidRPr="00EC588C">
        <w:rPr>
          <w:rFonts w:ascii="Times New Roman" w:eastAsia="Times New Roman" w:hAnsi="Times New Roman"/>
          <w:noProof/>
          <w:lang w:val="ro-RO"/>
        </w:rPr>
        <w:t>ș</w:t>
      </w:r>
      <w:r w:rsidRPr="006254D5">
        <w:rPr>
          <w:rFonts w:ascii="Times New Roman" w:eastAsia="Times New Roman" w:hAnsi="Times New Roman"/>
          <w:noProof/>
          <w:lang w:val="ro-RO"/>
        </w:rPr>
        <w:t xml:space="preserve">tigător în cadrul procedurii de atribuire.  </w:t>
      </w:r>
    </w:p>
    <w:p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15.4. Partea care propune modificarea Contractului are obligația de a transmite celeilalte Părți o notificare cu propunerea de modificare a Contrac</w:t>
      </w:r>
      <w:r w:rsidR="004C16E5">
        <w:rPr>
          <w:rFonts w:ascii="Times New Roman" w:eastAsia="Times New Roman" w:hAnsi="Times New Roman"/>
          <w:noProof/>
          <w:lang w:val="ro-RO"/>
        </w:rPr>
        <w:t>tului</w:t>
      </w:r>
      <w:r w:rsidRPr="006254D5">
        <w:rPr>
          <w:rFonts w:ascii="Times New Roman" w:eastAsia="Times New Roman" w:hAnsi="Times New Roman"/>
          <w:noProof/>
          <w:lang w:val="ro-RO"/>
        </w:rPr>
        <w:t>.</w:t>
      </w:r>
    </w:p>
    <w:p w:rsidR="006254D5" w:rsidRPr="006254D5" w:rsidRDefault="006254D5" w:rsidP="006254D5">
      <w:pPr>
        <w:spacing w:after="0" w:line="276" w:lineRule="auto"/>
        <w:jc w:val="both"/>
        <w:rPr>
          <w:rFonts w:ascii="Times New Roman" w:eastAsia="Times New Roman" w:hAnsi="Times New Roman"/>
          <w:noProof/>
          <w:lang w:val="ro-RO"/>
        </w:rPr>
      </w:pPr>
    </w:p>
    <w:p w:rsidR="006254D5" w:rsidRPr="006254D5" w:rsidRDefault="006254D5" w:rsidP="006254D5">
      <w:pPr>
        <w:suppressAutoHyphens/>
        <w:overflowPunct w:val="0"/>
        <w:autoSpaceDE w:val="0"/>
        <w:spacing w:after="0" w:line="276" w:lineRule="auto"/>
        <w:jc w:val="both"/>
        <w:rPr>
          <w:rFonts w:ascii="Times New Roman" w:eastAsia="Times New Roman" w:hAnsi="Times New Roman"/>
          <w:b/>
          <w:kern w:val="1"/>
          <w:lang w:val="ro-RO" w:eastAsia="ar-SA"/>
        </w:rPr>
      </w:pPr>
      <w:r w:rsidRPr="006254D5">
        <w:rPr>
          <w:rFonts w:ascii="Times New Roman" w:eastAsia="Times New Roman" w:hAnsi="Times New Roman"/>
          <w:b/>
          <w:kern w:val="1"/>
          <w:lang w:val="ro-RO" w:eastAsia="ar-SA"/>
        </w:rPr>
        <w:t>16. Ajustarea pre</w:t>
      </w:r>
      <w:r w:rsidR="004C16E5">
        <w:rPr>
          <w:rFonts w:ascii="Times New Roman" w:eastAsia="Times New Roman" w:hAnsi="Times New Roman"/>
          <w:b/>
          <w:kern w:val="1"/>
          <w:lang w:val="ro-RO" w:eastAsia="ar-SA"/>
        </w:rPr>
        <w:t>ț</w:t>
      </w:r>
      <w:r w:rsidRPr="006254D5">
        <w:rPr>
          <w:rFonts w:ascii="Times New Roman" w:eastAsia="Times New Roman" w:hAnsi="Times New Roman"/>
          <w:b/>
          <w:kern w:val="1"/>
          <w:lang w:val="ro-RO" w:eastAsia="ar-SA"/>
        </w:rPr>
        <w:t xml:space="preserve">ului </w:t>
      </w:r>
    </w:p>
    <w:p w:rsidR="006254D5" w:rsidRPr="006254D5" w:rsidRDefault="006254D5" w:rsidP="006254D5">
      <w:pPr>
        <w:suppressAutoHyphens/>
        <w:overflowPunct w:val="0"/>
        <w:autoSpaceDE w:val="0"/>
        <w:spacing w:after="0" w:line="276" w:lineRule="auto"/>
        <w:jc w:val="both"/>
        <w:rPr>
          <w:rFonts w:ascii="Times New Roman" w:eastAsia="Times New Roman" w:hAnsi="Times New Roman"/>
          <w:kern w:val="1"/>
          <w:lang w:val="ro-RO" w:eastAsia="ar-SA"/>
        </w:rPr>
      </w:pPr>
      <w:r w:rsidRPr="006254D5">
        <w:rPr>
          <w:rFonts w:ascii="Times New Roman" w:eastAsia="Times New Roman" w:hAnsi="Times New Roman"/>
          <w:kern w:val="1"/>
          <w:lang w:val="ro-RO" w:eastAsia="ar-SA"/>
        </w:rPr>
        <w:t xml:space="preserve">16.1 Prețurile sunt fixe </w:t>
      </w:r>
      <w:r w:rsidR="00EC588C" w:rsidRPr="00EC588C">
        <w:rPr>
          <w:rFonts w:ascii="Times New Roman" w:eastAsia="Times New Roman" w:hAnsi="Times New Roman"/>
          <w:kern w:val="1"/>
          <w:lang w:val="ro-RO" w:eastAsia="ar-SA"/>
        </w:rPr>
        <w:t>ș</w:t>
      </w:r>
      <w:r w:rsidRPr="006254D5">
        <w:rPr>
          <w:rFonts w:ascii="Times New Roman" w:eastAsia="Times New Roman" w:hAnsi="Times New Roman"/>
          <w:kern w:val="1"/>
          <w:lang w:val="ro-RO" w:eastAsia="ar-SA"/>
        </w:rPr>
        <w:t>i nu fac obiectul unei ajust</w:t>
      </w:r>
      <w:r w:rsidR="004C16E5">
        <w:rPr>
          <w:rFonts w:ascii="Times New Roman" w:eastAsia="Times New Roman" w:hAnsi="Times New Roman"/>
          <w:kern w:val="1"/>
          <w:lang w:val="ro-RO" w:eastAsia="ar-SA"/>
        </w:rPr>
        <w:t>ă</w:t>
      </w:r>
      <w:r w:rsidRPr="006254D5">
        <w:rPr>
          <w:rFonts w:ascii="Times New Roman" w:eastAsia="Times New Roman" w:hAnsi="Times New Roman"/>
          <w:kern w:val="1"/>
          <w:lang w:val="ro-RO" w:eastAsia="ar-SA"/>
        </w:rPr>
        <w:t xml:space="preserve">ri. </w:t>
      </w:r>
    </w:p>
    <w:p w:rsidR="006254D5" w:rsidRPr="006254D5" w:rsidRDefault="006254D5" w:rsidP="006254D5">
      <w:pPr>
        <w:spacing w:after="0" w:line="276" w:lineRule="auto"/>
        <w:jc w:val="both"/>
        <w:rPr>
          <w:rFonts w:ascii="Times New Roman" w:eastAsia="Times New Roman" w:hAnsi="Times New Roman"/>
          <w:noProof/>
          <w:lang w:val="ro-RO"/>
        </w:rPr>
      </w:pPr>
    </w:p>
    <w:p w:rsidR="006254D5" w:rsidRPr="006254D5" w:rsidRDefault="006254D5" w:rsidP="006254D5">
      <w:pPr>
        <w:spacing w:after="0" w:line="276" w:lineRule="auto"/>
        <w:jc w:val="both"/>
        <w:rPr>
          <w:rFonts w:ascii="Times New Roman" w:eastAsia="Times New Roman" w:hAnsi="Times New Roman"/>
          <w:b/>
          <w:noProof/>
          <w:lang w:val="ro-RO"/>
        </w:rPr>
      </w:pPr>
      <w:r w:rsidRPr="006254D5">
        <w:rPr>
          <w:rFonts w:ascii="Times New Roman" w:eastAsia="Times New Roman" w:hAnsi="Times New Roman"/>
          <w:b/>
          <w:noProof/>
          <w:lang w:val="ro-RO"/>
        </w:rPr>
        <w:t>17. Subcontractanți</w:t>
      </w:r>
    </w:p>
    <w:p w:rsidR="006254D5" w:rsidRPr="006254D5" w:rsidRDefault="006254D5" w:rsidP="006254D5">
      <w:pPr>
        <w:spacing w:after="0" w:line="276" w:lineRule="auto"/>
        <w:jc w:val="both"/>
        <w:rPr>
          <w:rFonts w:ascii="Times New Roman" w:eastAsia="Times New Roman" w:hAnsi="Times New Roman"/>
          <w:snapToGrid w:val="0"/>
          <w:lang w:val="ro-RO"/>
        </w:rPr>
      </w:pPr>
      <w:r w:rsidRPr="006254D5">
        <w:rPr>
          <w:rFonts w:ascii="Times New Roman" w:eastAsia="Times New Roman" w:hAnsi="Times New Roman"/>
          <w:snapToGrid w:val="0"/>
          <w:lang w:val="ro-RO"/>
        </w:rPr>
        <w:t>17.1. Prestatorul poate încheia contracte cu subcontractanți în acelea</w:t>
      </w:r>
      <w:r w:rsidR="00EC588C" w:rsidRPr="00EC588C">
        <w:rPr>
          <w:rFonts w:ascii="Times New Roman" w:eastAsia="Times New Roman" w:hAnsi="Times New Roman"/>
          <w:snapToGrid w:val="0"/>
          <w:lang w:val="ro-RO"/>
        </w:rPr>
        <w:t>ș</w:t>
      </w:r>
      <w:r w:rsidRPr="006254D5">
        <w:rPr>
          <w:rFonts w:ascii="Times New Roman" w:eastAsia="Times New Roman" w:hAnsi="Times New Roman"/>
          <w:snapToGrid w:val="0"/>
          <w:lang w:val="ro-RO"/>
        </w:rPr>
        <w:t>i condiții în care el a semnat contractul cu achizitorul, cu condiția în</w:t>
      </w:r>
      <w:r w:rsidR="00EC588C" w:rsidRPr="00EC588C">
        <w:rPr>
          <w:rFonts w:ascii="Times New Roman" w:eastAsia="Times New Roman" w:hAnsi="Times New Roman"/>
          <w:snapToGrid w:val="0"/>
          <w:lang w:val="ro-RO"/>
        </w:rPr>
        <w:t>ș</w:t>
      </w:r>
      <w:r w:rsidRPr="006254D5">
        <w:rPr>
          <w:rFonts w:ascii="Times New Roman" w:eastAsia="Times New Roman" w:hAnsi="Times New Roman"/>
          <w:snapToGrid w:val="0"/>
          <w:lang w:val="ro-RO"/>
        </w:rPr>
        <w:t xml:space="preserve">tiințării </w:t>
      </w:r>
      <w:r w:rsidR="00EC588C" w:rsidRPr="00EC588C">
        <w:rPr>
          <w:rFonts w:ascii="Times New Roman" w:eastAsia="Times New Roman" w:hAnsi="Times New Roman"/>
          <w:snapToGrid w:val="0"/>
          <w:lang w:val="ro-RO"/>
        </w:rPr>
        <w:t>ș</w:t>
      </w:r>
      <w:r w:rsidRPr="006254D5">
        <w:rPr>
          <w:rFonts w:ascii="Times New Roman" w:eastAsia="Times New Roman" w:hAnsi="Times New Roman"/>
          <w:snapToGrid w:val="0"/>
          <w:lang w:val="ro-RO"/>
        </w:rPr>
        <w:t>i obținerii acordului prealabil expres a</w:t>
      </w:r>
      <w:r w:rsidR="004C16E5">
        <w:rPr>
          <w:rFonts w:ascii="Times New Roman" w:eastAsia="Times New Roman" w:hAnsi="Times New Roman"/>
          <w:snapToGrid w:val="0"/>
          <w:lang w:val="ro-RO"/>
        </w:rPr>
        <w:t>l</w:t>
      </w:r>
      <w:r w:rsidRPr="006254D5">
        <w:rPr>
          <w:rFonts w:ascii="Times New Roman" w:eastAsia="Times New Roman" w:hAnsi="Times New Roman"/>
          <w:snapToGrid w:val="0"/>
          <w:lang w:val="ro-RO"/>
        </w:rPr>
        <w:t xml:space="preserve"> achizitorului. </w:t>
      </w:r>
    </w:p>
    <w:p w:rsidR="006254D5" w:rsidRPr="006254D5" w:rsidRDefault="006254D5" w:rsidP="006254D5">
      <w:pPr>
        <w:spacing w:after="0" w:line="276" w:lineRule="auto"/>
        <w:jc w:val="both"/>
        <w:rPr>
          <w:rFonts w:ascii="Times New Roman" w:eastAsia="Times New Roman" w:hAnsi="Times New Roman"/>
          <w:snapToGrid w:val="0"/>
          <w:lang w:val="ro-RO"/>
        </w:rPr>
      </w:pPr>
      <w:r w:rsidRPr="006254D5">
        <w:rPr>
          <w:rFonts w:ascii="Times New Roman" w:eastAsia="Times New Roman" w:hAnsi="Times New Roman"/>
          <w:snapToGrid w:val="0"/>
          <w:lang w:val="ro-RO"/>
        </w:rPr>
        <w:t>17.2. Prestatorul este pe deplin răspunzător față de achizitor de modul în care îndepline</w:t>
      </w:r>
      <w:r w:rsidR="00EC588C" w:rsidRPr="00EC588C">
        <w:rPr>
          <w:rFonts w:ascii="Times New Roman" w:eastAsia="Times New Roman" w:hAnsi="Times New Roman"/>
          <w:snapToGrid w:val="0"/>
          <w:lang w:val="ro-RO"/>
        </w:rPr>
        <w:t>ș</w:t>
      </w:r>
      <w:r w:rsidRPr="006254D5">
        <w:rPr>
          <w:rFonts w:ascii="Times New Roman" w:eastAsia="Times New Roman" w:hAnsi="Times New Roman"/>
          <w:snapToGrid w:val="0"/>
          <w:lang w:val="ro-RO"/>
        </w:rPr>
        <w:t>te contractul.</w:t>
      </w:r>
    </w:p>
    <w:p w:rsidR="006254D5" w:rsidRPr="006254D5" w:rsidRDefault="006254D5" w:rsidP="006254D5">
      <w:pPr>
        <w:spacing w:after="0" w:line="276" w:lineRule="auto"/>
        <w:jc w:val="both"/>
        <w:rPr>
          <w:rFonts w:ascii="Times New Roman" w:eastAsia="Times New Roman" w:hAnsi="Times New Roman"/>
          <w:snapToGrid w:val="0"/>
          <w:lang w:val="ro-RO"/>
        </w:rPr>
      </w:pPr>
      <w:r w:rsidRPr="006254D5">
        <w:rPr>
          <w:rFonts w:ascii="Times New Roman" w:eastAsia="Times New Roman" w:hAnsi="Times New Roman"/>
          <w:snapToGrid w:val="0"/>
          <w:lang w:val="ro-RO"/>
        </w:rPr>
        <w:t>17.3. Subcontractantul este pe deplin răspunzător față de prestator de modul în care îndepline</w:t>
      </w:r>
      <w:r w:rsidR="00EC588C" w:rsidRPr="00EC588C">
        <w:rPr>
          <w:rFonts w:ascii="Times New Roman" w:eastAsia="Times New Roman" w:hAnsi="Times New Roman"/>
          <w:snapToGrid w:val="0"/>
          <w:lang w:val="ro-RO"/>
        </w:rPr>
        <w:t>ș</w:t>
      </w:r>
      <w:r w:rsidRPr="006254D5">
        <w:rPr>
          <w:rFonts w:ascii="Times New Roman" w:eastAsia="Times New Roman" w:hAnsi="Times New Roman"/>
          <w:snapToGrid w:val="0"/>
          <w:lang w:val="ro-RO"/>
        </w:rPr>
        <w:t>te partea sa din contract.</w:t>
      </w:r>
    </w:p>
    <w:p w:rsidR="006254D5" w:rsidRPr="006254D5" w:rsidRDefault="006254D5" w:rsidP="006254D5">
      <w:pPr>
        <w:spacing w:after="0" w:line="276" w:lineRule="auto"/>
        <w:jc w:val="both"/>
        <w:rPr>
          <w:rFonts w:ascii="Times New Roman" w:eastAsia="Times New Roman" w:hAnsi="Times New Roman"/>
          <w:snapToGrid w:val="0"/>
          <w:lang w:val="ro-RO"/>
        </w:rPr>
      </w:pPr>
      <w:r w:rsidRPr="006254D5">
        <w:rPr>
          <w:rFonts w:ascii="Times New Roman" w:eastAsia="Times New Roman" w:hAnsi="Times New Roman"/>
          <w:lang w:val="ro-RO"/>
        </w:rPr>
        <w:t>17.4. Prestatorul comunic</w:t>
      </w:r>
      <w:r w:rsidR="004C16E5">
        <w:rPr>
          <w:rFonts w:ascii="Times New Roman" w:eastAsia="Times New Roman" w:hAnsi="Times New Roman"/>
          <w:lang w:val="ro-RO"/>
        </w:rPr>
        <w:t>ă</w:t>
      </w:r>
      <w:r w:rsidRPr="006254D5">
        <w:rPr>
          <w:rFonts w:ascii="Times New Roman" w:eastAsia="Times New Roman" w:hAnsi="Times New Roman"/>
          <w:lang w:val="ro-RO"/>
        </w:rPr>
        <w:t xml:space="preserve"> numele, datele de contact </w:t>
      </w:r>
      <w:r w:rsidR="00EC588C" w:rsidRPr="00EC588C">
        <w:rPr>
          <w:rFonts w:ascii="Times New Roman" w:eastAsia="Times New Roman" w:hAnsi="Times New Roman"/>
          <w:lang w:val="ro-RO"/>
        </w:rPr>
        <w:t>ș</w:t>
      </w:r>
      <w:r w:rsidRPr="006254D5">
        <w:rPr>
          <w:rFonts w:ascii="Times New Roman" w:eastAsia="Times New Roman" w:hAnsi="Times New Roman"/>
          <w:lang w:val="ro-RO"/>
        </w:rPr>
        <w:t>i reprezentanții legali ai subcontractanților săi implicați în executarea contractului de achiziție publică cel  t</w:t>
      </w:r>
      <w:r w:rsidR="004C16E5">
        <w:rPr>
          <w:rFonts w:ascii="Times New Roman" w:eastAsia="Times New Roman" w:hAnsi="Times New Roman"/>
          <w:lang w:val="ro-RO"/>
        </w:rPr>
        <w:t>â</w:t>
      </w:r>
      <w:r w:rsidRPr="006254D5">
        <w:rPr>
          <w:rFonts w:ascii="Times New Roman" w:eastAsia="Times New Roman" w:hAnsi="Times New Roman"/>
          <w:lang w:val="ro-RO"/>
        </w:rPr>
        <w:t>rziu la data semn</w:t>
      </w:r>
      <w:r w:rsidR="004C16E5">
        <w:rPr>
          <w:rFonts w:ascii="Times New Roman" w:eastAsia="Times New Roman" w:hAnsi="Times New Roman"/>
          <w:lang w:val="ro-RO"/>
        </w:rPr>
        <w:t>ă</w:t>
      </w:r>
      <w:r w:rsidRPr="006254D5">
        <w:rPr>
          <w:rFonts w:ascii="Times New Roman" w:eastAsia="Times New Roman" w:hAnsi="Times New Roman"/>
          <w:lang w:val="ro-RO"/>
        </w:rPr>
        <w:t>rii prezentului contract.</w:t>
      </w:r>
    </w:p>
    <w:p w:rsidR="006254D5" w:rsidRPr="006254D5" w:rsidRDefault="006254D5" w:rsidP="006254D5">
      <w:pPr>
        <w:spacing w:after="0" w:line="276" w:lineRule="auto"/>
        <w:jc w:val="both"/>
        <w:rPr>
          <w:rFonts w:ascii="Times New Roman" w:eastAsia="Times New Roman" w:hAnsi="Times New Roman"/>
          <w:snapToGrid w:val="0"/>
          <w:lang w:val="ro-RO"/>
        </w:rPr>
      </w:pPr>
      <w:r w:rsidRPr="006254D5">
        <w:rPr>
          <w:rFonts w:ascii="Times New Roman" w:eastAsia="Times New Roman" w:hAnsi="Times New Roman"/>
          <w:snapToGrid w:val="0"/>
          <w:lang w:val="ro-RO"/>
        </w:rPr>
        <w:t>17.5. Prestatorul are dreptul de a implica noi subcontractanți, pe durata executării contractului de achiziție publică, cu condiția ca nominalizarea acestora să nu reprezinte o modificare substanțială a contractului de achiziție publică, în condițiile art. 221 din Legea 98/2016.</w:t>
      </w:r>
    </w:p>
    <w:p w:rsidR="006254D5" w:rsidRPr="006254D5" w:rsidRDefault="006254D5" w:rsidP="006254D5">
      <w:pPr>
        <w:spacing w:after="0" w:line="276" w:lineRule="auto"/>
        <w:jc w:val="both"/>
        <w:rPr>
          <w:rFonts w:ascii="Times New Roman" w:eastAsia="Times New Roman" w:hAnsi="Times New Roman"/>
          <w:snapToGrid w:val="0"/>
          <w:lang w:val="ro-RO"/>
        </w:rPr>
      </w:pPr>
      <w:r w:rsidRPr="006254D5">
        <w:rPr>
          <w:rFonts w:ascii="Times New Roman" w:eastAsia="Times New Roman" w:hAnsi="Times New Roman"/>
          <w:snapToGrid w:val="0"/>
          <w:lang w:val="ro-RO"/>
        </w:rPr>
        <w:t>17.6. În această situație, Prestatorul va transmite autorității contractante informațiile cu privire la subcontractan</w:t>
      </w:r>
      <w:r w:rsidR="004C16E5">
        <w:rPr>
          <w:rFonts w:ascii="Times New Roman" w:eastAsia="Times New Roman" w:hAnsi="Times New Roman"/>
          <w:snapToGrid w:val="0"/>
          <w:lang w:val="ro-RO"/>
        </w:rPr>
        <w:t>ț</w:t>
      </w:r>
      <w:r w:rsidRPr="006254D5">
        <w:rPr>
          <w:rFonts w:ascii="Times New Roman" w:eastAsia="Times New Roman" w:hAnsi="Times New Roman"/>
          <w:snapToGrid w:val="0"/>
          <w:lang w:val="ro-RO"/>
        </w:rPr>
        <w:t xml:space="preserve">i </w:t>
      </w:r>
      <w:r w:rsidR="00EC588C" w:rsidRPr="00EC588C">
        <w:rPr>
          <w:rFonts w:ascii="Times New Roman" w:eastAsia="Times New Roman" w:hAnsi="Times New Roman"/>
          <w:snapToGrid w:val="0"/>
          <w:lang w:val="ro-RO"/>
        </w:rPr>
        <w:t>ș</w:t>
      </w:r>
      <w:r w:rsidRPr="006254D5">
        <w:rPr>
          <w:rFonts w:ascii="Times New Roman" w:eastAsia="Times New Roman" w:hAnsi="Times New Roman"/>
          <w:snapToGrid w:val="0"/>
          <w:lang w:val="ro-RO"/>
        </w:rPr>
        <w:t>i va obține acordul autorității contractante privind eventualii noi subcontractanți implicați ulterior în executarea contractului.</w:t>
      </w:r>
    </w:p>
    <w:p w:rsidR="006254D5" w:rsidRPr="006254D5" w:rsidRDefault="006254D5" w:rsidP="006254D5">
      <w:pPr>
        <w:spacing w:after="0" w:line="276" w:lineRule="auto"/>
        <w:jc w:val="both"/>
        <w:rPr>
          <w:rFonts w:ascii="Times New Roman" w:eastAsia="Times New Roman" w:hAnsi="Times New Roman"/>
          <w:snapToGrid w:val="0"/>
          <w:lang w:val="ro-RO"/>
        </w:rPr>
      </w:pPr>
      <w:r w:rsidRPr="006254D5">
        <w:rPr>
          <w:rFonts w:ascii="Times New Roman" w:eastAsia="Times New Roman" w:hAnsi="Times New Roman"/>
          <w:snapToGrid w:val="0"/>
          <w:lang w:val="ro-RO"/>
        </w:rPr>
        <w:t>17.8. În cazul înlocuirii sau introducerii unor noi subcontractanți după atribuirea contractului, ace</w:t>
      </w:r>
      <w:r w:rsidR="00EC588C" w:rsidRPr="00EC588C">
        <w:rPr>
          <w:rFonts w:ascii="Times New Roman" w:eastAsia="Times New Roman" w:hAnsi="Times New Roman"/>
          <w:snapToGrid w:val="0"/>
          <w:lang w:val="ro-RO"/>
        </w:rPr>
        <w:t>ș</w:t>
      </w:r>
      <w:r w:rsidRPr="006254D5">
        <w:rPr>
          <w:rFonts w:ascii="Times New Roman" w:eastAsia="Times New Roman" w:hAnsi="Times New Roman"/>
          <w:snapToGrid w:val="0"/>
          <w:lang w:val="ro-RO"/>
        </w:rPr>
        <w:t xml:space="preserve">tia transmit certificatele </w:t>
      </w:r>
      <w:r w:rsidR="00EC588C" w:rsidRPr="00EC588C">
        <w:rPr>
          <w:rFonts w:ascii="Times New Roman" w:eastAsia="Times New Roman" w:hAnsi="Times New Roman"/>
          <w:snapToGrid w:val="0"/>
          <w:lang w:val="ro-RO"/>
        </w:rPr>
        <w:t>ș</w:t>
      </w:r>
      <w:r w:rsidRPr="006254D5">
        <w:rPr>
          <w:rFonts w:ascii="Times New Roman" w:eastAsia="Times New Roman" w:hAnsi="Times New Roman"/>
          <w:snapToGrid w:val="0"/>
          <w:lang w:val="ro-RO"/>
        </w:rPr>
        <w:t xml:space="preserve">i alte documente necesare pentru verificarea inexistenței unor situații de excludere </w:t>
      </w:r>
      <w:r w:rsidR="00EC588C" w:rsidRPr="00EC588C">
        <w:rPr>
          <w:rFonts w:ascii="Times New Roman" w:eastAsia="Times New Roman" w:hAnsi="Times New Roman"/>
          <w:snapToGrid w:val="0"/>
          <w:lang w:val="ro-RO"/>
        </w:rPr>
        <w:t>ș</w:t>
      </w:r>
      <w:r w:rsidRPr="006254D5">
        <w:rPr>
          <w:rFonts w:ascii="Times New Roman" w:eastAsia="Times New Roman" w:hAnsi="Times New Roman"/>
          <w:snapToGrid w:val="0"/>
          <w:lang w:val="ro-RO"/>
        </w:rPr>
        <w:t>i a resurselor/capabilităților corespunzătoare părții lor de implicare în contractul care urmează să fie îndeplinit.</w:t>
      </w:r>
    </w:p>
    <w:p w:rsidR="006254D5" w:rsidRPr="006254D5" w:rsidRDefault="006254D5" w:rsidP="006254D5">
      <w:pPr>
        <w:spacing w:after="0" w:line="276" w:lineRule="auto"/>
        <w:jc w:val="both"/>
        <w:rPr>
          <w:rFonts w:ascii="Times New Roman" w:eastAsia="Times New Roman" w:hAnsi="Times New Roman"/>
          <w:snapToGrid w:val="0"/>
          <w:lang w:val="ro-RO"/>
        </w:rPr>
      </w:pPr>
      <w:r w:rsidRPr="006254D5">
        <w:rPr>
          <w:rFonts w:ascii="Times New Roman" w:eastAsia="Times New Roman" w:hAnsi="Times New Roman"/>
          <w:snapToGrid w:val="0"/>
          <w:lang w:val="ro-RO"/>
        </w:rPr>
        <w:t>17.9. În scopul unei informări complete, autoritatea contractantă are dreptul de a extinde aplicarea obligațiilor prevăzute la art. 219 din Legea 98/2016:</w:t>
      </w:r>
    </w:p>
    <w:p w:rsidR="006254D5" w:rsidRPr="006254D5" w:rsidRDefault="006254D5" w:rsidP="006254D5">
      <w:pPr>
        <w:spacing w:after="0" w:line="276" w:lineRule="auto"/>
        <w:ind w:firstLine="567"/>
        <w:jc w:val="both"/>
        <w:rPr>
          <w:rFonts w:ascii="Times New Roman" w:eastAsia="Times New Roman" w:hAnsi="Times New Roman"/>
          <w:snapToGrid w:val="0"/>
          <w:lang w:val="ro-RO"/>
        </w:rPr>
      </w:pPr>
      <w:r w:rsidRPr="006254D5">
        <w:rPr>
          <w:rFonts w:ascii="Times New Roman" w:eastAsia="Times New Roman" w:hAnsi="Times New Roman"/>
          <w:snapToGrid w:val="0"/>
          <w:lang w:val="ro-RO"/>
        </w:rPr>
        <w:t xml:space="preserve">    a) cu privire la furnizorii implicați în contracte de achiziții publice de lucrări sau de servicii;</w:t>
      </w:r>
    </w:p>
    <w:p w:rsidR="006254D5" w:rsidRPr="006254D5" w:rsidRDefault="006254D5" w:rsidP="006254D5">
      <w:pPr>
        <w:spacing w:after="0" w:line="276" w:lineRule="auto"/>
        <w:ind w:firstLine="567"/>
        <w:jc w:val="both"/>
        <w:rPr>
          <w:rFonts w:ascii="Times New Roman" w:eastAsia="Times New Roman" w:hAnsi="Times New Roman"/>
          <w:snapToGrid w:val="0"/>
          <w:lang w:val="ro-RO"/>
        </w:rPr>
      </w:pPr>
      <w:r w:rsidRPr="006254D5">
        <w:rPr>
          <w:rFonts w:ascii="Times New Roman" w:eastAsia="Times New Roman" w:hAnsi="Times New Roman"/>
          <w:snapToGrid w:val="0"/>
          <w:lang w:val="ro-RO"/>
        </w:rPr>
        <w:t xml:space="preserve">    b) cu privire la subcontractanții subcontractanților contractantului sau subcontractanții aflați pe niveluri subsecvente ale lanțului de subcontractare.</w:t>
      </w:r>
    </w:p>
    <w:p w:rsidR="006254D5" w:rsidRPr="006254D5" w:rsidRDefault="006254D5" w:rsidP="006254D5">
      <w:pPr>
        <w:spacing w:after="0" w:line="276" w:lineRule="auto"/>
        <w:rPr>
          <w:rFonts w:ascii="Times New Roman" w:eastAsia="Times New Roman" w:hAnsi="Times New Roman"/>
          <w:snapToGrid w:val="0"/>
          <w:lang w:val="ro-RO"/>
        </w:rPr>
      </w:pPr>
      <w:r w:rsidRPr="006254D5">
        <w:rPr>
          <w:rFonts w:ascii="Times New Roman" w:eastAsia="Times New Roman" w:hAnsi="Times New Roman"/>
          <w:snapToGrid w:val="0"/>
          <w:lang w:val="ro-RO"/>
        </w:rPr>
        <w:t xml:space="preserve">17.10. Contractele dintre prestator </w:t>
      </w:r>
      <w:r w:rsidR="004C16E5">
        <w:rPr>
          <w:rFonts w:ascii="Times New Roman" w:eastAsia="Times New Roman" w:hAnsi="Times New Roman"/>
          <w:snapToGrid w:val="0"/>
          <w:lang w:val="ro-RO"/>
        </w:rPr>
        <w:t>ș</w:t>
      </w:r>
      <w:r w:rsidRPr="006254D5">
        <w:rPr>
          <w:rFonts w:ascii="Times New Roman" w:eastAsia="Times New Roman" w:hAnsi="Times New Roman"/>
          <w:snapToGrid w:val="0"/>
          <w:lang w:val="ro-RO"/>
        </w:rPr>
        <w:t>i subcontractan</w:t>
      </w:r>
      <w:r w:rsidR="004C16E5">
        <w:rPr>
          <w:rFonts w:ascii="Times New Roman" w:eastAsia="Times New Roman" w:hAnsi="Times New Roman"/>
          <w:snapToGrid w:val="0"/>
          <w:lang w:val="ro-RO"/>
        </w:rPr>
        <w:t>ț</w:t>
      </w:r>
      <w:r w:rsidRPr="006254D5">
        <w:rPr>
          <w:rFonts w:ascii="Times New Roman" w:eastAsia="Times New Roman" w:hAnsi="Times New Roman"/>
          <w:snapToGrid w:val="0"/>
          <w:lang w:val="ro-RO"/>
        </w:rPr>
        <w:t xml:space="preserve">i se vor constitui </w:t>
      </w:r>
      <w:r w:rsidR="004C16E5">
        <w:rPr>
          <w:rFonts w:ascii="Times New Roman" w:eastAsia="Times New Roman" w:hAnsi="Times New Roman"/>
          <w:snapToGrid w:val="0"/>
          <w:lang w:val="ro-RO"/>
        </w:rPr>
        <w:t>î</w:t>
      </w:r>
      <w:r w:rsidRPr="006254D5">
        <w:rPr>
          <w:rFonts w:ascii="Times New Roman" w:eastAsia="Times New Roman" w:hAnsi="Times New Roman"/>
          <w:snapToGrid w:val="0"/>
          <w:lang w:val="ro-RO"/>
        </w:rPr>
        <w:t xml:space="preserve">n anexe la prezentul contract. </w:t>
      </w:r>
    </w:p>
    <w:p w:rsidR="006254D5" w:rsidRPr="006254D5" w:rsidRDefault="006254D5" w:rsidP="006254D5">
      <w:pPr>
        <w:spacing w:after="0" w:line="276" w:lineRule="auto"/>
        <w:jc w:val="both"/>
        <w:rPr>
          <w:rFonts w:ascii="Times New Roman" w:hAnsi="Times New Roman"/>
          <w:b/>
          <w:noProof/>
          <w:lang w:val="ro-RO" w:eastAsia="hi-IN"/>
        </w:rPr>
      </w:pPr>
    </w:p>
    <w:p w:rsidR="006254D5" w:rsidRPr="006254D5" w:rsidRDefault="006254D5" w:rsidP="006254D5">
      <w:pPr>
        <w:spacing w:after="0" w:line="276" w:lineRule="auto"/>
        <w:jc w:val="both"/>
        <w:rPr>
          <w:rFonts w:ascii="Times New Roman" w:eastAsia="Times New Roman" w:hAnsi="Times New Roman"/>
          <w:b/>
          <w:noProof/>
          <w:lang w:val="ro-RO"/>
        </w:rPr>
      </w:pPr>
      <w:r w:rsidRPr="006254D5">
        <w:rPr>
          <w:rFonts w:ascii="Times New Roman" w:eastAsia="Times New Roman" w:hAnsi="Times New Roman"/>
          <w:b/>
          <w:noProof/>
          <w:lang w:val="ro-RO"/>
        </w:rPr>
        <w:t>18. Forța majoră</w:t>
      </w:r>
    </w:p>
    <w:p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18.1</w:t>
      </w:r>
      <w:r w:rsidR="00853EFA">
        <w:rPr>
          <w:rFonts w:ascii="Times New Roman" w:eastAsia="Times New Roman" w:hAnsi="Times New Roman"/>
          <w:noProof/>
          <w:lang w:val="ro-RO"/>
        </w:rPr>
        <w:t>.</w:t>
      </w:r>
      <w:r w:rsidRPr="006254D5">
        <w:rPr>
          <w:rFonts w:ascii="Times New Roman" w:eastAsia="Times New Roman" w:hAnsi="Times New Roman"/>
          <w:noProof/>
          <w:lang w:val="ro-RO"/>
        </w:rPr>
        <w:t xml:space="preserve"> Forța majoră este constatată de o autoritate competentă.</w:t>
      </w:r>
    </w:p>
    <w:p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18.2</w:t>
      </w:r>
      <w:r w:rsidR="00853EFA">
        <w:rPr>
          <w:rFonts w:ascii="Times New Roman" w:eastAsia="Times New Roman" w:hAnsi="Times New Roman"/>
          <w:noProof/>
          <w:lang w:val="ro-RO"/>
        </w:rPr>
        <w:t>.</w:t>
      </w:r>
      <w:r w:rsidRPr="006254D5">
        <w:rPr>
          <w:rFonts w:ascii="Times New Roman" w:eastAsia="Times New Roman" w:hAnsi="Times New Roman"/>
          <w:noProof/>
          <w:lang w:val="ro-RO"/>
        </w:rPr>
        <w:t xml:space="preserve"> Forța majoră exonerează p</w:t>
      </w:r>
      <w:r w:rsidR="004C16E5">
        <w:rPr>
          <w:rFonts w:ascii="Times New Roman" w:eastAsia="Times New Roman" w:hAnsi="Times New Roman"/>
          <w:noProof/>
          <w:lang w:val="ro-RO"/>
        </w:rPr>
        <w:t>ă</w:t>
      </w:r>
      <w:r w:rsidRPr="006254D5">
        <w:rPr>
          <w:rFonts w:ascii="Times New Roman" w:eastAsia="Times New Roman" w:hAnsi="Times New Roman"/>
          <w:noProof/>
          <w:lang w:val="ro-RO"/>
        </w:rPr>
        <w:t>rțile contractante de îndeplinirea obligațiilor asumate prin prezentul contract, pe toată perioada în care aceasta acționează.</w:t>
      </w:r>
    </w:p>
    <w:p w:rsidR="006254D5" w:rsidRPr="006254D5" w:rsidRDefault="006254D5" w:rsidP="006254D5">
      <w:pPr>
        <w:spacing w:after="0" w:line="276" w:lineRule="auto"/>
        <w:jc w:val="both"/>
        <w:rPr>
          <w:rFonts w:ascii="Times New Roman" w:eastAsia="Times New Roman" w:hAnsi="Times New Roman"/>
          <w:b/>
          <w:noProof/>
          <w:lang w:val="ro-RO"/>
        </w:rPr>
      </w:pPr>
      <w:r w:rsidRPr="006254D5">
        <w:rPr>
          <w:rFonts w:ascii="Times New Roman" w:eastAsia="Times New Roman" w:hAnsi="Times New Roman"/>
          <w:noProof/>
          <w:lang w:val="ro-RO"/>
        </w:rPr>
        <w:t>18.3</w:t>
      </w:r>
      <w:r w:rsidR="00853EFA">
        <w:rPr>
          <w:rFonts w:ascii="Times New Roman" w:eastAsia="Times New Roman" w:hAnsi="Times New Roman"/>
          <w:noProof/>
          <w:lang w:val="ro-RO"/>
        </w:rPr>
        <w:t>.</w:t>
      </w:r>
      <w:r w:rsidRPr="006254D5">
        <w:rPr>
          <w:rFonts w:ascii="Times New Roman" w:eastAsia="Times New Roman" w:hAnsi="Times New Roman"/>
          <w:noProof/>
          <w:lang w:val="ro-RO"/>
        </w:rPr>
        <w:t xml:space="preserve"> Îndeplinirea contractului va fi suspendată în perioada de acțiune a forței majore, dar fără a prejudicia drepturile ce li se cuveneau părților până la apariția acesteia.</w:t>
      </w:r>
    </w:p>
    <w:p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18.4</w:t>
      </w:r>
      <w:r w:rsidR="00853EFA">
        <w:rPr>
          <w:rFonts w:ascii="Times New Roman" w:eastAsia="Times New Roman" w:hAnsi="Times New Roman"/>
          <w:noProof/>
          <w:lang w:val="ro-RO"/>
        </w:rPr>
        <w:t>.</w:t>
      </w:r>
      <w:r w:rsidRPr="006254D5">
        <w:rPr>
          <w:rFonts w:ascii="Times New Roman" w:eastAsia="Times New Roman" w:hAnsi="Times New Roman"/>
          <w:noProof/>
          <w:lang w:val="ro-RO"/>
        </w:rPr>
        <w:t xml:space="preserve"> Partea contractantă care invocă forța majoră are obligația de a notifica celeilalte părți, imediat </w:t>
      </w:r>
      <w:r w:rsidR="00EC588C" w:rsidRPr="00EC588C">
        <w:rPr>
          <w:rFonts w:ascii="Times New Roman" w:eastAsia="Times New Roman" w:hAnsi="Times New Roman"/>
          <w:noProof/>
          <w:lang w:val="ro-RO"/>
        </w:rPr>
        <w:t>ș</w:t>
      </w:r>
      <w:r w:rsidRPr="006254D5">
        <w:rPr>
          <w:rFonts w:ascii="Times New Roman" w:eastAsia="Times New Roman" w:hAnsi="Times New Roman"/>
          <w:noProof/>
          <w:lang w:val="ro-RO"/>
        </w:rPr>
        <w:t xml:space="preserve">i în mod complet, producerea acesteia </w:t>
      </w:r>
      <w:r w:rsidR="00EC588C" w:rsidRPr="00EC588C">
        <w:rPr>
          <w:rFonts w:ascii="Times New Roman" w:eastAsia="Times New Roman" w:hAnsi="Times New Roman"/>
          <w:noProof/>
          <w:lang w:val="ro-RO"/>
        </w:rPr>
        <w:t>ș</w:t>
      </w:r>
      <w:r w:rsidRPr="006254D5">
        <w:rPr>
          <w:rFonts w:ascii="Times New Roman" w:eastAsia="Times New Roman" w:hAnsi="Times New Roman"/>
          <w:noProof/>
          <w:lang w:val="ro-RO"/>
        </w:rPr>
        <w:t>i să ia orice măsuri care îi stau la dispoziție în vederea limitării consecințelor.</w:t>
      </w:r>
    </w:p>
    <w:p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18.5</w:t>
      </w:r>
      <w:r w:rsidR="00853EFA">
        <w:rPr>
          <w:rFonts w:ascii="Times New Roman" w:eastAsia="Times New Roman" w:hAnsi="Times New Roman"/>
          <w:noProof/>
          <w:lang w:val="ro-RO"/>
        </w:rPr>
        <w:t>.</w:t>
      </w:r>
      <w:r w:rsidRPr="006254D5">
        <w:rPr>
          <w:rFonts w:ascii="Times New Roman" w:eastAsia="Times New Roman" w:hAnsi="Times New Roman"/>
          <w:noProof/>
          <w:lang w:val="ro-RO"/>
        </w:rPr>
        <w:t xml:space="preserve"> Partea contractantă care invocă forța majoră are obligația de a notifica celeilalte părți încetarea cauzei acesteia în maximum 15 zile de la încetare.</w:t>
      </w:r>
    </w:p>
    <w:p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18.6</w:t>
      </w:r>
      <w:r w:rsidR="00853EFA">
        <w:rPr>
          <w:rFonts w:ascii="Times New Roman" w:eastAsia="Times New Roman" w:hAnsi="Times New Roman"/>
          <w:noProof/>
          <w:lang w:val="ro-RO"/>
        </w:rPr>
        <w:t>.</w:t>
      </w:r>
      <w:r w:rsidRPr="006254D5">
        <w:rPr>
          <w:rFonts w:ascii="Times New Roman" w:eastAsia="Times New Roman" w:hAnsi="Times New Roman"/>
          <w:noProof/>
          <w:lang w:val="ro-RO"/>
        </w:rPr>
        <w:t xml:space="preserve"> Dacă forța majoră acționează sau se estimează c</w:t>
      </w:r>
      <w:r w:rsidR="004C16E5">
        <w:rPr>
          <w:rFonts w:ascii="Times New Roman" w:eastAsia="Times New Roman" w:hAnsi="Times New Roman"/>
          <w:noProof/>
          <w:lang w:val="ro-RO"/>
        </w:rPr>
        <w:t>ă</w:t>
      </w:r>
      <w:r w:rsidRPr="006254D5">
        <w:rPr>
          <w:rFonts w:ascii="Times New Roman" w:eastAsia="Times New Roman" w:hAnsi="Times New Roman"/>
          <w:noProof/>
          <w:lang w:val="ro-RO"/>
        </w:rPr>
        <w:t xml:space="preserve"> va acționa o perioadă mai mare de 6 luni, fiecare parte va avea dreptul să notifice celeilalte</w:t>
      </w:r>
      <w:r w:rsidRPr="006254D5">
        <w:rPr>
          <w:rFonts w:ascii="Times New Roman" w:eastAsia="Times New Roman" w:hAnsi="Times New Roman"/>
          <w:b/>
          <w:noProof/>
          <w:lang w:val="ro-RO"/>
        </w:rPr>
        <w:t xml:space="preserve"> </w:t>
      </w:r>
      <w:r w:rsidRPr="006254D5">
        <w:rPr>
          <w:rFonts w:ascii="Times New Roman" w:eastAsia="Times New Roman" w:hAnsi="Times New Roman"/>
          <w:noProof/>
          <w:lang w:val="ro-RO"/>
        </w:rPr>
        <w:t>părți încetarea de drept a prezentului contract, fără ca vreuna din părți să poată pretindă celeilalte daune-interese.</w:t>
      </w:r>
    </w:p>
    <w:p w:rsidR="006254D5" w:rsidRPr="006254D5" w:rsidRDefault="006254D5" w:rsidP="006254D5">
      <w:pPr>
        <w:spacing w:after="0" w:line="276" w:lineRule="auto"/>
        <w:jc w:val="both"/>
        <w:rPr>
          <w:rFonts w:ascii="Times New Roman" w:eastAsia="Times New Roman" w:hAnsi="Times New Roman"/>
          <w:b/>
          <w:i/>
          <w:noProof/>
          <w:lang w:val="ro-RO"/>
        </w:rPr>
      </w:pPr>
    </w:p>
    <w:p w:rsidR="006254D5" w:rsidRPr="006254D5" w:rsidRDefault="006254D5" w:rsidP="006254D5">
      <w:pPr>
        <w:spacing w:after="0" w:line="276" w:lineRule="auto"/>
        <w:jc w:val="both"/>
        <w:rPr>
          <w:rFonts w:ascii="Times New Roman" w:eastAsia="Times New Roman" w:hAnsi="Times New Roman"/>
          <w:b/>
          <w:noProof/>
          <w:lang w:val="ro-RO"/>
        </w:rPr>
      </w:pPr>
      <w:r w:rsidRPr="006254D5">
        <w:rPr>
          <w:rFonts w:ascii="Times New Roman" w:eastAsia="Times New Roman" w:hAnsi="Times New Roman"/>
          <w:b/>
          <w:noProof/>
          <w:lang w:val="ro-RO"/>
        </w:rPr>
        <w:t>19. Soluționarea litigiilor</w:t>
      </w:r>
    </w:p>
    <w:p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19.1</w:t>
      </w:r>
      <w:r w:rsidR="00853EFA">
        <w:rPr>
          <w:rFonts w:ascii="Times New Roman" w:eastAsia="Times New Roman" w:hAnsi="Times New Roman"/>
          <w:noProof/>
          <w:lang w:val="ro-RO"/>
        </w:rPr>
        <w:t>.</w:t>
      </w:r>
      <w:r w:rsidRPr="006254D5">
        <w:rPr>
          <w:rFonts w:ascii="Times New Roman" w:eastAsia="Times New Roman" w:hAnsi="Times New Roman"/>
          <w:noProof/>
          <w:lang w:val="ro-RO"/>
        </w:rPr>
        <w:t xml:space="preserve"> Achizitorul </w:t>
      </w:r>
      <w:r w:rsidR="00EC588C" w:rsidRPr="00EC588C">
        <w:rPr>
          <w:rFonts w:ascii="Times New Roman" w:eastAsia="Times New Roman" w:hAnsi="Times New Roman"/>
          <w:noProof/>
          <w:lang w:val="ro-RO"/>
        </w:rPr>
        <w:t>ș</w:t>
      </w:r>
      <w:r w:rsidRPr="006254D5">
        <w:rPr>
          <w:rFonts w:ascii="Times New Roman" w:eastAsia="Times New Roman" w:hAnsi="Times New Roman"/>
          <w:noProof/>
          <w:lang w:val="ro-RO"/>
        </w:rPr>
        <w:t>i prestatorul vor depune toate eforturile pentru a rezolva pe cale amiabilă, prin tratative directe, orice neînțelegere sau dispută care se poate ivi între ei în cadrul sau în legătură cu îndeplinirea contractului.</w:t>
      </w:r>
    </w:p>
    <w:p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19.2</w:t>
      </w:r>
      <w:r w:rsidR="00853EFA">
        <w:rPr>
          <w:rFonts w:ascii="Times New Roman" w:eastAsia="Times New Roman" w:hAnsi="Times New Roman"/>
          <w:noProof/>
          <w:lang w:val="ro-RO"/>
        </w:rPr>
        <w:t>.</w:t>
      </w:r>
      <w:r w:rsidRPr="006254D5">
        <w:rPr>
          <w:rFonts w:ascii="Times New Roman" w:eastAsia="Times New Roman" w:hAnsi="Times New Roman"/>
          <w:noProof/>
          <w:lang w:val="ro-RO"/>
        </w:rPr>
        <w:t xml:space="preserve"> Dacă, după 5 zile de la începerea acestor tratative, achizitorul </w:t>
      </w:r>
      <w:r w:rsidR="00EC588C" w:rsidRPr="00EC588C">
        <w:rPr>
          <w:rFonts w:ascii="Times New Roman" w:eastAsia="Times New Roman" w:hAnsi="Times New Roman"/>
          <w:noProof/>
          <w:lang w:val="ro-RO"/>
        </w:rPr>
        <w:t>ș</w:t>
      </w:r>
      <w:r w:rsidRPr="006254D5">
        <w:rPr>
          <w:rFonts w:ascii="Times New Roman" w:eastAsia="Times New Roman" w:hAnsi="Times New Roman"/>
          <w:noProof/>
          <w:lang w:val="ro-RO"/>
        </w:rPr>
        <w:t>i prestatorul nu reu</w:t>
      </w:r>
      <w:r w:rsidR="00EC588C" w:rsidRPr="00EC588C">
        <w:rPr>
          <w:rFonts w:ascii="Times New Roman" w:eastAsia="Times New Roman" w:hAnsi="Times New Roman"/>
          <w:noProof/>
          <w:lang w:val="ro-RO"/>
        </w:rPr>
        <w:t>ș</w:t>
      </w:r>
      <w:r w:rsidRPr="006254D5">
        <w:rPr>
          <w:rFonts w:ascii="Times New Roman" w:eastAsia="Times New Roman" w:hAnsi="Times New Roman"/>
          <w:noProof/>
          <w:lang w:val="ro-RO"/>
        </w:rPr>
        <w:t>esc să rezolve în mod amiabil o divergență contractuală, fiecare poate solicita ca disputa să fie soluționată de instanțele judecătore</w:t>
      </w:r>
      <w:r w:rsidR="00EC588C" w:rsidRPr="00EC588C">
        <w:rPr>
          <w:rFonts w:ascii="Times New Roman" w:eastAsia="Times New Roman" w:hAnsi="Times New Roman"/>
          <w:noProof/>
          <w:lang w:val="ro-RO"/>
        </w:rPr>
        <w:t>ș</w:t>
      </w:r>
      <w:r w:rsidRPr="006254D5">
        <w:rPr>
          <w:rFonts w:ascii="Times New Roman" w:eastAsia="Times New Roman" w:hAnsi="Times New Roman"/>
          <w:noProof/>
          <w:lang w:val="ro-RO"/>
        </w:rPr>
        <w:t xml:space="preserve">ti competente de la sediul Achizitorului. </w:t>
      </w:r>
    </w:p>
    <w:p w:rsidR="006254D5" w:rsidRPr="006254D5" w:rsidRDefault="006254D5" w:rsidP="006254D5">
      <w:pPr>
        <w:spacing w:after="0" w:line="276" w:lineRule="auto"/>
        <w:jc w:val="both"/>
        <w:rPr>
          <w:rFonts w:ascii="Times New Roman" w:eastAsia="Times New Roman" w:hAnsi="Times New Roman"/>
          <w:i/>
          <w:noProof/>
          <w:lang w:val="ro-RO"/>
        </w:rPr>
      </w:pPr>
    </w:p>
    <w:p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b/>
          <w:noProof/>
          <w:lang w:val="ro-RO"/>
        </w:rPr>
        <w:t>20. Limba care guvernează contractul</w:t>
      </w:r>
    </w:p>
    <w:p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20.1</w:t>
      </w:r>
      <w:r w:rsidR="00853EFA">
        <w:rPr>
          <w:rFonts w:ascii="Times New Roman" w:eastAsia="Times New Roman" w:hAnsi="Times New Roman"/>
          <w:noProof/>
          <w:lang w:val="ro-RO"/>
        </w:rPr>
        <w:t>.</w:t>
      </w:r>
      <w:r w:rsidRPr="006254D5">
        <w:rPr>
          <w:rFonts w:ascii="Times New Roman" w:eastAsia="Times New Roman" w:hAnsi="Times New Roman"/>
          <w:noProof/>
          <w:lang w:val="ro-RO"/>
        </w:rPr>
        <w:t xml:space="preserve"> Limba care guvernează contractul este limba română.</w:t>
      </w:r>
    </w:p>
    <w:p w:rsidR="006254D5" w:rsidRPr="006254D5" w:rsidRDefault="006254D5" w:rsidP="006254D5">
      <w:pPr>
        <w:spacing w:after="0" w:line="276" w:lineRule="auto"/>
        <w:jc w:val="both"/>
        <w:rPr>
          <w:rFonts w:ascii="Times New Roman" w:eastAsia="Times New Roman" w:hAnsi="Times New Roman"/>
          <w:noProof/>
          <w:lang w:val="ro-RO"/>
        </w:rPr>
      </w:pPr>
    </w:p>
    <w:p w:rsidR="006254D5" w:rsidRPr="006254D5" w:rsidRDefault="006254D5" w:rsidP="006254D5">
      <w:pPr>
        <w:spacing w:after="0" w:line="276" w:lineRule="auto"/>
        <w:jc w:val="both"/>
        <w:rPr>
          <w:rFonts w:ascii="Times New Roman" w:eastAsia="Times New Roman" w:hAnsi="Times New Roman"/>
          <w:b/>
          <w:noProof/>
          <w:lang w:val="ro-RO"/>
        </w:rPr>
      </w:pPr>
      <w:r w:rsidRPr="006254D5">
        <w:rPr>
          <w:rFonts w:ascii="Times New Roman" w:eastAsia="Times New Roman" w:hAnsi="Times New Roman"/>
          <w:b/>
          <w:noProof/>
          <w:lang w:val="ro-RO"/>
        </w:rPr>
        <w:t>21. Comunicări</w:t>
      </w:r>
    </w:p>
    <w:p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21.1</w:t>
      </w:r>
      <w:r w:rsidR="00853EFA">
        <w:rPr>
          <w:rFonts w:ascii="Times New Roman" w:eastAsia="Times New Roman" w:hAnsi="Times New Roman"/>
          <w:noProof/>
          <w:lang w:val="ro-RO"/>
        </w:rPr>
        <w:t>.</w:t>
      </w:r>
      <w:r w:rsidRPr="006254D5">
        <w:rPr>
          <w:rFonts w:ascii="Times New Roman" w:eastAsia="Times New Roman" w:hAnsi="Times New Roman"/>
          <w:noProof/>
          <w:lang w:val="ro-RO"/>
        </w:rPr>
        <w:t xml:space="preserve"> (1) Orice comunicare între părți, referitoare la îndeplinirea prezentului contract, trebuie să fie transmisă în scris.</w:t>
      </w:r>
    </w:p>
    <w:p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 xml:space="preserve">(2) Orice document scris trebuie înregistrat atât în momentul transmiterii, cât </w:t>
      </w:r>
      <w:r w:rsidR="00EC588C" w:rsidRPr="00EC588C">
        <w:rPr>
          <w:rFonts w:ascii="Times New Roman" w:eastAsia="Times New Roman" w:hAnsi="Times New Roman"/>
          <w:noProof/>
          <w:lang w:val="ro-RO"/>
        </w:rPr>
        <w:t>ș</w:t>
      </w:r>
      <w:r w:rsidRPr="006254D5">
        <w:rPr>
          <w:rFonts w:ascii="Times New Roman" w:eastAsia="Times New Roman" w:hAnsi="Times New Roman"/>
          <w:noProof/>
          <w:lang w:val="ro-RO"/>
        </w:rPr>
        <w:t>i în momentul primirii.</w:t>
      </w:r>
    </w:p>
    <w:p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21.2</w:t>
      </w:r>
      <w:r w:rsidR="00853EFA">
        <w:rPr>
          <w:rFonts w:ascii="Times New Roman" w:eastAsia="Times New Roman" w:hAnsi="Times New Roman"/>
          <w:noProof/>
          <w:lang w:val="ro-RO"/>
        </w:rPr>
        <w:t>.</w:t>
      </w:r>
      <w:r w:rsidRPr="006254D5">
        <w:rPr>
          <w:rFonts w:ascii="Times New Roman" w:eastAsia="Times New Roman" w:hAnsi="Times New Roman"/>
          <w:noProof/>
          <w:lang w:val="ro-RO"/>
        </w:rPr>
        <w:t xml:space="preserve"> Comunicările între părți se pot face </w:t>
      </w:r>
      <w:r w:rsidR="00EC588C" w:rsidRPr="00EC588C">
        <w:rPr>
          <w:rFonts w:ascii="Times New Roman" w:eastAsia="Times New Roman" w:hAnsi="Times New Roman"/>
          <w:noProof/>
          <w:lang w:val="ro-RO"/>
        </w:rPr>
        <w:t>ș</w:t>
      </w:r>
      <w:r w:rsidRPr="006254D5">
        <w:rPr>
          <w:rFonts w:ascii="Times New Roman" w:eastAsia="Times New Roman" w:hAnsi="Times New Roman"/>
          <w:noProof/>
          <w:lang w:val="ro-RO"/>
        </w:rPr>
        <w:t>i prin telefon, telegramă, telex, fax sau e-mail cu condiția confirmării în scris a primirii comunicării.</w:t>
      </w:r>
    </w:p>
    <w:p w:rsidR="006254D5" w:rsidRPr="006254D5" w:rsidRDefault="006254D5" w:rsidP="006254D5">
      <w:pPr>
        <w:spacing w:after="0" w:line="276" w:lineRule="auto"/>
        <w:jc w:val="both"/>
        <w:rPr>
          <w:rFonts w:ascii="Times New Roman" w:eastAsia="Times New Roman" w:hAnsi="Times New Roman"/>
          <w:noProof/>
          <w:lang w:val="ro-RO"/>
        </w:rPr>
      </w:pPr>
    </w:p>
    <w:p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b/>
          <w:noProof/>
          <w:lang w:val="ro-RO"/>
        </w:rPr>
        <w:t>22. Legea aplicabilă contractului</w:t>
      </w:r>
    </w:p>
    <w:p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22.1</w:t>
      </w:r>
      <w:r w:rsidR="00853EFA">
        <w:rPr>
          <w:rFonts w:ascii="Times New Roman" w:eastAsia="Times New Roman" w:hAnsi="Times New Roman"/>
          <w:noProof/>
          <w:lang w:val="ro-RO"/>
        </w:rPr>
        <w:t>.</w:t>
      </w:r>
      <w:r w:rsidRPr="006254D5">
        <w:rPr>
          <w:rFonts w:ascii="Times New Roman" w:eastAsia="Times New Roman" w:hAnsi="Times New Roman"/>
          <w:noProof/>
          <w:lang w:val="ro-RO"/>
        </w:rPr>
        <w:t xml:space="preserve"> Contractul va fi interpretat conform legilor din România.</w:t>
      </w:r>
    </w:p>
    <w:p w:rsidR="006254D5" w:rsidRPr="006254D5" w:rsidRDefault="006254D5" w:rsidP="006254D5">
      <w:pPr>
        <w:spacing w:after="0" w:line="276" w:lineRule="auto"/>
        <w:jc w:val="both"/>
        <w:rPr>
          <w:rFonts w:ascii="Times New Roman" w:eastAsia="Times New Roman" w:hAnsi="Times New Roman"/>
          <w:noProof/>
          <w:lang w:val="ro-RO"/>
        </w:rPr>
      </w:pPr>
    </w:p>
    <w:p w:rsidR="006254D5" w:rsidRPr="006254D5" w:rsidRDefault="006254D5" w:rsidP="006254D5">
      <w:pPr>
        <w:spacing w:after="0" w:line="276" w:lineRule="auto"/>
        <w:jc w:val="both"/>
        <w:rPr>
          <w:rFonts w:ascii="Times New Roman" w:eastAsia="Times New Roman" w:hAnsi="Times New Roman"/>
          <w:noProof/>
          <w:lang w:val="ro-RO"/>
        </w:rPr>
      </w:pPr>
    </w:p>
    <w:p w:rsidR="006254D5" w:rsidRPr="006254D5" w:rsidRDefault="006254D5" w:rsidP="006254D5">
      <w:pPr>
        <w:spacing w:after="0" w:line="276" w:lineRule="auto"/>
        <w:jc w:val="both"/>
        <w:rPr>
          <w:rFonts w:ascii="Times New Roman" w:eastAsia="Times New Roman" w:hAnsi="Times New Roman"/>
          <w:noProof/>
          <w:lang w:val="ro-RO"/>
        </w:rPr>
      </w:pPr>
    </w:p>
    <w:p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 xml:space="preserve">Părțile au înteles să încheie azi .......................... prezentul contract în 2 (două) exemplare, la sediul achizitorului, câte unul pentru fiecare parte. </w:t>
      </w:r>
    </w:p>
    <w:p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ab/>
      </w:r>
    </w:p>
    <w:p w:rsidR="006254D5" w:rsidRPr="006254D5" w:rsidRDefault="006254D5" w:rsidP="006254D5">
      <w:pPr>
        <w:tabs>
          <w:tab w:val="center" w:pos="2160"/>
          <w:tab w:val="center" w:pos="7920"/>
        </w:tabs>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ab/>
        <w:t>Achizitor,</w:t>
      </w:r>
      <w:r w:rsidRPr="006254D5">
        <w:rPr>
          <w:rFonts w:ascii="Times New Roman" w:eastAsia="Times New Roman" w:hAnsi="Times New Roman"/>
          <w:noProof/>
          <w:lang w:val="ro-RO"/>
        </w:rPr>
        <w:tab/>
        <w:t>Prestator,</w:t>
      </w:r>
    </w:p>
    <w:p w:rsidR="006254D5" w:rsidRPr="006254D5" w:rsidRDefault="006254D5" w:rsidP="006254D5">
      <w:pPr>
        <w:tabs>
          <w:tab w:val="center" w:pos="2160"/>
          <w:tab w:val="center" w:pos="7920"/>
        </w:tabs>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ab/>
      </w:r>
    </w:p>
    <w:p w:rsidR="006254D5" w:rsidRPr="006254D5" w:rsidRDefault="006254D5" w:rsidP="006254D5">
      <w:pPr>
        <w:tabs>
          <w:tab w:val="center" w:pos="2160"/>
          <w:tab w:val="center" w:pos="7920"/>
        </w:tabs>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ab/>
      </w:r>
      <w:r w:rsidRPr="006254D5">
        <w:rPr>
          <w:rFonts w:ascii="Times New Roman" w:eastAsia="Times New Roman" w:hAnsi="Times New Roman"/>
          <w:noProof/>
          <w:lang w:val="ro-RO"/>
        </w:rPr>
        <w:tab/>
      </w:r>
      <w:r w:rsidRPr="006254D5">
        <w:rPr>
          <w:rFonts w:ascii="Times New Roman" w:eastAsia="Times New Roman" w:hAnsi="Times New Roman"/>
          <w:noProof/>
          <w:lang w:val="ro-RO"/>
        </w:rPr>
        <w:tab/>
        <w:t>........................................................</w:t>
      </w:r>
      <w:r w:rsidRPr="006254D5">
        <w:rPr>
          <w:rFonts w:ascii="Times New Roman" w:eastAsia="Times New Roman" w:hAnsi="Times New Roman"/>
          <w:noProof/>
          <w:lang w:val="ro-RO"/>
        </w:rPr>
        <w:tab/>
        <w:t>........................................................</w:t>
      </w:r>
      <w:bookmarkStart w:id="0" w:name="_GoBack"/>
      <w:bookmarkEnd w:id="0"/>
    </w:p>
    <w:sectPr w:rsidR="006254D5" w:rsidRPr="006254D5" w:rsidSect="00E905E6">
      <w:headerReference w:type="default" r:id="rId8"/>
      <w:footerReference w:type="default" r:id="rId9"/>
      <w:pgSz w:w="11907" w:h="16840" w:code="9"/>
      <w:pgMar w:top="1560" w:right="964" w:bottom="1701" w:left="1440" w:header="720" w:footer="7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B78" w:rsidRDefault="00634B78" w:rsidP="002630D1">
      <w:pPr>
        <w:spacing w:after="0" w:line="240" w:lineRule="auto"/>
      </w:pPr>
      <w:r>
        <w:separator/>
      </w:r>
    </w:p>
  </w:endnote>
  <w:endnote w:type="continuationSeparator" w:id="0">
    <w:p w:rsidR="00634B78" w:rsidRDefault="00634B78" w:rsidP="00263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88C" w:rsidRDefault="00EC588C">
    <w:pPr>
      <w:pStyle w:val="Subsol"/>
    </w:pPr>
    <w:r>
      <w:rPr>
        <w:noProof/>
        <w:lang w:val="ro-RO" w:eastAsia="ro-RO"/>
      </w:rPr>
      <w:drawing>
        <wp:anchor distT="0" distB="0" distL="114300" distR="114300" simplePos="0" relativeHeight="251657216" behindDoc="0" locked="0" layoutInCell="1" allowOverlap="1">
          <wp:simplePos x="0" y="0"/>
          <wp:positionH relativeFrom="column">
            <wp:posOffset>-314325</wp:posOffset>
          </wp:positionH>
          <wp:positionV relativeFrom="paragraph">
            <wp:posOffset>-81280</wp:posOffset>
          </wp:positionV>
          <wp:extent cx="7693660" cy="715010"/>
          <wp:effectExtent l="0" t="0" r="2540" b="8890"/>
          <wp:wrapNone/>
          <wp:docPr id="8" name="Imagine 8" descr="RO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 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3660"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588C" w:rsidRDefault="00EC588C">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B78" w:rsidRDefault="00634B78" w:rsidP="002630D1">
      <w:pPr>
        <w:spacing w:after="0" w:line="240" w:lineRule="auto"/>
      </w:pPr>
      <w:r>
        <w:separator/>
      </w:r>
    </w:p>
  </w:footnote>
  <w:footnote w:type="continuationSeparator" w:id="0">
    <w:p w:rsidR="00634B78" w:rsidRDefault="00634B78" w:rsidP="00263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88C" w:rsidRDefault="00EC588C">
    <w:pPr>
      <w:pStyle w:val="Antet"/>
    </w:pPr>
    <w:r>
      <w:rPr>
        <w:noProof/>
        <w:lang w:val="ro-RO" w:eastAsia="ro-RO"/>
      </w:rPr>
      <w:drawing>
        <wp:anchor distT="0" distB="0" distL="114300" distR="114300" simplePos="0" relativeHeight="251658240" behindDoc="0" locked="0" layoutInCell="1" allowOverlap="1">
          <wp:simplePos x="0" y="0"/>
          <wp:positionH relativeFrom="column">
            <wp:posOffset>-1000760</wp:posOffset>
          </wp:positionH>
          <wp:positionV relativeFrom="paragraph">
            <wp:posOffset>-393065</wp:posOffset>
          </wp:positionV>
          <wp:extent cx="7458710" cy="1069975"/>
          <wp:effectExtent l="0" t="0" r="8890" b="0"/>
          <wp:wrapNone/>
          <wp:docPr id="7" name="Imagine 7" descr="uj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j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8710" cy="1069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588C" w:rsidRDefault="00EC588C">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 w15:restartNumberingAfterBreak="0">
    <w:nsid w:val="00000012"/>
    <w:multiLevelType w:val="singleLevel"/>
    <w:tmpl w:val="00000012"/>
    <w:lvl w:ilvl="0">
      <w:start w:val="1"/>
      <w:numFmt w:val="bullet"/>
      <w:lvlText w:val=""/>
      <w:lvlJc w:val="left"/>
      <w:pPr>
        <w:tabs>
          <w:tab w:val="num" w:pos="840"/>
        </w:tabs>
        <w:ind w:left="420" w:hanging="420"/>
      </w:pPr>
      <w:rPr>
        <w:rFonts w:ascii="Wingdings" w:hAnsi="Wingdings" w:hint="default"/>
      </w:rPr>
    </w:lvl>
  </w:abstractNum>
  <w:abstractNum w:abstractNumId="2" w15:restartNumberingAfterBreak="0">
    <w:nsid w:val="00000013"/>
    <w:multiLevelType w:val="singleLevel"/>
    <w:tmpl w:val="00000013"/>
    <w:lvl w:ilvl="0">
      <w:start w:val="1"/>
      <w:numFmt w:val="bullet"/>
      <w:lvlText w:val=""/>
      <w:lvlJc w:val="left"/>
      <w:pPr>
        <w:tabs>
          <w:tab w:val="num" w:pos="840"/>
        </w:tabs>
        <w:ind w:left="420" w:hanging="420"/>
      </w:pPr>
      <w:rPr>
        <w:rFonts w:ascii="Wingdings" w:hAnsi="Wingdings" w:hint="default"/>
      </w:rPr>
    </w:lvl>
  </w:abstractNum>
  <w:abstractNum w:abstractNumId="3" w15:restartNumberingAfterBreak="0">
    <w:nsid w:val="40CE5CFC"/>
    <w:multiLevelType w:val="hybridMultilevel"/>
    <w:tmpl w:val="F9722374"/>
    <w:lvl w:ilvl="0" w:tplc="77AEB8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E7871"/>
    <w:multiLevelType w:val="singleLevel"/>
    <w:tmpl w:val="5C7E7871"/>
    <w:lvl w:ilvl="0">
      <w:start w:val="2"/>
      <w:numFmt w:val="decimal"/>
      <w:suff w:val="space"/>
      <w:lvlText w:val="(%1)"/>
      <w:lvlJc w:val="left"/>
    </w:lvl>
  </w:abstractNum>
  <w:abstractNum w:abstractNumId="5"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6" w15:restartNumberingAfterBreak="0">
    <w:nsid w:val="7754165C"/>
    <w:multiLevelType w:val="hybridMultilevel"/>
    <w:tmpl w:val="DFD22226"/>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7" w15:restartNumberingAfterBreak="0">
    <w:nsid w:val="7A6413C7"/>
    <w:multiLevelType w:val="hybridMultilevel"/>
    <w:tmpl w:val="FCC8270C"/>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D1"/>
    <w:rsid w:val="00001896"/>
    <w:rsid w:val="00104A34"/>
    <w:rsid w:val="00114042"/>
    <w:rsid w:val="00151BCD"/>
    <w:rsid w:val="00182F0F"/>
    <w:rsid w:val="002409FC"/>
    <w:rsid w:val="002630D1"/>
    <w:rsid w:val="00272548"/>
    <w:rsid w:val="00284473"/>
    <w:rsid w:val="002B4EA3"/>
    <w:rsid w:val="002C5702"/>
    <w:rsid w:val="0030717A"/>
    <w:rsid w:val="00371C56"/>
    <w:rsid w:val="0037528B"/>
    <w:rsid w:val="0038273C"/>
    <w:rsid w:val="003B6BA4"/>
    <w:rsid w:val="003C3020"/>
    <w:rsid w:val="003F2D6C"/>
    <w:rsid w:val="00413DD7"/>
    <w:rsid w:val="00441AE3"/>
    <w:rsid w:val="00485081"/>
    <w:rsid w:val="004C16E5"/>
    <w:rsid w:val="004E6C96"/>
    <w:rsid w:val="005C228E"/>
    <w:rsid w:val="006254D5"/>
    <w:rsid w:val="00634B78"/>
    <w:rsid w:val="006A1B8D"/>
    <w:rsid w:val="007708C2"/>
    <w:rsid w:val="007B27C5"/>
    <w:rsid w:val="007C5B9F"/>
    <w:rsid w:val="007D1E20"/>
    <w:rsid w:val="007F10DB"/>
    <w:rsid w:val="008476C9"/>
    <w:rsid w:val="00853EFA"/>
    <w:rsid w:val="008A6F7D"/>
    <w:rsid w:val="008C32A4"/>
    <w:rsid w:val="009150EF"/>
    <w:rsid w:val="00983240"/>
    <w:rsid w:val="009851A9"/>
    <w:rsid w:val="00A133B9"/>
    <w:rsid w:val="00AA2321"/>
    <w:rsid w:val="00AA516A"/>
    <w:rsid w:val="00AB5A9D"/>
    <w:rsid w:val="00AB7BD9"/>
    <w:rsid w:val="00B179A8"/>
    <w:rsid w:val="00B2347F"/>
    <w:rsid w:val="00BC376B"/>
    <w:rsid w:val="00C952EB"/>
    <w:rsid w:val="00CC2A5A"/>
    <w:rsid w:val="00CE4CC0"/>
    <w:rsid w:val="00D128B3"/>
    <w:rsid w:val="00D3412F"/>
    <w:rsid w:val="00D609D1"/>
    <w:rsid w:val="00D91522"/>
    <w:rsid w:val="00E86EF3"/>
    <w:rsid w:val="00E905E6"/>
    <w:rsid w:val="00E95D03"/>
    <w:rsid w:val="00E96C5A"/>
    <w:rsid w:val="00EC588C"/>
    <w:rsid w:val="00F16754"/>
    <w:rsid w:val="00F71B31"/>
    <w:rsid w:val="00F8653B"/>
    <w:rsid w:val="00F872FE"/>
    <w:rsid w:val="00F9771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C0B64F-A24E-4F77-9462-7D7B106C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630D1"/>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2630D1"/>
  </w:style>
  <w:style w:type="paragraph" w:styleId="Subsol">
    <w:name w:val="footer"/>
    <w:basedOn w:val="Normal"/>
    <w:link w:val="SubsolCaracter"/>
    <w:uiPriority w:val="99"/>
    <w:unhideWhenUsed/>
    <w:rsid w:val="002630D1"/>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2630D1"/>
  </w:style>
  <w:style w:type="paragraph" w:styleId="Textnotdesubsol">
    <w:name w:val="footnote text"/>
    <w:basedOn w:val="Normal"/>
    <w:link w:val="TextnotdesubsolCaracter"/>
    <w:semiHidden/>
    <w:rsid w:val="0037528B"/>
    <w:pPr>
      <w:spacing w:after="0" w:line="240" w:lineRule="auto"/>
    </w:pPr>
    <w:rPr>
      <w:rFonts w:ascii="Times New Roman" w:eastAsia="Times New Roman" w:hAnsi="Times New Roman"/>
      <w:sz w:val="20"/>
      <w:szCs w:val="20"/>
    </w:rPr>
  </w:style>
  <w:style w:type="character" w:customStyle="1" w:styleId="TextnotdesubsolCaracter">
    <w:name w:val="Text notă de subsol Caracter"/>
    <w:basedOn w:val="Fontdeparagrafimplicit"/>
    <w:link w:val="Textnotdesubsol"/>
    <w:semiHidden/>
    <w:rsid w:val="0037528B"/>
    <w:rPr>
      <w:rFonts w:ascii="Times New Roman" w:eastAsia="Times New Roman" w:hAnsi="Times New Roman"/>
      <w:lang w:val="en-US" w:eastAsia="en-US"/>
    </w:rPr>
  </w:style>
  <w:style w:type="character" w:styleId="Referinnotdesubsol">
    <w:name w:val="footnote reference"/>
    <w:semiHidden/>
    <w:rsid w:val="0037528B"/>
    <w:rPr>
      <w:vertAlign w:val="superscript"/>
    </w:rPr>
  </w:style>
  <w:style w:type="paragraph" w:styleId="Frspaiere">
    <w:name w:val="No Spacing"/>
    <w:uiPriority w:val="1"/>
    <w:qFormat/>
    <w:rsid w:val="0038273C"/>
    <w:rPr>
      <w:rFonts w:asciiTheme="minorHAnsi" w:eastAsiaTheme="minorHAnsi" w:hAnsiTheme="minorHAnsi" w:cstheme="minorBidi"/>
      <w:sz w:val="22"/>
      <w:szCs w:val="22"/>
      <w:lang w:val="en-US" w:eastAsia="en-US"/>
    </w:rPr>
  </w:style>
  <w:style w:type="paragraph" w:styleId="Listparagraf">
    <w:name w:val="List Paragraph"/>
    <w:basedOn w:val="Normal"/>
    <w:uiPriority w:val="34"/>
    <w:qFormat/>
    <w:rsid w:val="0038273C"/>
    <w:pPr>
      <w:spacing w:after="200" w:line="276" w:lineRule="auto"/>
      <w:ind w:left="720"/>
      <w:contextualSpacing/>
    </w:pPr>
    <w:rPr>
      <w:rFonts w:asciiTheme="minorHAnsi" w:eastAsiaTheme="minorHAnsi" w:hAnsiTheme="minorHAnsi" w:cstheme="minorBidi"/>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0C1FC-4301-4C52-96FA-E5475704C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8</Pages>
  <Words>3870</Words>
  <Characters>22450</Characters>
  <Application>Microsoft Office Word</Application>
  <DocSecurity>0</DocSecurity>
  <Lines>187</Lines>
  <Paragraphs>52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Tanko Attila</dc:creator>
  <cp:keywords/>
  <dc:description/>
  <cp:lastModifiedBy>Microsoft account</cp:lastModifiedBy>
  <cp:revision>7</cp:revision>
  <cp:lastPrinted>2021-07-23T06:34:00Z</cp:lastPrinted>
  <dcterms:created xsi:type="dcterms:W3CDTF">2022-04-07T11:06:00Z</dcterms:created>
  <dcterms:modified xsi:type="dcterms:W3CDTF">2022-04-08T11:41:00Z</dcterms:modified>
</cp:coreProperties>
</file>