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23270" w:rsidRPr="00E34F33" w:rsidRDefault="00323270" w:rsidP="00323270">
      <w:pPr>
        <w:pStyle w:val="ListParagraph"/>
        <w:ind w:left="0" w:firstLine="502"/>
        <w:rPr>
          <w:rFonts w:ascii="Calibri" w:hAnsi="Calibri"/>
          <w:sz w:val="26"/>
          <w:szCs w:val="26"/>
        </w:rPr>
      </w:pPr>
      <w:r w:rsidRPr="00E34F33">
        <w:rPr>
          <w:rFonts w:ascii="Calibri" w:hAnsi="Calibri"/>
          <w:b/>
          <w:bCs/>
          <w:sz w:val="26"/>
          <w:szCs w:val="26"/>
        </w:rPr>
        <w:t>Unitatea administrativ-teritorială Judeţul Harghita,</w:t>
      </w:r>
      <w:r w:rsidRPr="00E34F33">
        <w:rPr>
          <w:rFonts w:ascii="Calibri" w:hAnsi="Calibri"/>
          <w:sz w:val="26"/>
          <w:szCs w:val="26"/>
        </w:rPr>
        <w:t xml:space="preserve"> cu sediul în Miercurea-Ciuc, P-ţa Libertăţii, nr. 5, jud. Harghita, telefon 0266-207700, fax 0266-207716, cod fiscal 4245763, cont trezorerie nr. </w:t>
      </w:r>
      <w:r w:rsidRPr="00E34F33">
        <w:rPr>
          <w:rFonts w:ascii="Calibri" w:hAnsi="Calibri" w:cs="Verdana"/>
          <w:sz w:val="26"/>
          <w:szCs w:val="26"/>
        </w:rPr>
        <w:t xml:space="preserve">RO66 TREZ 3512 4510 220X XXXX, </w:t>
      </w:r>
      <w:r w:rsidRPr="00E34F33">
        <w:rPr>
          <w:rFonts w:ascii="Calibri" w:hAnsi="Calibri"/>
          <w:sz w:val="26"/>
          <w:szCs w:val="26"/>
        </w:rPr>
        <w:t xml:space="preserve">deschis la Trezoreria Miercurea-Ciuc, reprezentată de Borboly Csaba, președinte, prin Birta Antal, având funcţia de director general, pentru </w:t>
      </w:r>
      <w:r w:rsidRPr="00E34F33">
        <w:rPr>
          <w:rFonts w:ascii="Calibri" w:hAnsi="Calibri"/>
          <w:b/>
          <w:sz w:val="26"/>
          <w:szCs w:val="26"/>
        </w:rPr>
        <w:t>Centrul Militar Judeţean Harghita</w:t>
      </w:r>
      <w:r w:rsidRPr="00E34F33">
        <w:rPr>
          <w:rFonts w:ascii="Calibri" w:hAnsi="Calibri"/>
          <w:sz w:val="26"/>
          <w:szCs w:val="26"/>
        </w:rPr>
        <w:t xml:space="preserve">, cu sediul în Miercurea-Ciuc, P-ţa Cetăţii, nr. 1, jud. Harghita, telefon 0266-371520, fax 0266-310038, cod fiscal 4245623, reprezentat prin </w:t>
      </w:r>
      <w:r>
        <w:rPr>
          <w:rFonts w:ascii="Calibri" w:hAnsi="Calibri"/>
          <w:sz w:val="26"/>
          <w:szCs w:val="26"/>
        </w:rPr>
        <w:t>locotenent-</w:t>
      </w:r>
      <w:r w:rsidRPr="00E34F33">
        <w:rPr>
          <w:rFonts w:ascii="Calibri" w:hAnsi="Calibri"/>
          <w:sz w:val="26"/>
          <w:szCs w:val="26"/>
        </w:rPr>
        <w:t xml:space="preserve">colonel </w:t>
      </w:r>
      <w:r>
        <w:rPr>
          <w:rFonts w:ascii="Calibri" w:hAnsi="Calibri"/>
          <w:sz w:val="26"/>
          <w:szCs w:val="26"/>
        </w:rPr>
        <w:t>ROȘU MUGUREL-MARIUS</w:t>
      </w:r>
      <w:r w:rsidRPr="00E34F33">
        <w:rPr>
          <w:rFonts w:ascii="Calibri" w:hAnsi="Calibri"/>
          <w:sz w:val="26"/>
          <w:szCs w:val="26"/>
        </w:rPr>
        <w:t>,</w:t>
      </w:r>
      <w:r>
        <w:rPr>
          <w:rFonts w:ascii="Calibri" w:hAnsi="Calibri"/>
          <w:sz w:val="26"/>
          <w:szCs w:val="26"/>
        </w:rPr>
        <w:t xml:space="preserve"> pentru </w:t>
      </w:r>
      <w:r w:rsidRPr="00E34F33">
        <w:rPr>
          <w:rFonts w:ascii="Calibri" w:hAnsi="Calibri"/>
          <w:sz w:val="26"/>
          <w:szCs w:val="26"/>
        </w:rPr>
        <w:t xml:space="preserve">comandant, în calitate de </w:t>
      </w:r>
      <w:r w:rsidRPr="00E34F33">
        <w:rPr>
          <w:rFonts w:ascii="Calibri" w:hAnsi="Calibri"/>
          <w:b/>
          <w:sz w:val="26"/>
          <w:szCs w:val="26"/>
        </w:rPr>
        <w:t>Achizitor</w:t>
      </w:r>
      <w:r w:rsidRPr="00E34F33">
        <w:rPr>
          <w:rFonts w:ascii="Calibri" w:hAnsi="Calibri"/>
          <w:sz w:val="26"/>
          <w:szCs w:val="26"/>
        </w:rPr>
        <w:t>, 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2027D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33CC33"/>
          <w:sz w:val="26"/>
          <w:szCs w:val="26"/>
        </w:rPr>
      </w:pPr>
      <w:r w:rsidRPr="002027D9">
        <w:rPr>
          <w:rFonts w:ascii="Calibri" w:hAnsi="Calibri" w:cs="Calibri"/>
          <w:b/>
          <w:color w:val="33CC33"/>
          <w:sz w:val="26"/>
          <w:szCs w:val="26"/>
        </w:rPr>
        <w:t>……………………. cu sediul în ……………………………….., nr. de înregistrare în Registrul Comertului,</w:t>
      </w:r>
      <w:r w:rsidRPr="002027D9">
        <w:rPr>
          <w:rFonts w:ascii="Calibri" w:hAnsi="Calibri" w:cs="Calibri"/>
          <w:b/>
          <w:color w:val="33CC33"/>
          <w:sz w:val="26"/>
          <w:szCs w:val="26"/>
        </w:rPr>
        <w:tab/>
        <w:t>telefon</w:t>
      </w:r>
      <w:r w:rsidRPr="002027D9">
        <w:rPr>
          <w:rFonts w:ascii="Calibri" w:hAnsi="Calibri" w:cs="Calibri"/>
          <w:b/>
          <w:color w:val="33CC33"/>
          <w:sz w:val="26"/>
          <w:szCs w:val="26"/>
        </w:rPr>
        <w:tab/>
        <w:t>……….,</w:t>
      </w:r>
      <w:r w:rsidRPr="002027D9">
        <w:rPr>
          <w:rFonts w:ascii="Calibri" w:hAnsi="Calibri" w:cs="Calibri"/>
          <w:b/>
          <w:color w:val="33CC33"/>
          <w:sz w:val="26"/>
          <w:szCs w:val="26"/>
        </w:rPr>
        <w:tab/>
        <w:t>fax</w:t>
      </w:r>
      <w:r w:rsidRPr="002027D9">
        <w:rPr>
          <w:rFonts w:ascii="Calibri" w:hAnsi="Calibri" w:cs="Calibri"/>
          <w:b/>
          <w:color w:val="33CC33"/>
          <w:sz w:val="26"/>
          <w:szCs w:val="26"/>
        </w:rPr>
        <w:tab/>
        <w:t>………….,</w:t>
      </w:r>
      <w:r w:rsidRPr="002027D9">
        <w:rPr>
          <w:rFonts w:ascii="Calibri" w:hAnsi="Calibri" w:cs="Calibri"/>
          <w:b/>
          <w:color w:val="33CC33"/>
          <w:sz w:val="26"/>
          <w:szCs w:val="26"/>
        </w:rPr>
        <w:tab/>
        <w:t>având</w:t>
      </w:r>
      <w:r w:rsidRPr="002027D9">
        <w:rPr>
          <w:rFonts w:ascii="Calibri" w:hAnsi="Calibri" w:cs="Calibri"/>
          <w:b/>
          <w:color w:val="33CC33"/>
          <w:sz w:val="26"/>
          <w:szCs w:val="26"/>
        </w:rPr>
        <w:tab/>
        <w:t>CIF……………..,</w:t>
      </w:r>
      <w:r w:rsidRPr="002027D9">
        <w:rPr>
          <w:rFonts w:ascii="Calibri" w:hAnsi="Calibri" w:cs="Calibri"/>
          <w:b/>
          <w:color w:val="33CC33"/>
          <w:sz w:val="26"/>
          <w:szCs w:val="26"/>
        </w:rPr>
        <w:tab/>
        <w:t>cont</w:t>
      </w:r>
      <w:r w:rsidRPr="002027D9">
        <w:rPr>
          <w:rFonts w:ascii="Calibri" w:hAnsi="Calibri" w:cs="Calibri"/>
          <w:b/>
          <w:color w:val="33CC33"/>
          <w:sz w:val="26"/>
          <w:szCs w:val="26"/>
        </w:rPr>
        <w:tab/>
      </w:r>
      <w:r w:rsidRPr="002027D9">
        <w:rPr>
          <w:rFonts w:ascii="Calibri" w:hAnsi="Calibri" w:cs="Calibri"/>
          <w:b/>
          <w:color w:val="33CC33"/>
          <w:spacing w:val="-4"/>
          <w:sz w:val="26"/>
          <w:szCs w:val="26"/>
        </w:rPr>
        <w:t>IBAN</w:t>
      </w:r>
    </w:p>
    <w:p w:rsidR="003E0650" w:rsidRPr="002027D9" w:rsidRDefault="003E0650" w:rsidP="00525A42">
      <w:pPr>
        <w:pStyle w:val="BodyText"/>
        <w:tabs>
          <w:tab w:val="left" w:leader="dot" w:pos="9019"/>
        </w:tabs>
        <w:ind w:left="0"/>
        <w:rPr>
          <w:rFonts w:ascii="Calibri" w:hAnsi="Calibri" w:cs="Calibri"/>
          <w:b/>
          <w:color w:val="33CC33"/>
          <w:sz w:val="26"/>
          <w:szCs w:val="26"/>
        </w:rPr>
      </w:pPr>
      <w:r w:rsidRPr="002027D9">
        <w:rPr>
          <w:rFonts w:ascii="Calibri" w:hAnsi="Calibri" w:cs="Calibri"/>
          <w:b/>
          <w:color w:val="33CC33"/>
          <w:sz w:val="26"/>
          <w:szCs w:val="26"/>
        </w:rPr>
        <w:t>……………………….. deschis la ………………..,</w:t>
      </w:r>
      <w:r w:rsidRPr="002027D9">
        <w:rPr>
          <w:rFonts w:ascii="Calibri" w:hAnsi="Calibri" w:cs="Calibri"/>
          <w:b/>
          <w:color w:val="33CC33"/>
          <w:spacing w:val="-27"/>
          <w:sz w:val="26"/>
          <w:szCs w:val="26"/>
        </w:rPr>
        <w:t xml:space="preserve"> </w:t>
      </w:r>
      <w:r w:rsidRPr="002027D9">
        <w:rPr>
          <w:rFonts w:ascii="Calibri" w:hAnsi="Calibri" w:cs="Calibri"/>
          <w:b/>
          <w:color w:val="33CC33"/>
          <w:sz w:val="26"/>
          <w:szCs w:val="26"/>
        </w:rPr>
        <w:t>reprezentată</w:t>
      </w:r>
      <w:r w:rsidRPr="002027D9">
        <w:rPr>
          <w:rFonts w:ascii="Calibri" w:hAnsi="Calibri" w:cs="Calibri"/>
          <w:b/>
          <w:color w:val="33CC33"/>
          <w:spacing w:val="-8"/>
          <w:sz w:val="26"/>
          <w:szCs w:val="26"/>
        </w:rPr>
        <w:t xml:space="preserve"> </w:t>
      </w:r>
      <w:r w:rsidRPr="002027D9">
        <w:rPr>
          <w:rFonts w:ascii="Calibri" w:hAnsi="Calibri" w:cs="Calibri"/>
          <w:b/>
          <w:color w:val="33CC33"/>
          <w:sz w:val="26"/>
          <w:szCs w:val="26"/>
        </w:rPr>
        <w:t>prin</w:t>
      </w:r>
      <w:r w:rsidRPr="002027D9">
        <w:rPr>
          <w:rFonts w:ascii="Calibri" w:hAnsi="Calibri" w:cs="Calibri"/>
          <w:b/>
          <w:color w:val="33CC33"/>
          <w:sz w:val="26"/>
          <w:szCs w:val="26"/>
        </w:rPr>
        <w:tab/>
        <w:t>,</w:t>
      </w:r>
      <w:r w:rsidRPr="002027D9">
        <w:rPr>
          <w:rFonts w:ascii="Calibri" w:hAnsi="Calibri" w:cs="Calibri"/>
          <w:b/>
          <w:color w:val="33CC33"/>
          <w:spacing w:val="-6"/>
          <w:sz w:val="26"/>
          <w:szCs w:val="26"/>
        </w:rPr>
        <w:t xml:space="preserve"> </w:t>
      </w:r>
      <w:r w:rsidRPr="002027D9">
        <w:rPr>
          <w:rFonts w:ascii="Calibri" w:hAnsi="Calibri" w:cs="Calibri"/>
          <w:b/>
          <w:color w:val="33CC33"/>
          <w:sz w:val="26"/>
          <w:szCs w:val="26"/>
        </w:rPr>
        <w:t>funcția</w:t>
      </w:r>
    </w:p>
    <w:p w:rsidR="003E0650" w:rsidRPr="002027D9" w:rsidRDefault="003E0650" w:rsidP="00525A42">
      <w:pPr>
        <w:jc w:val="both"/>
        <w:rPr>
          <w:rFonts w:ascii="Calibri" w:hAnsi="Calibri" w:cs="Calibri"/>
          <w:b/>
          <w:color w:val="33CC33"/>
          <w:sz w:val="26"/>
          <w:szCs w:val="26"/>
        </w:rPr>
      </w:pPr>
      <w:r w:rsidRPr="002027D9">
        <w:rPr>
          <w:rFonts w:ascii="Calibri" w:hAnsi="Calibri" w:cs="Calibri"/>
          <w:b/>
          <w:color w:val="33CC33"/>
          <w:sz w:val="26"/>
          <w:szCs w:val="26"/>
        </w:rPr>
        <w:t xml:space="preserve">........................, în calitate de </w:t>
      </w:r>
      <w:r w:rsidR="00DD4EBC" w:rsidRPr="002027D9">
        <w:rPr>
          <w:rFonts w:ascii="Calibri" w:hAnsi="Calibri" w:cs="Calibri"/>
          <w:b/>
          <w:color w:val="33CC33"/>
          <w:sz w:val="26"/>
          <w:szCs w:val="26"/>
        </w:rPr>
        <w:t>Prestator</w:t>
      </w:r>
      <w:r w:rsidRPr="002027D9">
        <w:rPr>
          <w:rFonts w:ascii="Calibri" w:hAnsi="Calibri" w:cs="Calibri"/>
          <w:b/>
          <w:color w:val="33CC33"/>
          <w:sz w:val="26"/>
          <w:szCs w:val="26"/>
        </w:rPr>
        <w:t>,</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Pr="002027D9">
              <w:rPr>
                <w:rFonts w:ascii="Calibri" w:hAnsi="Calibri" w:cs="Calibri"/>
                <w:b/>
                <w:color w:val="33CC33"/>
                <w:sz w:val="26"/>
                <w:szCs w:val="26"/>
                <w:lang w:val="ro-RO"/>
              </w:rPr>
              <w:t xml:space="preserve"> nr. […]</w:t>
            </w:r>
            <w:r w:rsidRPr="002027D9">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2027D9">
              <w:rPr>
                <w:rFonts w:ascii="Calibri" w:hAnsi="Calibri" w:cs="Calibri"/>
                <w:b/>
                <w:color w:val="33CC33"/>
                <w:sz w:val="26"/>
                <w:szCs w:val="26"/>
                <w:lang w:val="ro-RO"/>
              </w:rPr>
              <w:t>anunțului de participare</w:t>
            </w:r>
            <w:r w:rsidR="006F645E" w:rsidRPr="002027D9">
              <w:rPr>
                <w:rFonts w:ascii="Calibri" w:hAnsi="Calibri" w:cs="Calibri"/>
                <w:b/>
                <w:color w:val="33CC33"/>
                <w:sz w:val="26"/>
                <w:szCs w:val="26"/>
                <w:lang w:val="ro-RO"/>
              </w:rPr>
              <w:t xml:space="preserve"> simplificat</w:t>
            </w:r>
            <w:r w:rsidRPr="002027D9">
              <w:rPr>
                <w:rFonts w:ascii="Calibri" w:hAnsi="Calibri" w:cs="Calibri"/>
                <w:b/>
                <w:color w:val="33CC33"/>
                <w:sz w:val="26"/>
                <w:szCs w:val="26"/>
                <w:lang w:val="ro-RO"/>
              </w:rPr>
              <w:t xml:space="preserve"> publicat în SEAP sub nr. […] /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2027D9">
              <w:rPr>
                <w:rFonts w:ascii="Calibri" w:hAnsi="Calibri" w:cs="Calibri"/>
                <w:b/>
                <w:i/>
                <w:iCs/>
                <w:color w:val="33CC33"/>
                <w:sz w:val="26"/>
                <w:szCs w:val="26"/>
                <w:lang w:val="ro-RO"/>
              </w:rPr>
              <w:t>(dacă este cazul și aceasta nu se constituie ulterior semnării contractului – în termenul de 5 zile prevăzut de lege)</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2027D9">
              <w:rPr>
                <w:rFonts w:ascii="Calibri" w:hAnsi="Calibri" w:cs="Calibri"/>
                <w:b/>
                <w:color w:val="33CC33"/>
                <w:sz w:val="26"/>
                <w:szCs w:val="26"/>
                <w:lang w:val="ro-RO"/>
              </w:rPr>
              <w:t>(</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lastRenderedPageBreak/>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lastRenderedPageBreak/>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2027D9">
        <w:rPr>
          <w:rFonts w:ascii="Calibri" w:hAnsi="Calibri" w:cs="Calibri"/>
          <w:b/>
          <w:color w:val="33CC33"/>
          <w:sz w:val="26"/>
          <w:szCs w:val="26"/>
        </w:rPr>
        <w:t>prestarea</w:t>
      </w:r>
      <w:r w:rsidRPr="002027D9">
        <w:rPr>
          <w:rFonts w:ascii="Calibri" w:hAnsi="Calibri" w:cs="Calibri"/>
          <w:b/>
          <w:color w:val="33CC33"/>
          <w:sz w:val="26"/>
          <w:szCs w:val="26"/>
        </w:rPr>
        <w:t xml:space="preserve"> ………………...,</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 Propunerea tehnică și propunerea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lastRenderedPageBreak/>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Pr="002027D9">
        <w:rPr>
          <w:rFonts w:ascii="Calibri" w:hAnsi="Calibri" w:cs="Calibri"/>
          <w:sz w:val="26"/>
          <w:szCs w:val="26"/>
        </w:rPr>
        <w:t>lor specificate la art. 6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w:t>
      </w:r>
      <w:r w:rsidRPr="002027D9">
        <w:rPr>
          <w:rFonts w:ascii="Calibri" w:hAnsi="Calibri" w:cs="Calibri"/>
          <w:sz w:val="26"/>
          <w:szCs w:val="26"/>
        </w:rPr>
        <w:lastRenderedPageBreak/>
        <w:t xml:space="preserve">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2027D9" w:rsidRDefault="003E0650" w:rsidP="00B00266">
      <w:pPr>
        <w:pStyle w:val="ListParagraph"/>
        <w:numPr>
          <w:ilvl w:val="1"/>
          <w:numId w:val="11"/>
        </w:numPr>
        <w:tabs>
          <w:tab w:val="left" w:pos="763"/>
        </w:tabs>
        <w:rPr>
          <w:rFonts w:ascii="Calibri" w:hAnsi="Calibri" w:cs="Calibri"/>
          <w:b/>
          <w:color w:val="00FF00"/>
          <w:sz w:val="26"/>
          <w:szCs w:val="26"/>
        </w:rPr>
      </w:pPr>
      <w:r w:rsidRPr="002027D9">
        <w:rPr>
          <w:rFonts w:ascii="Calibri" w:hAnsi="Calibri" w:cs="Calibri"/>
          <w:b/>
          <w:sz w:val="26"/>
          <w:szCs w:val="26"/>
        </w:rPr>
        <w:t>10.1</w:t>
      </w:r>
      <w:r w:rsidRPr="002027D9">
        <w:rPr>
          <w:rFonts w:ascii="Calibri" w:hAnsi="Calibri" w:cs="Calibri"/>
          <w:b/>
          <w:spacing w:val="-8"/>
          <w:sz w:val="26"/>
          <w:szCs w:val="26"/>
        </w:rPr>
        <w:t xml:space="preserve"> </w:t>
      </w:r>
      <w:r w:rsidRPr="002027D9">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2027D9">
        <w:rPr>
          <w:rFonts w:ascii="Calibri" w:hAnsi="Calibri" w:cs="Calibri"/>
          <w:b/>
          <w:color w:val="00FF00"/>
          <w:spacing w:val="-12"/>
          <w:sz w:val="26"/>
          <w:szCs w:val="26"/>
        </w:rPr>
        <w:t xml:space="preserve">în termen de 5 zile lucrătoare de la data semnării contractului de contractului subsecvent, </w:t>
      </w:r>
      <w:r w:rsidR="00B00266" w:rsidRPr="002027D9">
        <w:rPr>
          <w:rFonts w:ascii="Calibri" w:hAnsi="Calibri" w:cs="Calibri"/>
          <w:b/>
          <w:color w:val="00FF00"/>
          <w:sz w:val="26"/>
          <w:szCs w:val="26"/>
        </w:rPr>
        <w:t>de ambele părți.</w:t>
      </w:r>
      <w:r w:rsidR="00B00266"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00B00266" w:rsidRPr="002027D9">
        <w:rPr>
          <w:b/>
          <w:color w:val="00FF00"/>
        </w:rPr>
        <w:t xml:space="preserve"> Garanția de bună execuție se constituie </w:t>
      </w:r>
      <w:r w:rsidR="00B00266"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2027D9">
        <w:rPr>
          <w:rFonts w:ascii="Calibri" w:hAnsi="Calibri" w:cs="Calibri"/>
          <w:color w:val="00FF00"/>
          <w:sz w:val="26"/>
          <w:szCs w:val="26"/>
        </w:rPr>
        <w:t>pentr</w:t>
      </w:r>
      <w:r w:rsidR="00BF4156" w:rsidRPr="002027D9">
        <w:rPr>
          <w:rFonts w:ascii="Calibri" w:hAnsi="Calibri" w:cs="Calibri"/>
          <w:b/>
          <w:color w:val="00FF00"/>
          <w:sz w:val="26"/>
          <w:szCs w:val="26"/>
        </w:rPr>
        <w:t xml:space="preserve">u o perioadă de </w:t>
      </w:r>
      <w:r w:rsidR="00F128F8" w:rsidRPr="002027D9">
        <w:rPr>
          <w:rFonts w:ascii="Calibri" w:hAnsi="Calibri" w:cs="Calibri"/>
          <w:b/>
          <w:color w:val="00FF00"/>
          <w:sz w:val="26"/>
          <w:szCs w:val="26"/>
        </w:rPr>
        <w:t>_________</w:t>
      </w:r>
      <w:r w:rsidRPr="002027D9">
        <w:rPr>
          <w:rFonts w:ascii="Calibri" w:hAnsi="Calibri" w:cs="Calibri"/>
          <w:b/>
          <w:color w:val="00FF00"/>
          <w:sz w:val="26"/>
          <w:szCs w:val="26"/>
        </w:rPr>
        <w:t>,</w:t>
      </w:r>
      <w:r w:rsidRPr="002027D9">
        <w:rPr>
          <w:rFonts w:ascii="Calibri" w:hAnsi="Calibri" w:cs="Calibri"/>
          <w:b/>
          <w:color w:val="00B050"/>
          <w:sz w:val="26"/>
          <w:szCs w:val="26"/>
        </w:rPr>
        <w:t xml:space="preserve"> </w:t>
      </w:r>
      <w:r w:rsidRPr="002027D9">
        <w:rPr>
          <w:rFonts w:ascii="Calibri" w:hAnsi="Calibri" w:cs="Calibri"/>
          <w:sz w:val="26"/>
          <w:szCs w:val="26"/>
        </w:rPr>
        <w:t>cu efect de la data intrării sale în vigoare.</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2027D9" w:rsidRDefault="00B00266" w:rsidP="00B00266">
      <w:pPr>
        <w:tabs>
          <w:tab w:val="left" w:pos="763"/>
        </w:tabs>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2027D9">
        <w:rPr>
          <w:rFonts w:ascii="Calibri" w:hAnsi="Calibri" w:cs="Calibri"/>
          <w:b/>
          <w:color w:val="00FF00"/>
          <w:spacing w:val="-12"/>
          <w:sz w:val="26"/>
          <w:szCs w:val="26"/>
        </w:rPr>
        <w:t xml:space="preserve">în termen de 5 zile lucrătoare de la data semnării contractului de contractului subsecvent, </w:t>
      </w:r>
      <w:r w:rsidRPr="002027D9">
        <w:rPr>
          <w:rFonts w:ascii="Calibri" w:hAnsi="Calibri" w:cs="Calibri"/>
          <w:b/>
          <w:color w:val="00FF00"/>
          <w:sz w:val="26"/>
          <w:szCs w:val="26"/>
        </w:rPr>
        <w:t>de ambele părți.</w:t>
      </w:r>
      <w:r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Pr="002027D9">
        <w:rPr>
          <w:b/>
          <w:color w:val="00FF00"/>
        </w:rPr>
        <w:t xml:space="preserve"> Garanția de bună execuție se constituie </w:t>
      </w:r>
      <w:r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lastRenderedPageBreak/>
        <w:t>Garanția de bună execuție se constituie în conformitate cu prevederile art. 39 alin. (3) și</w:t>
      </w:r>
      <w:r w:rsidRPr="002027D9">
        <w:rPr>
          <w:rFonts w:ascii="Calibri" w:hAnsi="Calibri" w:cs="Calibri"/>
          <w:spacing w:val="-16"/>
          <w:sz w:val="26"/>
          <w:szCs w:val="26"/>
        </w:rPr>
        <w:t xml:space="preserve"> </w:t>
      </w:r>
      <w:r w:rsidRPr="002027D9">
        <w:rPr>
          <w:rFonts w:ascii="Calibri" w:hAnsi="Calibri" w:cs="Calibri"/>
          <w:sz w:val="26"/>
          <w:szCs w:val="26"/>
        </w:rPr>
        <w:t>art.</w:t>
      </w:r>
      <w:r w:rsidRPr="002027D9">
        <w:rPr>
          <w:rFonts w:ascii="Calibri" w:hAnsi="Calibri" w:cs="Calibri"/>
          <w:spacing w:val="-15"/>
          <w:sz w:val="26"/>
          <w:szCs w:val="26"/>
        </w:rPr>
        <w:t xml:space="preserve"> </w:t>
      </w:r>
      <w:r w:rsidRPr="002027D9">
        <w:rPr>
          <w:rFonts w:ascii="Calibri" w:hAnsi="Calibri" w:cs="Calibri"/>
          <w:sz w:val="26"/>
          <w:szCs w:val="26"/>
        </w:rPr>
        <w:t>40</w:t>
      </w:r>
      <w:r w:rsidRPr="002027D9">
        <w:rPr>
          <w:rFonts w:ascii="Calibri" w:hAnsi="Calibri" w:cs="Calibri"/>
          <w:spacing w:val="-15"/>
          <w:sz w:val="26"/>
          <w:szCs w:val="26"/>
        </w:rPr>
        <w:t xml:space="preserve"> </w:t>
      </w:r>
      <w:r w:rsidRPr="002027D9">
        <w:rPr>
          <w:rFonts w:ascii="Calibri" w:hAnsi="Calibri" w:cs="Calibri"/>
          <w:sz w:val="26"/>
          <w:szCs w:val="26"/>
        </w:rPr>
        <w:t>alin.</w:t>
      </w:r>
      <w:r w:rsidRPr="002027D9">
        <w:rPr>
          <w:rFonts w:ascii="Calibri" w:hAnsi="Calibri" w:cs="Calibri"/>
          <w:spacing w:val="-14"/>
          <w:sz w:val="26"/>
          <w:szCs w:val="26"/>
        </w:rPr>
        <w:t xml:space="preserve"> </w:t>
      </w:r>
      <w:r w:rsidRPr="002027D9">
        <w:rPr>
          <w:rFonts w:ascii="Calibri" w:hAnsi="Calibri" w:cs="Calibri"/>
          <w:sz w:val="26"/>
          <w:szCs w:val="26"/>
        </w:rPr>
        <w:t>(1)</w:t>
      </w:r>
      <w:r w:rsidRPr="002027D9">
        <w:rPr>
          <w:rFonts w:ascii="Calibri" w:hAnsi="Calibri" w:cs="Calibri"/>
          <w:spacing w:val="36"/>
          <w:sz w:val="26"/>
          <w:szCs w:val="26"/>
        </w:rPr>
        <w:t xml:space="preserve"> </w:t>
      </w:r>
      <w:r w:rsidRPr="002027D9">
        <w:rPr>
          <w:rFonts w:ascii="Calibri" w:hAnsi="Calibri" w:cs="Calibri"/>
          <w:sz w:val="26"/>
          <w:szCs w:val="26"/>
        </w:rPr>
        <w:t>din</w:t>
      </w:r>
      <w:r w:rsidRPr="002027D9">
        <w:rPr>
          <w:rFonts w:ascii="Calibri" w:hAnsi="Calibri" w:cs="Calibri"/>
          <w:spacing w:val="-15"/>
          <w:sz w:val="26"/>
          <w:szCs w:val="26"/>
        </w:rPr>
        <w:t xml:space="preserve"> </w:t>
      </w:r>
      <w:r w:rsidRPr="002027D9">
        <w:rPr>
          <w:rFonts w:ascii="Calibri" w:hAnsi="Calibri" w:cs="Calibri"/>
          <w:sz w:val="26"/>
          <w:szCs w:val="26"/>
        </w:rPr>
        <w:t>H.G.</w:t>
      </w:r>
      <w:r w:rsidRPr="002027D9">
        <w:rPr>
          <w:rFonts w:ascii="Calibri" w:hAnsi="Calibri" w:cs="Calibri"/>
          <w:spacing w:val="-15"/>
          <w:sz w:val="26"/>
          <w:szCs w:val="26"/>
        </w:rPr>
        <w:t xml:space="preserve"> </w:t>
      </w:r>
      <w:r w:rsidRPr="002027D9">
        <w:rPr>
          <w:rFonts w:ascii="Calibri" w:hAnsi="Calibri" w:cs="Calibri"/>
          <w:sz w:val="26"/>
          <w:szCs w:val="26"/>
        </w:rPr>
        <w:t>nr.</w:t>
      </w:r>
      <w:r w:rsidRPr="002027D9">
        <w:rPr>
          <w:rFonts w:ascii="Calibri" w:hAnsi="Calibri" w:cs="Calibri"/>
          <w:spacing w:val="-16"/>
          <w:sz w:val="26"/>
          <w:szCs w:val="26"/>
        </w:rPr>
        <w:t xml:space="preserve"> </w:t>
      </w:r>
      <w:r w:rsidRPr="002027D9">
        <w:rPr>
          <w:rFonts w:ascii="Calibri" w:hAnsi="Calibri" w:cs="Calibri"/>
          <w:sz w:val="26"/>
          <w:szCs w:val="26"/>
        </w:rPr>
        <w:t>395/2016</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7"/>
          <w:sz w:val="26"/>
          <w:szCs w:val="26"/>
        </w:rPr>
        <w:t xml:space="preserve"> </w:t>
      </w:r>
      <w:r w:rsidRPr="002027D9">
        <w:rPr>
          <w:rFonts w:ascii="Calibri" w:hAnsi="Calibri" w:cs="Calibri"/>
          <w:sz w:val="26"/>
          <w:szCs w:val="26"/>
        </w:rPr>
        <w:t>aprobarea</w:t>
      </w:r>
      <w:r w:rsidRPr="002027D9">
        <w:rPr>
          <w:rFonts w:ascii="Calibri" w:hAnsi="Calibri" w:cs="Calibri"/>
          <w:spacing w:val="-14"/>
          <w:sz w:val="26"/>
          <w:szCs w:val="26"/>
        </w:rPr>
        <w:t xml:space="preserve"> </w:t>
      </w:r>
      <w:r w:rsidRPr="002027D9">
        <w:rPr>
          <w:rFonts w:ascii="Calibri" w:hAnsi="Calibri" w:cs="Calibri"/>
          <w:sz w:val="26"/>
          <w:szCs w:val="26"/>
        </w:rPr>
        <w:t>Normelor</w:t>
      </w:r>
      <w:r w:rsidRPr="002027D9">
        <w:rPr>
          <w:rFonts w:ascii="Calibri" w:hAnsi="Calibri" w:cs="Calibri"/>
          <w:spacing w:val="-16"/>
          <w:sz w:val="26"/>
          <w:szCs w:val="26"/>
        </w:rPr>
        <w:t xml:space="preserve"> </w:t>
      </w:r>
      <w:r w:rsidRPr="002027D9">
        <w:rPr>
          <w:rFonts w:ascii="Calibri" w:hAnsi="Calibri" w:cs="Calibri"/>
          <w:sz w:val="26"/>
          <w:szCs w:val="26"/>
        </w:rPr>
        <w:t>metodologice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5"/>
          <w:sz w:val="26"/>
          <w:szCs w:val="26"/>
        </w:rPr>
        <w:t xml:space="preserve"> </w:t>
      </w:r>
      <w:r w:rsidRPr="002027D9">
        <w:rPr>
          <w:rFonts w:ascii="Calibri" w:hAnsi="Calibri" w:cs="Calibri"/>
          <w:sz w:val="26"/>
          <w:szCs w:val="26"/>
        </w:rPr>
        <w:t>aplicare a prevederilor referitoare la atribuirea contractului de achiziție publică din Legea nr. 98/2016 privind achizițiile publice, cu modificările și completările ulterioare, prin virament bancar sau printr-un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525A42">
      <w:pPr>
        <w:pStyle w:val="ListParagraph"/>
        <w:numPr>
          <w:ilvl w:val="1"/>
          <w:numId w:val="11"/>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w:t>
      </w:r>
      <w:r w:rsidRPr="002027D9">
        <w:rPr>
          <w:rFonts w:ascii="Calibri" w:eastAsia="Arial" w:hAnsi="Calibri" w:cs="Calibri"/>
          <w:kern w:val="0"/>
          <w:sz w:val="26"/>
          <w:szCs w:val="26"/>
          <w:lang w:val="ro-RO" w:bidi="en-US"/>
        </w:rPr>
        <w:lastRenderedPageBreak/>
        <w:t>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 xml:space="preserve">răspunde solicitărilor </w:t>
      </w:r>
      <w:r w:rsidR="00A06BC2" w:rsidRPr="002027D9">
        <w:rPr>
          <w:rFonts w:ascii="Calibri" w:hAnsi="Calibri" w:cs="Calibri"/>
          <w:sz w:val="26"/>
          <w:szCs w:val="26"/>
        </w:rPr>
        <w:lastRenderedPageBreak/>
        <w:t>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w:t>
      </w:r>
      <w:r w:rsidR="003E0650" w:rsidRPr="002027D9">
        <w:rPr>
          <w:rFonts w:ascii="Calibri" w:hAnsi="Calibri" w:cs="Calibri"/>
          <w:sz w:val="26"/>
          <w:szCs w:val="26"/>
        </w:rPr>
        <w:lastRenderedPageBreak/>
        <w:t xml:space="preserve">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lastRenderedPageBreak/>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9.</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w:t>
      </w:r>
      <w:r w:rsidRPr="002027D9">
        <w:rPr>
          <w:rFonts w:ascii="Calibri" w:hAnsi="Calibri" w:cs="Calibri"/>
          <w:sz w:val="26"/>
          <w:szCs w:val="26"/>
        </w:rPr>
        <w:lastRenderedPageBreak/>
        <w:t xml:space="preserve">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lastRenderedPageBreak/>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 xml:space="preserve">solicitate </w:t>
      </w:r>
      <w:r w:rsidR="003E0650" w:rsidRPr="002027D9">
        <w:rPr>
          <w:rFonts w:ascii="Calibri" w:hAnsi="Calibri" w:cs="Calibri"/>
          <w:sz w:val="26"/>
          <w:szCs w:val="26"/>
        </w:rPr>
        <w:lastRenderedPageBreak/>
        <w:t>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lastRenderedPageBreak/>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lastRenderedPageBreak/>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lastRenderedPageBreak/>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7264F8" w:rsidRPr="002027D9">
        <w:rPr>
          <w:rFonts w:ascii="Calibri" w:hAnsi="Calibri" w:cs="Calibri"/>
          <w:sz w:val="26"/>
          <w:szCs w:val="26"/>
        </w:rPr>
        <w:t xml:space="preserve">_______ </w:t>
      </w:r>
      <w:r w:rsidRPr="002027D9">
        <w:rPr>
          <w:rFonts w:ascii="Calibri" w:hAnsi="Calibri" w:cs="Calibri"/>
          <w:sz w:val="26"/>
          <w:szCs w:val="26"/>
        </w:rPr>
        <w:t>exemplare, câte unul pentru fiecare parte semnatară, toate având aceeaşi</w:t>
      </w:r>
      <w:r w:rsidRPr="002027D9">
        <w:rPr>
          <w:rFonts w:ascii="Calibri" w:hAnsi="Calibri" w:cs="Calibri"/>
          <w:spacing w:val="-29"/>
          <w:sz w:val="26"/>
          <w:szCs w:val="26"/>
        </w:rPr>
        <w:t xml:space="preserve"> </w:t>
      </w:r>
      <w:r w:rsidRPr="002027D9">
        <w:rPr>
          <w:rFonts w:ascii="Calibri" w:hAnsi="Calibri" w:cs="Calibri"/>
          <w:sz w:val="26"/>
          <w:szCs w:val="26"/>
        </w:rPr>
        <w:t>valoare</w:t>
      </w:r>
      <w:r w:rsidR="007264F8" w:rsidRPr="002027D9">
        <w:rPr>
          <w:rFonts w:ascii="Calibri" w:hAnsi="Calibri" w:cs="Calibri"/>
          <w:sz w:val="26"/>
          <w:szCs w:val="26"/>
        </w:rPr>
        <w:t xml:space="preserve"> </w:t>
      </w:r>
      <w:r w:rsidRPr="002027D9">
        <w:rPr>
          <w:rFonts w:ascii="Calibri" w:hAnsi="Calibri" w:cs="Calibri"/>
          <w:sz w:val="26"/>
          <w:szCs w:val="26"/>
        </w:rPr>
        <w:t>juridică.</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7"/>
      <w:footerReference w:type="default" r:id="rId8"/>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C37" w:rsidRDefault="00734C37">
      <w:r>
        <w:separator/>
      </w:r>
    </w:p>
  </w:endnote>
  <w:endnote w:type="continuationSeparator" w:id="0">
    <w:p w:rsidR="00734C37" w:rsidRDefault="0073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EDB" w:rsidRDefault="00861EDB">
    <w:pPr>
      <w:pStyle w:val="BodyText"/>
      <w:spacing w:line="14" w:lineRule="auto"/>
      <w:ind w:left="0"/>
      <w:jc w:val="left"/>
      <w:rPr>
        <w:sz w:val="20"/>
      </w:rPr>
    </w:pPr>
    <w:r>
      <w:rPr>
        <w:noProof/>
        <w:lang w:val="en-GB" w:eastAsia="en-GB"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B55F3D">
                            <w:rPr>
                              <w:b/>
                              <w:noProof/>
                              <w:sz w:val="18"/>
                            </w:rPr>
                            <w:t>13</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186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B55F3D">
                      <w:rPr>
                        <w:b/>
                        <w:noProof/>
                        <w:sz w:val="18"/>
                      </w:rPr>
                      <w:t>13</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C37" w:rsidRDefault="00734C37">
      <w:r>
        <w:separator/>
      </w:r>
    </w:p>
  </w:footnote>
  <w:footnote w:type="continuationSeparator" w:id="0">
    <w:p w:rsidR="00734C37" w:rsidRDefault="0073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15:restartNumberingAfterBreak="0">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15:restartNumberingAfterBreak="0">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1508943">
    <w:abstractNumId w:val="26"/>
  </w:num>
  <w:num w:numId="2" w16cid:durableId="1330981163">
    <w:abstractNumId w:val="16"/>
  </w:num>
  <w:num w:numId="3" w16cid:durableId="523204867">
    <w:abstractNumId w:val="0"/>
  </w:num>
  <w:num w:numId="4" w16cid:durableId="852961694">
    <w:abstractNumId w:val="24"/>
  </w:num>
  <w:num w:numId="5" w16cid:durableId="129904757">
    <w:abstractNumId w:val="8"/>
  </w:num>
  <w:num w:numId="6" w16cid:durableId="1059936490">
    <w:abstractNumId w:val="3"/>
  </w:num>
  <w:num w:numId="7" w16cid:durableId="852769869">
    <w:abstractNumId w:val="25"/>
  </w:num>
  <w:num w:numId="8" w16cid:durableId="198857132">
    <w:abstractNumId w:val="29"/>
  </w:num>
  <w:num w:numId="9" w16cid:durableId="631060708">
    <w:abstractNumId w:val="33"/>
  </w:num>
  <w:num w:numId="10" w16cid:durableId="690768124">
    <w:abstractNumId w:val="31"/>
  </w:num>
  <w:num w:numId="11" w16cid:durableId="713843999">
    <w:abstractNumId w:val="27"/>
  </w:num>
  <w:num w:numId="12" w16cid:durableId="665785174">
    <w:abstractNumId w:val="12"/>
  </w:num>
  <w:num w:numId="13" w16cid:durableId="563298952">
    <w:abstractNumId w:val="4"/>
  </w:num>
  <w:num w:numId="14" w16cid:durableId="1227489698">
    <w:abstractNumId w:val="1"/>
  </w:num>
  <w:num w:numId="15" w16cid:durableId="1505628788">
    <w:abstractNumId w:val="14"/>
  </w:num>
  <w:num w:numId="16" w16cid:durableId="748385147">
    <w:abstractNumId w:val="13"/>
  </w:num>
  <w:num w:numId="17" w16cid:durableId="462314818">
    <w:abstractNumId w:val="18"/>
  </w:num>
  <w:num w:numId="18" w16cid:durableId="125466015">
    <w:abstractNumId w:val="18"/>
    <w:lvlOverride w:ilvl="0">
      <w:startOverride w:val="1"/>
    </w:lvlOverride>
  </w:num>
  <w:num w:numId="19" w16cid:durableId="865337844">
    <w:abstractNumId w:val="28"/>
  </w:num>
  <w:num w:numId="20" w16cid:durableId="1832022641">
    <w:abstractNumId w:val="21"/>
  </w:num>
  <w:num w:numId="21" w16cid:durableId="1421831462">
    <w:abstractNumId w:val="11"/>
  </w:num>
  <w:num w:numId="22" w16cid:durableId="326369343">
    <w:abstractNumId w:val="22"/>
  </w:num>
  <w:num w:numId="23" w16cid:durableId="1262420432">
    <w:abstractNumId w:val="22"/>
    <w:lvlOverride w:ilvl="0">
      <w:startOverride w:val="1"/>
    </w:lvlOverride>
  </w:num>
  <w:num w:numId="24" w16cid:durableId="1866479571">
    <w:abstractNumId w:val="15"/>
  </w:num>
  <w:num w:numId="25" w16cid:durableId="968435930">
    <w:abstractNumId w:val="23"/>
  </w:num>
  <w:num w:numId="26" w16cid:durableId="1899393281">
    <w:abstractNumId w:val="7"/>
  </w:num>
  <w:num w:numId="27" w16cid:durableId="1319650351">
    <w:abstractNumId w:val="2"/>
  </w:num>
  <w:num w:numId="28" w16cid:durableId="58479444">
    <w:abstractNumId w:val="19"/>
  </w:num>
  <w:num w:numId="29" w16cid:durableId="226576321">
    <w:abstractNumId w:val="17"/>
  </w:num>
  <w:num w:numId="30" w16cid:durableId="8397">
    <w:abstractNumId w:val="30"/>
  </w:num>
  <w:num w:numId="31" w16cid:durableId="127551828">
    <w:abstractNumId w:val="32"/>
  </w:num>
  <w:num w:numId="32" w16cid:durableId="1663703695">
    <w:abstractNumId w:val="9"/>
  </w:num>
  <w:num w:numId="33" w16cid:durableId="1675379372">
    <w:abstractNumId w:val="6"/>
  </w:num>
  <w:num w:numId="34" w16cid:durableId="984745995">
    <w:abstractNumId w:val="34"/>
  </w:num>
  <w:num w:numId="35" w16cid:durableId="1398670444">
    <w:abstractNumId w:val="10"/>
  </w:num>
  <w:num w:numId="36" w16cid:durableId="345333196">
    <w:abstractNumId w:val="20"/>
  </w:num>
  <w:num w:numId="37" w16cid:durableId="54259661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70"/>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59FF"/>
    <w:rsid w:val="006F1146"/>
    <w:rsid w:val="006F645E"/>
    <w:rsid w:val="0070013D"/>
    <w:rsid w:val="00700905"/>
    <w:rsid w:val="007016D5"/>
    <w:rsid w:val="007110C4"/>
    <w:rsid w:val="007264F8"/>
    <w:rsid w:val="00734C37"/>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FAC5"/>
  <w15:docId w15:val="{BE3BCDB7-99B8-4EFF-9597-22334F0F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7727</Words>
  <Characters>44048</Characters>
  <Application>Microsoft Office Word</Application>
  <DocSecurity>0</DocSecurity>
  <Lines>367</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Mares Marius-Aurelian</cp:lastModifiedBy>
  <cp:revision>2</cp:revision>
  <dcterms:created xsi:type="dcterms:W3CDTF">2023-03-28T10:45:00Z</dcterms:created>
  <dcterms:modified xsi:type="dcterms:W3CDTF">2023-03-28T10:45:00Z</dcterms:modified>
</cp:coreProperties>
</file>